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CF1" w:rsidRPr="00FD6CF1" w:rsidRDefault="00FD6CF1" w:rsidP="00FD6CF1">
      <w:pPr>
        <w:jc w:val="center"/>
        <w:rPr>
          <w:rFonts w:ascii="Times New Roman" w:hAnsi="Times New Roman" w:cs="Times New Roman"/>
          <w:b/>
        </w:rPr>
      </w:pPr>
      <w:r w:rsidRPr="00FD6CF1">
        <w:rPr>
          <w:rFonts w:ascii="Times New Roman" w:hAnsi="Times New Roman" w:cs="Times New Roman"/>
          <w:b/>
        </w:rPr>
        <w:t>АННОТАЦИЯ К РАБОЧЕЙ ПРОГРАММЕ ПО ПРЕДМЕТУ «ИСТОРИЯ».</w:t>
      </w:r>
    </w:p>
    <w:p w:rsidR="00FD6CF1" w:rsidRPr="00FD6CF1" w:rsidRDefault="00FD6CF1" w:rsidP="00FD6CF1">
      <w:pPr>
        <w:jc w:val="center"/>
        <w:rPr>
          <w:rFonts w:ascii="Times New Roman" w:hAnsi="Times New Roman" w:cs="Times New Roman"/>
          <w:b/>
        </w:rPr>
      </w:pPr>
      <w:r w:rsidRPr="00FD6CF1">
        <w:rPr>
          <w:rFonts w:ascii="Times New Roman" w:hAnsi="Times New Roman" w:cs="Times New Roman"/>
          <w:b/>
        </w:rPr>
        <w:t>5 КЛАСС.</w:t>
      </w:r>
    </w:p>
    <w:p w:rsidR="00FD6CF1" w:rsidRPr="00FD6CF1" w:rsidRDefault="00FD6CF1" w:rsidP="00FD6CF1">
      <w:p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Рабочая программа по предмету «История» (предметная область «Общественно-научные предметы») для 5 класса является частью ООП </w:t>
      </w:r>
      <w:r>
        <w:rPr>
          <w:rFonts w:ascii="Times New Roman" w:hAnsi="Times New Roman" w:cs="Times New Roman"/>
        </w:rPr>
        <w:t>ООО, реализующейся в МАОУ СОШ №2</w:t>
      </w:r>
      <w:r w:rsidRPr="00FD6CF1">
        <w:rPr>
          <w:rFonts w:ascii="Times New Roman" w:hAnsi="Times New Roman" w:cs="Times New Roman"/>
        </w:rPr>
        <w:t>.</w:t>
      </w:r>
    </w:p>
    <w:p w:rsidR="00FD6CF1" w:rsidRPr="00FD6CF1" w:rsidRDefault="00FD6CF1" w:rsidP="00FD6CF1">
      <w:p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Программа составлена на основе: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Федеральный закон от 29 декабря 2012 г. № 273-ФЗ «Об образовании в Российской Федерации»;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постановление Правительства Российской Федерации от 30 апреля 2024 г. № 556</w:t>
      </w:r>
    </w:p>
    <w:p w:rsidR="00FD6CF1" w:rsidRPr="00FD6CF1" w:rsidRDefault="00FD6CF1" w:rsidP="00FD6CF1">
      <w:p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федеральный государственный образовательный стандарт основного общего образования, утвержденный приказом </w:t>
      </w:r>
      <w:proofErr w:type="spellStart"/>
      <w:r w:rsidRPr="00FD6CF1">
        <w:rPr>
          <w:rFonts w:ascii="Times New Roman" w:hAnsi="Times New Roman" w:cs="Times New Roman"/>
        </w:rPr>
        <w:t>Минпросвещения</w:t>
      </w:r>
      <w:proofErr w:type="spellEnd"/>
      <w:r w:rsidRPr="00FD6CF1">
        <w:rPr>
          <w:rFonts w:ascii="Times New Roman" w:hAnsi="Times New Roman" w:cs="Times New Roman"/>
        </w:rPr>
        <w:t xml:space="preserve"> России от 31 мая 2021 г. № 287 (далее – ФГОС ООО);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федеральный государственный образовательный стандарт среднего общего образования, утвержденный приказом </w:t>
      </w:r>
      <w:proofErr w:type="spellStart"/>
      <w:r w:rsidRPr="00FD6CF1">
        <w:rPr>
          <w:rFonts w:ascii="Times New Roman" w:hAnsi="Times New Roman" w:cs="Times New Roman"/>
        </w:rPr>
        <w:t>Минобрнауки</w:t>
      </w:r>
      <w:proofErr w:type="spellEnd"/>
      <w:r w:rsidRPr="00FD6CF1">
        <w:rPr>
          <w:rFonts w:ascii="Times New Roman" w:hAnsi="Times New Roman" w:cs="Times New Roman"/>
        </w:rPr>
        <w:t xml:space="preserve"> России от 17 мая 2012 г. № 413 (далее – ФГОС СОО);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федеральная образовательная программа основного общего образования, утвержденная приказом </w:t>
      </w:r>
      <w:proofErr w:type="spellStart"/>
      <w:r w:rsidRPr="00FD6CF1">
        <w:rPr>
          <w:rFonts w:ascii="Times New Roman" w:hAnsi="Times New Roman" w:cs="Times New Roman"/>
        </w:rPr>
        <w:t>Минпросвещения</w:t>
      </w:r>
      <w:proofErr w:type="spellEnd"/>
      <w:r w:rsidRPr="00FD6CF1">
        <w:rPr>
          <w:rFonts w:ascii="Times New Roman" w:hAnsi="Times New Roman" w:cs="Times New Roman"/>
        </w:rPr>
        <w:t xml:space="preserve"> России от 18 мая 2023 г. № 370) (далее – ФОП ООО);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федеральная образовательная программа среднего общего образования, утвержденная приказом </w:t>
      </w:r>
      <w:proofErr w:type="spellStart"/>
      <w:r w:rsidRPr="00FD6CF1">
        <w:rPr>
          <w:rFonts w:ascii="Times New Roman" w:hAnsi="Times New Roman" w:cs="Times New Roman"/>
        </w:rPr>
        <w:t>Минпросвещения</w:t>
      </w:r>
      <w:proofErr w:type="spellEnd"/>
      <w:r w:rsidRPr="00FD6CF1">
        <w:rPr>
          <w:rFonts w:ascii="Times New Roman" w:hAnsi="Times New Roman" w:cs="Times New Roman"/>
        </w:rPr>
        <w:t xml:space="preserve"> России от 18 мая 2023 г. № 371) (далее – ФОП СОО);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приказ </w:t>
      </w:r>
      <w:proofErr w:type="spellStart"/>
      <w:r w:rsidRPr="00FD6CF1">
        <w:rPr>
          <w:rFonts w:ascii="Times New Roman" w:hAnsi="Times New Roman" w:cs="Times New Roman"/>
        </w:rPr>
        <w:t>Минпросвещения</w:t>
      </w:r>
      <w:proofErr w:type="spellEnd"/>
      <w:r w:rsidRPr="00FD6CF1">
        <w:rPr>
          <w:rFonts w:ascii="Times New Roman" w:hAnsi="Times New Roman" w:cs="Times New Roman"/>
        </w:rPr>
        <w:t xml:space="preserve">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приказ </w:t>
      </w:r>
      <w:proofErr w:type="spellStart"/>
      <w:r w:rsidRPr="00FD6CF1">
        <w:rPr>
          <w:rFonts w:ascii="Times New Roman" w:hAnsi="Times New Roman" w:cs="Times New Roman"/>
        </w:rPr>
        <w:t>Минпросвещения</w:t>
      </w:r>
      <w:proofErr w:type="spellEnd"/>
      <w:r w:rsidRPr="00FD6CF1">
        <w:rPr>
          <w:rFonts w:ascii="Times New Roman" w:hAnsi="Times New Roman" w:cs="Times New Roman"/>
        </w:rPr>
        <w:t xml:space="preserve"> России от 22 июня 2026 г.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 xml:space="preserve">приказ </w:t>
      </w:r>
      <w:proofErr w:type="spellStart"/>
      <w:r w:rsidRPr="00FD6CF1">
        <w:rPr>
          <w:rFonts w:ascii="Times New Roman" w:hAnsi="Times New Roman" w:cs="Times New Roman"/>
        </w:rPr>
        <w:t>Минпросвещения</w:t>
      </w:r>
      <w:proofErr w:type="spellEnd"/>
      <w:r w:rsidRPr="00FD6CF1">
        <w:rPr>
          <w:rFonts w:ascii="Times New Roman" w:hAnsi="Times New Roman" w:cs="Times New Roman"/>
        </w:rPr>
        <w:t xml:space="preserve">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FD6CF1" w:rsidRPr="00FD6CF1" w:rsidRDefault="00FD6CF1" w:rsidP="00FD6CF1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приказ Министерства просвещения Российской Федерации от 8 октября 2025 г.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</w:t>
      </w:r>
      <w:r>
        <w:rPr>
          <w:rFonts w:ascii="Times New Roman" w:hAnsi="Times New Roman" w:cs="Times New Roman"/>
        </w:rPr>
        <w:t xml:space="preserve"> и среднего общего образования";</w:t>
      </w:r>
    </w:p>
    <w:p w:rsidR="00FD6CF1" w:rsidRPr="00FD6CF1" w:rsidRDefault="00FD6CF1" w:rsidP="00FD6CF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FD6CF1">
        <w:rPr>
          <w:rFonts w:ascii="Times New Roman" w:hAnsi="Times New Roman" w:cs="Times New Roman"/>
        </w:rPr>
        <w:t>приказ Министерства просвещения Российской Федерации от 10 ноября 2025 г.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FD6CF1" w:rsidRPr="00FD6CF1" w:rsidRDefault="00FD6CF1" w:rsidP="00FD6CF1">
      <w:p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–</w:t>
      </w:r>
      <w:r w:rsidRPr="00FD6CF1">
        <w:rPr>
          <w:rFonts w:ascii="Times New Roman" w:hAnsi="Times New Roman" w:cs="Times New Roman"/>
        </w:rPr>
        <w:tab/>
        <w:t>информационно-методическое письмо об особенностях преподавания учебного предмета «История» в 2026/2027 учебном году;</w:t>
      </w:r>
    </w:p>
    <w:p w:rsidR="00FD6CF1" w:rsidRPr="00FD6CF1" w:rsidRDefault="00FD6CF1" w:rsidP="00FD6CF1">
      <w:pPr>
        <w:ind w:firstLine="709"/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–</w:t>
      </w:r>
      <w:r w:rsidRPr="00FD6CF1">
        <w:rPr>
          <w:rFonts w:ascii="Times New Roman" w:hAnsi="Times New Roman" w:cs="Times New Roman"/>
        </w:rPr>
        <w:tab/>
        <w:t>инструктивно-методическое письмо Министерства просвещения Российской Федерации «Об организации исторического просвещения в образовательных организациях в системе общего образования в 2026 – 2</w:t>
      </w:r>
      <w:r>
        <w:rPr>
          <w:rFonts w:ascii="Times New Roman" w:hAnsi="Times New Roman" w:cs="Times New Roman"/>
        </w:rPr>
        <w:t xml:space="preserve">027 учебном году» от 27.08.2026 </w:t>
      </w:r>
      <w:r w:rsidRPr="00FD6CF1">
        <w:rPr>
          <w:rFonts w:ascii="Times New Roman" w:hAnsi="Times New Roman" w:cs="Times New Roman"/>
        </w:rPr>
        <w:t>№03-1624</w:t>
      </w:r>
    </w:p>
    <w:p w:rsidR="00FD6CF1" w:rsidRPr="00FD6CF1" w:rsidRDefault="00FD6CF1" w:rsidP="00FD6CF1">
      <w:pPr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–</w:t>
      </w:r>
      <w:r w:rsidRPr="00FD6CF1">
        <w:rPr>
          <w:rFonts w:ascii="Times New Roman" w:hAnsi="Times New Roman" w:cs="Times New Roman"/>
        </w:rPr>
        <w:tab/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июня 2022 г. № 3/22);</w:t>
      </w:r>
    </w:p>
    <w:p w:rsidR="00FD6CF1" w:rsidRPr="00FD6CF1" w:rsidRDefault="00FD6CF1" w:rsidP="00FD6CF1">
      <w:pPr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lastRenderedPageBreak/>
        <w:t>–</w:t>
      </w:r>
      <w:r w:rsidRPr="00FD6CF1">
        <w:rPr>
          <w:rFonts w:ascii="Times New Roman" w:hAnsi="Times New Roman" w:cs="Times New Roman"/>
        </w:rPr>
        <w:tab/>
        <w:t>основной общеобразовательной программы основного общего обр</w:t>
      </w:r>
      <w:r>
        <w:rPr>
          <w:rFonts w:ascii="Times New Roman" w:hAnsi="Times New Roman" w:cs="Times New Roman"/>
        </w:rPr>
        <w:t>азования МАОУ СОШ №2</w:t>
      </w:r>
      <w:r w:rsidRPr="00FD6CF1">
        <w:rPr>
          <w:rFonts w:ascii="Times New Roman" w:hAnsi="Times New Roman" w:cs="Times New Roman"/>
        </w:rPr>
        <w:t>;</w:t>
      </w:r>
    </w:p>
    <w:p w:rsidR="00FD6CF1" w:rsidRPr="00FD6CF1" w:rsidRDefault="00FD6CF1" w:rsidP="00FD6CF1">
      <w:pPr>
        <w:jc w:val="both"/>
        <w:rPr>
          <w:rFonts w:ascii="Times New Roman" w:hAnsi="Times New Roman" w:cs="Times New Roman"/>
        </w:rPr>
      </w:pPr>
      <w:r w:rsidRPr="00FD6CF1">
        <w:rPr>
          <w:rFonts w:ascii="Times New Roman" w:hAnsi="Times New Roman" w:cs="Times New Roman"/>
        </w:rPr>
        <w:t>– учебног</w:t>
      </w:r>
      <w:r>
        <w:rPr>
          <w:rFonts w:ascii="Times New Roman" w:hAnsi="Times New Roman" w:cs="Times New Roman"/>
        </w:rPr>
        <w:t xml:space="preserve">о плана МАОУ СОШ №2 </w:t>
      </w:r>
      <w:r w:rsidRPr="00FD6CF1">
        <w:rPr>
          <w:rFonts w:ascii="Times New Roman" w:hAnsi="Times New Roman" w:cs="Times New Roman"/>
        </w:rPr>
        <w:t>на текущий учебный год.</w:t>
      </w:r>
    </w:p>
    <w:p w:rsidR="00172206" w:rsidRDefault="00172206">
      <w:bookmarkStart w:id="0" w:name="_GoBack"/>
      <w:bookmarkEnd w:id="0"/>
    </w:p>
    <w:sectPr w:rsidR="00172206" w:rsidSect="00FD6C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31B2A"/>
    <w:multiLevelType w:val="hybridMultilevel"/>
    <w:tmpl w:val="866A041C"/>
    <w:lvl w:ilvl="0" w:tplc="E6DC0604">
      <w:numFmt w:val="bullet"/>
      <w:lvlText w:val="–"/>
      <w:lvlJc w:val="left"/>
      <w:pPr>
        <w:ind w:left="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541A8A">
      <w:numFmt w:val="bullet"/>
      <w:lvlText w:val="•"/>
      <w:lvlJc w:val="left"/>
      <w:pPr>
        <w:ind w:left="949" w:hanging="274"/>
      </w:pPr>
      <w:rPr>
        <w:lang w:val="ru-RU" w:eastAsia="en-US" w:bidi="ar-SA"/>
      </w:rPr>
    </w:lvl>
    <w:lvl w:ilvl="2" w:tplc="6A12AFB2">
      <w:numFmt w:val="bullet"/>
      <w:lvlText w:val="•"/>
      <w:lvlJc w:val="left"/>
      <w:pPr>
        <w:ind w:left="1899" w:hanging="274"/>
      </w:pPr>
      <w:rPr>
        <w:lang w:val="ru-RU" w:eastAsia="en-US" w:bidi="ar-SA"/>
      </w:rPr>
    </w:lvl>
    <w:lvl w:ilvl="3" w:tplc="CCA09F8E">
      <w:numFmt w:val="bullet"/>
      <w:lvlText w:val="•"/>
      <w:lvlJc w:val="left"/>
      <w:pPr>
        <w:ind w:left="2849" w:hanging="274"/>
      </w:pPr>
      <w:rPr>
        <w:lang w:val="ru-RU" w:eastAsia="en-US" w:bidi="ar-SA"/>
      </w:rPr>
    </w:lvl>
    <w:lvl w:ilvl="4" w:tplc="A060186E">
      <w:numFmt w:val="bullet"/>
      <w:lvlText w:val="•"/>
      <w:lvlJc w:val="left"/>
      <w:pPr>
        <w:ind w:left="3799" w:hanging="274"/>
      </w:pPr>
      <w:rPr>
        <w:lang w:val="ru-RU" w:eastAsia="en-US" w:bidi="ar-SA"/>
      </w:rPr>
    </w:lvl>
    <w:lvl w:ilvl="5" w:tplc="84E82B9E">
      <w:numFmt w:val="bullet"/>
      <w:lvlText w:val="•"/>
      <w:lvlJc w:val="left"/>
      <w:pPr>
        <w:ind w:left="4749" w:hanging="274"/>
      </w:pPr>
      <w:rPr>
        <w:lang w:val="ru-RU" w:eastAsia="en-US" w:bidi="ar-SA"/>
      </w:rPr>
    </w:lvl>
    <w:lvl w:ilvl="6" w:tplc="9C9CB006">
      <w:numFmt w:val="bullet"/>
      <w:lvlText w:val="•"/>
      <w:lvlJc w:val="left"/>
      <w:pPr>
        <w:ind w:left="5698" w:hanging="274"/>
      </w:pPr>
      <w:rPr>
        <w:lang w:val="ru-RU" w:eastAsia="en-US" w:bidi="ar-SA"/>
      </w:rPr>
    </w:lvl>
    <w:lvl w:ilvl="7" w:tplc="6C789E10">
      <w:numFmt w:val="bullet"/>
      <w:lvlText w:val="•"/>
      <w:lvlJc w:val="left"/>
      <w:pPr>
        <w:ind w:left="6648" w:hanging="274"/>
      </w:pPr>
      <w:rPr>
        <w:lang w:val="ru-RU" w:eastAsia="en-US" w:bidi="ar-SA"/>
      </w:rPr>
    </w:lvl>
    <w:lvl w:ilvl="8" w:tplc="5D9E05B6">
      <w:numFmt w:val="bullet"/>
      <w:lvlText w:val="•"/>
      <w:lvlJc w:val="left"/>
      <w:pPr>
        <w:ind w:left="7598" w:hanging="274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F1"/>
    <w:rsid w:val="00172206"/>
    <w:rsid w:val="00FD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97EC9"/>
  <w15:chartTrackingRefBased/>
  <w15:docId w15:val="{B6E981F3-21E0-404D-B4B2-1DB7CBA2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AED4-7CCD-453B-936A-C52B20AD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2026-10-16T08:20:00Z</dcterms:created>
  <dcterms:modified xsi:type="dcterms:W3CDTF">2026-10-16T08:22:00Z</dcterms:modified>
</cp:coreProperties>
</file>