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EA" w:rsidRDefault="007B6F00">
      <w:pPr>
        <w:spacing w:after="0" w:line="259" w:lineRule="auto"/>
        <w:ind w:right="8" w:firstLine="0"/>
        <w:jc w:val="center"/>
      </w:pPr>
      <w:r>
        <w:rPr>
          <w:b/>
        </w:rPr>
        <w:t xml:space="preserve">Аннотация к рабочей программе по ОРКСЭ 4 класс  </w:t>
      </w:r>
    </w:p>
    <w:p w:rsidR="00EB2DEA" w:rsidRDefault="007B6F00">
      <w:pPr>
        <w:spacing w:after="16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EB2DEA" w:rsidRDefault="007B6F00" w:rsidP="00564267">
      <w:pPr>
        <w:spacing w:after="0" w:line="264" w:lineRule="auto"/>
        <w:ind w:right="0" w:firstLine="706"/>
      </w:pPr>
      <w:r>
        <w:t>Прог</w:t>
      </w:r>
      <w:r w:rsidR="00F06067">
        <w:t>рамма разработана на основе приказа №286 от 31.05.2021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</w:t>
      </w:r>
      <w:r>
        <w:t xml:space="preserve"> Концепции </w:t>
      </w:r>
      <w:r w:rsidR="00F23CC0">
        <w:t>духовно-нравственного</w:t>
      </w:r>
      <w:r>
        <w:t xml:space="preserve"> развития и воспитания личности гражданина России, программы «Основы духовно-нравственной культуры народов России», основной образовательной программы начальног</w:t>
      </w:r>
      <w:r w:rsidR="00F23CC0">
        <w:t>о общего образования МАОУ СОШ №2</w:t>
      </w:r>
      <w:r>
        <w:t xml:space="preserve">. </w:t>
      </w:r>
    </w:p>
    <w:p w:rsidR="00EB2DEA" w:rsidRDefault="007B6F00" w:rsidP="00564267">
      <w:pPr>
        <w:spacing w:after="0" w:line="264" w:lineRule="auto"/>
        <w:ind w:right="0" w:firstLine="706"/>
      </w:pPr>
      <w:r>
        <w:rPr>
          <w:b/>
        </w:rPr>
        <w:t xml:space="preserve">Учебник: </w:t>
      </w:r>
      <w:r w:rsidR="00F23CC0">
        <w:t>Основы религиозных культур и светской этики</w:t>
      </w:r>
      <w:r>
        <w:t>.</w:t>
      </w:r>
      <w:r w:rsidR="00F23CC0">
        <w:t xml:space="preserve"> Основы мировых религиозных культур</w:t>
      </w:r>
      <w:r>
        <w:t>: учебник для 4 класс</w:t>
      </w:r>
      <w:bookmarkStart w:id="0" w:name="_GoBack"/>
      <w:bookmarkEnd w:id="0"/>
      <w:r>
        <w:t>а общеобразовател</w:t>
      </w:r>
      <w:r w:rsidR="00F23CC0">
        <w:t xml:space="preserve">ьных учреждений/ Беглов А.Л. -М.: «Просвещение», 2020 </w:t>
      </w:r>
      <w:r>
        <w:t xml:space="preserve">г. </w:t>
      </w:r>
    </w:p>
    <w:p w:rsidR="00EB2DEA" w:rsidRDefault="007B6F00" w:rsidP="00564267">
      <w:pPr>
        <w:spacing w:after="0" w:line="264" w:lineRule="auto"/>
        <w:ind w:right="0" w:firstLine="706"/>
      </w:pPr>
      <w:r>
        <w:rPr>
          <w:b/>
        </w:rPr>
        <w:t>Целью</w:t>
      </w:r>
      <w:r>
        <w:t xml:space="preserve">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EB2DEA" w:rsidRDefault="007B6F00" w:rsidP="00564267">
      <w:pPr>
        <w:spacing w:after="0" w:line="264" w:lineRule="auto"/>
        <w:ind w:right="0" w:firstLine="0"/>
      </w:pPr>
      <w:r>
        <w:t xml:space="preserve">Основными </w:t>
      </w:r>
      <w:r>
        <w:rPr>
          <w:b/>
        </w:rPr>
        <w:t>задачами</w:t>
      </w:r>
      <w:r>
        <w:t xml:space="preserve"> ОРКСЭ являются: </w:t>
      </w:r>
    </w:p>
    <w:p w:rsidR="00EB2DEA" w:rsidRDefault="007B6F00" w:rsidP="00564267">
      <w:pPr>
        <w:spacing w:after="0" w:line="264" w:lineRule="auto"/>
        <w:ind w:right="0"/>
      </w:pPr>
      <w:r>
        <w:t xml:space="preserve">—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 </w:t>
      </w:r>
    </w:p>
    <w:p w:rsidR="00EB2DEA" w:rsidRDefault="007B6F00" w:rsidP="00564267">
      <w:pPr>
        <w:spacing w:after="0" w:line="264" w:lineRule="auto"/>
        <w:ind w:right="0"/>
      </w:pPr>
      <w:r>
        <w:t xml:space="preserve">— развитие представлений обучающихся о значении нравственных норм и ценностей в жизни личности, семьи, общества; </w:t>
      </w:r>
    </w:p>
    <w:p w:rsidR="00F06067" w:rsidRDefault="007B6F00" w:rsidP="00564267">
      <w:pPr>
        <w:spacing w:after="0" w:line="264" w:lineRule="auto"/>
        <w:ind w:right="0"/>
      </w:pPr>
      <w:r>
        <w:t xml:space="preserve">— 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 </w:t>
      </w:r>
    </w:p>
    <w:p w:rsidR="00F23CC0" w:rsidRDefault="007B6F00" w:rsidP="00564267">
      <w:pPr>
        <w:spacing w:after="0" w:line="264" w:lineRule="auto"/>
        <w:ind w:right="0"/>
      </w:pPr>
      <w:r>
        <w:t>—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</w:t>
      </w:r>
    </w:p>
    <w:p w:rsidR="00EB2DEA" w:rsidRDefault="007B6F00" w:rsidP="00564267">
      <w:pPr>
        <w:spacing w:after="0" w:line="264" w:lineRule="auto"/>
        <w:ind w:right="0"/>
      </w:pPr>
      <w:r>
        <w:rPr>
          <w:b/>
        </w:rPr>
        <w:t xml:space="preserve"> Количество часов по учебному плану: </w:t>
      </w:r>
      <w:r>
        <w:t xml:space="preserve"> 4 класс — 1 час в неделю, 34 часа в год. </w:t>
      </w:r>
    </w:p>
    <w:p w:rsidR="00EB2DEA" w:rsidRDefault="007B6F00" w:rsidP="00D246D0">
      <w:pPr>
        <w:spacing w:after="0" w:line="259" w:lineRule="auto"/>
        <w:ind w:right="0" w:firstLine="0"/>
        <w:jc w:val="left"/>
      </w:pPr>
      <w:r>
        <w:t xml:space="preserve"> </w:t>
      </w:r>
    </w:p>
    <w:sectPr w:rsidR="00EB2DEA">
      <w:pgSz w:w="11904" w:h="16838"/>
      <w:pgMar w:top="1440" w:right="843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EA"/>
    <w:rsid w:val="00564267"/>
    <w:rsid w:val="007B6F00"/>
    <w:rsid w:val="00D246D0"/>
    <w:rsid w:val="00EB2DEA"/>
    <w:rsid w:val="00F06067"/>
    <w:rsid w:val="00F23CC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3" w:lineRule="auto"/>
      <w:ind w:right="1" w:firstLine="21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3" w:lineRule="auto"/>
      <w:ind w:right="1" w:firstLine="21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Любаша</cp:lastModifiedBy>
  <cp:revision>7</cp:revision>
  <dcterms:created xsi:type="dcterms:W3CDTF">2022-09-21T02:54:00Z</dcterms:created>
  <dcterms:modified xsi:type="dcterms:W3CDTF">2024-09-07T11:57:00Z</dcterms:modified>
</cp:coreProperties>
</file>