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D4A" w:rsidRPr="00234FB7" w:rsidRDefault="00964D4A" w:rsidP="00964D4A">
      <w:pPr>
        <w:spacing w:after="0" w:line="240" w:lineRule="auto"/>
        <w:jc w:val="center"/>
        <w:rPr>
          <w:rFonts w:ascii="Times New Roman" w:hAnsi="Times New Roman"/>
        </w:rPr>
      </w:pPr>
      <w:r w:rsidRPr="00234FB7">
        <w:rPr>
          <w:rFonts w:ascii="Times New Roman" w:hAnsi="Times New Roman"/>
        </w:rPr>
        <w:t xml:space="preserve">Муниципальное автономное общеобразовательное учреждение </w:t>
      </w:r>
    </w:p>
    <w:p w:rsidR="00964D4A" w:rsidRPr="00234FB7" w:rsidRDefault="003E3D71" w:rsidP="00964D4A">
      <w:pPr>
        <w:spacing w:after="0" w:line="240" w:lineRule="auto"/>
        <w:jc w:val="center"/>
        <w:rPr>
          <w:rFonts w:ascii="Times New Roman" w:hAnsi="Times New Roman"/>
        </w:rPr>
      </w:pPr>
      <w:r w:rsidRPr="00234FB7">
        <w:rPr>
          <w:rFonts w:ascii="Times New Roman" w:hAnsi="Times New Roman"/>
          <w:noProof/>
          <w:lang w:eastAsia="ru-RU"/>
        </w:rPr>
        <w:drawing>
          <wp:anchor distT="0" distB="0" distL="114300" distR="114300" simplePos="0" relativeHeight="251659264" behindDoc="1" locked="0" layoutInCell="1" allowOverlap="1" wp14:anchorId="03A3963E" wp14:editId="35C78D29">
            <wp:simplePos x="0" y="0"/>
            <wp:positionH relativeFrom="column">
              <wp:posOffset>7350484</wp:posOffset>
            </wp:positionH>
            <wp:positionV relativeFrom="paragraph">
              <wp:posOffset>6626</wp:posOffset>
            </wp:positionV>
            <wp:extent cx="1470992" cy="1454546"/>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5" cstate="print"/>
                    <a:srcRect l="32448" t="-13" r="36351" b="75245"/>
                    <a:stretch/>
                  </pic:blipFill>
                  <pic:spPr>
                    <a:xfrm>
                      <a:off x="0" y="0"/>
                      <a:ext cx="1470992" cy="1454546"/>
                    </a:xfrm>
                    <a:prstGeom prst="rect">
                      <a:avLst/>
                    </a:prstGeom>
                  </pic:spPr>
                </pic:pic>
              </a:graphicData>
            </a:graphic>
          </wp:anchor>
        </w:drawing>
      </w:r>
      <w:r w:rsidR="00964D4A" w:rsidRPr="00234FB7">
        <w:rPr>
          <w:rFonts w:ascii="Times New Roman" w:hAnsi="Times New Roman"/>
        </w:rPr>
        <w:t>«Средняя общеобразовательная школа №2»</w:t>
      </w:r>
    </w:p>
    <w:p w:rsidR="00964D4A" w:rsidRPr="00234FB7" w:rsidRDefault="00964D4A" w:rsidP="00964D4A">
      <w:pPr>
        <w:spacing w:after="0"/>
        <w:jc w:val="center"/>
        <w:rPr>
          <w:rFonts w:ascii="Times New Roman" w:hAnsi="Times New Roman"/>
          <w:b/>
          <w:sz w:val="28"/>
          <w:szCs w:val="28"/>
        </w:rPr>
      </w:pPr>
    </w:p>
    <w:p w:rsidR="00964D4A" w:rsidRPr="00234FB7" w:rsidRDefault="00964D4A" w:rsidP="00964D4A">
      <w:pPr>
        <w:spacing w:after="0"/>
        <w:jc w:val="center"/>
        <w:rPr>
          <w:rFonts w:ascii="Times New Roman" w:hAnsi="Times New Roman"/>
          <w:b/>
          <w:sz w:val="28"/>
          <w:szCs w:val="28"/>
        </w:rPr>
      </w:pPr>
    </w:p>
    <w:p w:rsidR="00964D4A" w:rsidRPr="00234FB7" w:rsidRDefault="00964D4A" w:rsidP="00964D4A">
      <w:pPr>
        <w:spacing w:after="0"/>
        <w:rPr>
          <w:rFonts w:ascii="Times New Roman" w:hAnsi="Times New Roman"/>
          <w:sz w:val="28"/>
          <w:szCs w:val="28"/>
        </w:rPr>
      </w:pPr>
      <w:r w:rsidRPr="00234FB7">
        <w:rPr>
          <w:rFonts w:ascii="Times New Roman" w:hAnsi="Times New Roman"/>
          <w:sz w:val="28"/>
          <w:szCs w:val="28"/>
        </w:rPr>
        <w:t>Рассмотрено на заседании                                                                                                 Утверждено приказом</w:t>
      </w:r>
    </w:p>
    <w:p w:rsidR="00964D4A" w:rsidRPr="00234FB7" w:rsidRDefault="00964D4A" w:rsidP="00964D4A">
      <w:pPr>
        <w:spacing w:after="0"/>
        <w:rPr>
          <w:rFonts w:ascii="Times New Roman" w:hAnsi="Times New Roman"/>
          <w:sz w:val="28"/>
          <w:szCs w:val="28"/>
        </w:rPr>
      </w:pPr>
      <w:r w:rsidRPr="00234FB7">
        <w:rPr>
          <w:rFonts w:ascii="Times New Roman" w:hAnsi="Times New Roman"/>
          <w:sz w:val="28"/>
          <w:szCs w:val="28"/>
        </w:rPr>
        <w:t>Педагогического совета МАОУ СОШ №2                                                                       МАОУ СОШ №2</w:t>
      </w:r>
    </w:p>
    <w:p w:rsidR="00964D4A" w:rsidRPr="00234FB7" w:rsidRDefault="00D0140F" w:rsidP="00964D4A">
      <w:pPr>
        <w:spacing w:after="0"/>
        <w:rPr>
          <w:rFonts w:ascii="Times New Roman" w:hAnsi="Times New Roman"/>
          <w:sz w:val="28"/>
          <w:szCs w:val="28"/>
        </w:rPr>
      </w:pPr>
      <w:r>
        <w:rPr>
          <w:rFonts w:ascii="Times New Roman" w:hAnsi="Times New Roman"/>
          <w:sz w:val="28"/>
          <w:szCs w:val="28"/>
        </w:rPr>
        <w:t>от 29.08.2025</w:t>
      </w:r>
      <w:r w:rsidR="00964D4A" w:rsidRPr="00234FB7">
        <w:rPr>
          <w:rFonts w:ascii="Times New Roman" w:hAnsi="Times New Roman"/>
          <w:sz w:val="28"/>
          <w:szCs w:val="28"/>
        </w:rPr>
        <w:t xml:space="preserve">, протокол №1                                                                            </w:t>
      </w:r>
      <w:r>
        <w:rPr>
          <w:rFonts w:ascii="Times New Roman" w:hAnsi="Times New Roman"/>
          <w:sz w:val="28"/>
          <w:szCs w:val="28"/>
        </w:rPr>
        <w:t xml:space="preserve">                   от 29.08.2025 №175</w:t>
      </w:r>
    </w:p>
    <w:p w:rsidR="00964D4A" w:rsidRPr="00234FB7" w:rsidRDefault="00964D4A" w:rsidP="00964D4A">
      <w:pPr>
        <w:spacing w:after="0"/>
        <w:rPr>
          <w:rFonts w:ascii="Times New Roman" w:hAnsi="Times New Roman"/>
          <w:sz w:val="28"/>
          <w:szCs w:val="28"/>
        </w:rPr>
      </w:pPr>
    </w:p>
    <w:p w:rsidR="00964D4A" w:rsidRPr="00234FB7" w:rsidRDefault="00964D4A" w:rsidP="00964D4A">
      <w:pPr>
        <w:spacing w:after="0"/>
        <w:rPr>
          <w:rFonts w:ascii="Times New Roman" w:hAnsi="Times New Roman"/>
          <w:sz w:val="28"/>
          <w:szCs w:val="28"/>
        </w:rPr>
      </w:pPr>
    </w:p>
    <w:p w:rsidR="00964D4A" w:rsidRPr="00234FB7" w:rsidRDefault="00964D4A" w:rsidP="00964D4A">
      <w:pPr>
        <w:spacing w:after="0"/>
        <w:rPr>
          <w:rFonts w:ascii="Times New Roman" w:hAnsi="Times New Roman"/>
          <w:sz w:val="28"/>
          <w:szCs w:val="28"/>
        </w:rPr>
      </w:pPr>
    </w:p>
    <w:p w:rsidR="00964D4A" w:rsidRPr="00234FB7" w:rsidRDefault="00964D4A" w:rsidP="00964D4A">
      <w:pPr>
        <w:pStyle w:val="a3"/>
        <w:jc w:val="center"/>
        <w:rPr>
          <w:rFonts w:ascii="Times New Roman" w:hAnsi="Times New Roman"/>
          <w:sz w:val="28"/>
          <w:szCs w:val="28"/>
        </w:rPr>
      </w:pPr>
      <w:r w:rsidRPr="00234FB7">
        <w:rPr>
          <w:rFonts w:ascii="Times New Roman" w:hAnsi="Times New Roman"/>
          <w:sz w:val="28"/>
          <w:szCs w:val="28"/>
        </w:rPr>
        <w:t>Рабочая программа</w:t>
      </w:r>
    </w:p>
    <w:p w:rsidR="00964D4A" w:rsidRPr="00234FB7" w:rsidRDefault="00964D4A" w:rsidP="00964D4A">
      <w:pPr>
        <w:pStyle w:val="a3"/>
        <w:jc w:val="center"/>
        <w:rPr>
          <w:rFonts w:ascii="Times New Roman" w:hAnsi="Times New Roman"/>
          <w:sz w:val="28"/>
          <w:szCs w:val="28"/>
        </w:rPr>
      </w:pPr>
      <w:r w:rsidRPr="00234FB7">
        <w:rPr>
          <w:rFonts w:ascii="Times New Roman" w:hAnsi="Times New Roman"/>
          <w:sz w:val="28"/>
          <w:szCs w:val="28"/>
        </w:rPr>
        <w:t>учебного предмета</w:t>
      </w:r>
    </w:p>
    <w:p w:rsidR="00964D4A" w:rsidRPr="00234FB7" w:rsidRDefault="00964D4A" w:rsidP="00964D4A">
      <w:pPr>
        <w:pStyle w:val="a3"/>
        <w:jc w:val="center"/>
        <w:rPr>
          <w:rFonts w:ascii="Times New Roman" w:hAnsi="Times New Roman"/>
          <w:sz w:val="28"/>
          <w:szCs w:val="28"/>
        </w:rPr>
      </w:pPr>
      <w:r w:rsidRPr="00234FB7">
        <w:rPr>
          <w:rFonts w:ascii="Times New Roman" w:hAnsi="Times New Roman"/>
          <w:sz w:val="28"/>
          <w:szCs w:val="28"/>
        </w:rPr>
        <w:t>«</w:t>
      </w:r>
      <w:r w:rsidR="009B3080" w:rsidRPr="00234FB7">
        <w:rPr>
          <w:rFonts w:ascii="Times New Roman" w:hAnsi="Times New Roman"/>
          <w:sz w:val="28"/>
          <w:szCs w:val="28"/>
        </w:rPr>
        <w:t>ОСНОВЫ БЕЗОПАСТНОСТИ И ЗАЩИТЫ РОДИНЫ</w:t>
      </w:r>
      <w:r w:rsidRPr="00234FB7">
        <w:rPr>
          <w:rFonts w:ascii="Times New Roman" w:hAnsi="Times New Roman"/>
          <w:sz w:val="28"/>
          <w:szCs w:val="28"/>
        </w:rPr>
        <w:t>»</w:t>
      </w:r>
    </w:p>
    <w:p w:rsidR="00964D4A" w:rsidRPr="00234FB7" w:rsidRDefault="00964D4A" w:rsidP="00964D4A">
      <w:pPr>
        <w:pStyle w:val="a3"/>
        <w:jc w:val="center"/>
        <w:rPr>
          <w:rFonts w:ascii="Times New Roman" w:hAnsi="Times New Roman"/>
          <w:sz w:val="28"/>
          <w:szCs w:val="28"/>
        </w:rPr>
      </w:pPr>
      <w:r w:rsidRPr="00234FB7">
        <w:rPr>
          <w:rFonts w:ascii="Times New Roman" w:hAnsi="Times New Roman"/>
          <w:sz w:val="28"/>
          <w:szCs w:val="28"/>
        </w:rPr>
        <w:t xml:space="preserve">для обучающихся   </w:t>
      </w:r>
      <w:r w:rsidR="009B3080" w:rsidRPr="00234FB7">
        <w:rPr>
          <w:rFonts w:ascii="Times New Roman" w:hAnsi="Times New Roman"/>
          <w:sz w:val="28"/>
          <w:szCs w:val="28"/>
        </w:rPr>
        <w:t>8-9</w:t>
      </w:r>
      <w:r w:rsidRPr="00234FB7">
        <w:rPr>
          <w:rFonts w:ascii="Times New Roman" w:hAnsi="Times New Roman"/>
          <w:sz w:val="28"/>
          <w:szCs w:val="28"/>
        </w:rPr>
        <w:t xml:space="preserve"> класса</w:t>
      </w:r>
    </w:p>
    <w:p w:rsidR="00964D4A" w:rsidRPr="00234FB7" w:rsidRDefault="00964D4A" w:rsidP="00964D4A">
      <w:pPr>
        <w:pStyle w:val="a3"/>
        <w:jc w:val="center"/>
        <w:rPr>
          <w:rFonts w:ascii="Times New Roman" w:hAnsi="Times New Roman"/>
          <w:sz w:val="28"/>
          <w:szCs w:val="28"/>
        </w:rPr>
      </w:pPr>
      <w:r w:rsidRPr="00234FB7">
        <w:rPr>
          <w:rFonts w:ascii="Times New Roman" w:hAnsi="Times New Roman"/>
          <w:sz w:val="28"/>
          <w:szCs w:val="28"/>
        </w:rPr>
        <w:t>основного общего образования</w:t>
      </w:r>
    </w:p>
    <w:p w:rsidR="00964D4A" w:rsidRPr="00234FB7" w:rsidRDefault="00964D4A" w:rsidP="00964D4A">
      <w:pPr>
        <w:pStyle w:val="a3"/>
        <w:jc w:val="center"/>
        <w:rPr>
          <w:rFonts w:ascii="Times New Roman" w:hAnsi="Times New Roman"/>
          <w:sz w:val="28"/>
          <w:szCs w:val="28"/>
        </w:rPr>
      </w:pPr>
      <w:r w:rsidRPr="00234FB7">
        <w:rPr>
          <w:rFonts w:ascii="Times New Roman" w:hAnsi="Times New Roman"/>
          <w:sz w:val="28"/>
          <w:szCs w:val="28"/>
        </w:rPr>
        <w:t>на 2024-2025 учебный год</w:t>
      </w:r>
    </w:p>
    <w:p w:rsidR="00964D4A" w:rsidRPr="00234FB7" w:rsidRDefault="00964D4A" w:rsidP="00964D4A">
      <w:pPr>
        <w:pStyle w:val="a3"/>
        <w:jc w:val="center"/>
        <w:rPr>
          <w:rFonts w:ascii="Times New Roman" w:hAnsi="Times New Roman"/>
          <w:sz w:val="28"/>
          <w:szCs w:val="28"/>
        </w:rPr>
      </w:pPr>
    </w:p>
    <w:p w:rsidR="00B14267" w:rsidRPr="00234FB7" w:rsidRDefault="00B14267" w:rsidP="00964D4A">
      <w:pPr>
        <w:pStyle w:val="a3"/>
        <w:jc w:val="center"/>
        <w:rPr>
          <w:rFonts w:ascii="Times New Roman" w:hAnsi="Times New Roman"/>
          <w:sz w:val="28"/>
          <w:szCs w:val="28"/>
        </w:rPr>
      </w:pPr>
    </w:p>
    <w:p w:rsidR="00964D4A" w:rsidRPr="00234FB7" w:rsidRDefault="00964D4A" w:rsidP="00964D4A">
      <w:pPr>
        <w:jc w:val="center"/>
        <w:rPr>
          <w:rFonts w:ascii="Times New Roman" w:hAnsi="Times New Roman"/>
          <w:sz w:val="28"/>
          <w:szCs w:val="28"/>
        </w:rPr>
      </w:pPr>
    </w:p>
    <w:p w:rsidR="00964D4A" w:rsidRPr="00234FB7" w:rsidRDefault="00964D4A" w:rsidP="00964D4A">
      <w:pPr>
        <w:spacing w:after="0"/>
        <w:jc w:val="center"/>
        <w:rPr>
          <w:rFonts w:ascii="Times New Roman" w:hAnsi="Times New Roman"/>
          <w:sz w:val="28"/>
          <w:szCs w:val="28"/>
        </w:rPr>
      </w:pPr>
      <w:r w:rsidRPr="00234FB7">
        <w:rPr>
          <w:rFonts w:ascii="Times New Roman" w:hAnsi="Times New Roman"/>
          <w:sz w:val="28"/>
          <w:szCs w:val="28"/>
        </w:rPr>
        <w:t xml:space="preserve">                                                                                                        Рабочая программа</w:t>
      </w:r>
    </w:p>
    <w:p w:rsidR="00964D4A" w:rsidRPr="00234FB7" w:rsidRDefault="00964D4A" w:rsidP="00964D4A">
      <w:pPr>
        <w:spacing w:after="0" w:line="240" w:lineRule="auto"/>
        <w:jc w:val="center"/>
        <w:rPr>
          <w:rFonts w:ascii="Times New Roman" w:hAnsi="Times New Roman"/>
          <w:sz w:val="24"/>
          <w:szCs w:val="24"/>
        </w:rPr>
      </w:pPr>
      <w:r w:rsidRPr="00234FB7">
        <w:rPr>
          <w:rFonts w:ascii="Times New Roman" w:hAnsi="Times New Roman"/>
          <w:sz w:val="28"/>
          <w:szCs w:val="28"/>
        </w:rPr>
        <w:t xml:space="preserve">                                                                                                                            Разработчик:</w:t>
      </w:r>
      <w:r w:rsidRPr="00234FB7">
        <w:rPr>
          <w:rFonts w:ascii="Times New Roman" w:hAnsi="Times New Roman"/>
          <w:sz w:val="24"/>
          <w:szCs w:val="24"/>
        </w:rPr>
        <w:t xml:space="preserve"> Институт стратегии </w:t>
      </w:r>
    </w:p>
    <w:p w:rsidR="00964D4A" w:rsidRPr="00234FB7" w:rsidRDefault="00964D4A" w:rsidP="00964D4A">
      <w:pPr>
        <w:spacing w:after="0" w:line="240" w:lineRule="auto"/>
        <w:jc w:val="center"/>
        <w:rPr>
          <w:rFonts w:ascii="Times New Roman" w:hAnsi="Times New Roman"/>
          <w:sz w:val="24"/>
          <w:szCs w:val="24"/>
        </w:rPr>
      </w:pPr>
      <w:r w:rsidRPr="00234FB7">
        <w:rPr>
          <w:rFonts w:ascii="Times New Roman" w:hAnsi="Times New Roman"/>
          <w:sz w:val="24"/>
          <w:szCs w:val="24"/>
        </w:rPr>
        <w:t xml:space="preserve">                                                                                                                          развития образования»</w:t>
      </w:r>
    </w:p>
    <w:p w:rsidR="00964D4A" w:rsidRPr="00234FB7" w:rsidRDefault="00964D4A" w:rsidP="00964D4A">
      <w:pPr>
        <w:spacing w:after="0" w:line="240" w:lineRule="auto"/>
        <w:rPr>
          <w:rFonts w:ascii="Times New Roman" w:hAnsi="Times New Roman"/>
          <w:sz w:val="24"/>
          <w:szCs w:val="24"/>
        </w:rPr>
      </w:pPr>
      <w:r w:rsidRPr="00234FB7">
        <w:rPr>
          <w:rFonts w:ascii="Times New Roman" w:hAnsi="Times New Roman"/>
          <w:sz w:val="24"/>
          <w:szCs w:val="24"/>
        </w:rPr>
        <w:t xml:space="preserve">                                                                                                                                                                 </w:t>
      </w:r>
      <w:r w:rsidR="00D0140F">
        <w:rPr>
          <w:rFonts w:ascii="Times New Roman" w:hAnsi="Times New Roman"/>
          <w:sz w:val="24"/>
          <w:szCs w:val="24"/>
        </w:rPr>
        <w:t xml:space="preserve">  Год разработки программы: 2025</w:t>
      </w:r>
      <w:r w:rsidRPr="00234FB7">
        <w:rPr>
          <w:rFonts w:ascii="Times New Roman" w:hAnsi="Times New Roman"/>
          <w:sz w:val="24"/>
          <w:szCs w:val="24"/>
        </w:rPr>
        <w:t xml:space="preserve"> г.</w:t>
      </w:r>
    </w:p>
    <w:p w:rsidR="00964D4A" w:rsidRPr="00234FB7" w:rsidRDefault="00964D4A" w:rsidP="00964D4A">
      <w:pPr>
        <w:spacing w:after="0" w:line="240" w:lineRule="auto"/>
        <w:rPr>
          <w:rFonts w:ascii="Times New Roman" w:hAnsi="Times New Roman"/>
          <w:sz w:val="24"/>
          <w:szCs w:val="24"/>
        </w:rPr>
      </w:pPr>
      <w:r w:rsidRPr="00234FB7">
        <w:rPr>
          <w:rFonts w:ascii="Times New Roman" w:hAnsi="Times New Roman"/>
          <w:sz w:val="24"/>
          <w:szCs w:val="24"/>
        </w:rPr>
        <w:t xml:space="preserve">                                                                                                                                                                   Срок реализации программы: 1 год</w:t>
      </w:r>
    </w:p>
    <w:p w:rsidR="00964D4A" w:rsidRPr="00234FB7" w:rsidRDefault="00964D4A" w:rsidP="00964D4A">
      <w:pPr>
        <w:spacing w:after="0" w:line="240" w:lineRule="auto"/>
        <w:jc w:val="center"/>
        <w:rPr>
          <w:rFonts w:ascii="Times New Roman" w:hAnsi="Times New Roman"/>
          <w:sz w:val="24"/>
          <w:szCs w:val="24"/>
        </w:rPr>
      </w:pPr>
    </w:p>
    <w:p w:rsidR="00964D4A" w:rsidRPr="00234FB7" w:rsidRDefault="00964D4A" w:rsidP="00964D4A">
      <w:pPr>
        <w:spacing w:after="0" w:line="240" w:lineRule="auto"/>
        <w:jc w:val="center"/>
        <w:rPr>
          <w:rFonts w:ascii="Times New Roman" w:hAnsi="Times New Roman"/>
          <w:sz w:val="24"/>
          <w:szCs w:val="24"/>
        </w:rPr>
      </w:pPr>
    </w:p>
    <w:p w:rsidR="00964D4A" w:rsidRPr="00234FB7" w:rsidRDefault="00964D4A" w:rsidP="00964D4A">
      <w:pPr>
        <w:spacing w:after="0" w:line="240" w:lineRule="auto"/>
        <w:jc w:val="center"/>
        <w:rPr>
          <w:rFonts w:ascii="Times New Roman" w:hAnsi="Times New Roman"/>
          <w:sz w:val="24"/>
          <w:szCs w:val="24"/>
        </w:rPr>
      </w:pPr>
    </w:p>
    <w:p w:rsidR="00964D4A" w:rsidRPr="00234FB7" w:rsidRDefault="00964D4A" w:rsidP="00964D4A">
      <w:pPr>
        <w:spacing w:after="0" w:line="240" w:lineRule="auto"/>
        <w:jc w:val="center"/>
        <w:rPr>
          <w:rFonts w:ascii="Times New Roman" w:hAnsi="Times New Roman"/>
          <w:sz w:val="24"/>
          <w:szCs w:val="24"/>
        </w:rPr>
      </w:pPr>
    </w:p>
    <w:p w:rsidR="00871C5F" w:rsidRPr="00234FB7" w:rsidRDefault="00D0140F" w:rsidP="00964D4A">
      <w:pPr>
        <w:spacing w:after="0" w:line="240" w:lineRule="auto"/>
        <w:jc w:val="center"/>
        <w:rPr>
          <w:rFonts w:ascii="Times New Roman" w:hAnsi="Times New Roman"/>
          <w:sz w:val="24"/>
          <w:szCs w:val="24"/>
        </w:rPr>
      </w:pPr>
      <w:r>
        <w:rPr>
          <w:rFonts w:ascii="Times New Roman" w:hAnsi="Times New Roman"/>
          <w:sz w:val="24"/>
          <w:szCs w:val="24"/>
        </w:rPr>
        <w:t>Тобольск, 2025</w:t>
      </w:r>
    </w:p>
    <w:p w:rsidR="00B14267" w:rsidRPr="00234FB7" w:rsidRDefault="00B14267" w:rsidP="00D0140F">
      <w:pPr>
        <w:spacing w:after="0" w:line="264" w:lineRule="auto"/>
        <w:ind w:left="120"/>
        <w:jc w:val="center"/>
        <w:rPr>
          <w:rFonts w:ascii="Times New Roman" w:hAnsi="Times New Roman"/>
        </w:rPr>
      </w:pPr>
      <w:bookmarkStart w:id="0" w:name="block-33173455"/>
      <w:r w:rsidRPr="00234FB7">
        <w:rPr>
          <w:rFonts w:ascii="Times New Roman" w:hAnsi="Times New Roman"/>
          <w:b/>
          <w:color w:val="000000"/>
          <w:sz w:val="28"/>
        </w:rPr>
        <w:lastRenderedPageBreak/>
        <w:t>ПОЯСНИТЕЛЬНАЯ ЗАПИСКА</w:t>
      </w:r>
    </w:p>
    <w:p w:rsidR="00B14267" w:rsidRPr="00234FB7" w:rsidRDefault="00B14267" w:rsidP="00B14267">
      <w:pPr>
        <w:spacing w:after="0" w:line="264" w:lineRule="auto"/>
        <w:ind w:left="120"/>
        <w:jc w:val="both"/>
        <w:rPr>
          <w:rFonts w:ascii="Times New Roman" w:hAnsi="Times New Roman"/>
        </w:rPr>
      </w:pP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Программа ОБЗР обеспечивает:</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возможность выработки и закрепления у обучающихся умений и навыков, необходимых для последующей жизни;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выработку практико-ориентированных компетенций, соответствующих потребностям современности;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 xml:space="preserve">реализацию оптимального баланса </w:t>
      </w:r>
      <w:proofErr w:type="spellStart"/>
      <w:r w:rsidRPr="00234FB7">
        <w:rPr>
          <w:rFonts w:ascii="Times New Roman" w:hAnsi="Times New Roman"/>
          <w:color w:val="000000"/>
          <w:sz w:val="28"/>
        </w:rPr>
        <w:t>межпредметных</w:t>
      </w:r>
      <w:proofErr w:type="spellEnd"/>
      <w:r w:rsidRPr="00234FB7">
        <w:rPr>
          <w:rFonts w:ascii="Times New Roman" w:hAnsi="Times New Roman"/>
          <w:color w:val="000000"/>
          <w:sz w:val="28"/>
        </w:rPr>
        <w:t xml:space="preserve"> связей и их разумное </w:t>
      </w:r>
      <w:proofErr w:type="spellStart"/>
      <w:r w:rsidRPr="00234FB7">
        <w:rPr>
          <w:rFonts w:ascii="Times New Roman" w:hAnsi="Times New Roman"/>
          <w:color w:val="000000"/>
          <w:sz w:val="28"/>
        </w:rPr>
        <w:t>взаимодополнение</w:t>
      </w:r>
      <w:proofErr w:type="spellEnd"/>
      <w:r w:rsidRPr="00234FB7">
        <w:rPr>
          <w:rFonts w:ascii="Times New Roman" w:hAnsi="Times New Roman"/>
          <w:color w:val="000000"/>
          <w:sz w:val="28"/>
        </w:rPr>
        <w:t>, способствующее формированию практических умений и навыков.</w:t>
      </w:r>
    </w:p>
    <w:p w:rsidR="00B14267" w:rsidRPr="00234FB7" w:rsidRDefault="00B14267" w:rsidP="00B14267">
      <w:pPr>
        <w:spacing w:after="0"/>
        <w:ind w:left="120"/>
        <w:jc w:val="both"/>
        <w:rPr>
          <w:rFonts w:ascii="Times New Roman" w:hAnsi="Times New Roman"/>
        </w:rPr>
      </w:pPr>
      <w:r w:rsidRPr="00234FB7">
        <w:rPr>
          <w:rFonts w:ascii="Times New Roman" w:hAnsi="Times New Roman"/>
          <w:b/>
          <w:color w:val="000000"/>
          <w:sz w:val="28"/>
        </w:rPr>
        <w:t>ОБЩАЯ ХАРАКТЕРИСТИКА УЧЕБНОГО ПРЕДМЕТА «ОСНОВЫ БЕЗОПАСНОСТИ И ЗАЩИТЫ РОДИНЫ»</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333333"/>
          <w:sz w:val="28"/>
        </w:rPr>
        <w:t>модуль № 1 «Безопасное и устойчивое развитие личности, общества, государства»;</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333333"/>
          <w:sz w:val="28"/>
        </w:rPr>
        <w:lastRenderedPageBreak/>
        <w:t>модуль № 2 «Военная подготовка. Основы военных знаний»;</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333333"/>
          <w:sz w:val="28"/>
        </w:rPr>
        <w:t>модуль № 3 «Культура безопасности жизнедеятельности в современном обществе»;</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333333"/>
          <w:sz w:val="28"/>
        </w:rPr>
        <w:t>модуль № 4 «Безопасность в быту»;</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333333"/>
          <w:sz w:val="28"/>
        </w:rPr>
        <w:t>модуль № 5 «Безопасность на транспорте»;</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333333"/>
          <w:sz w:val="28"/>
        </w:rPr>
        <w:t>модуль № 6 «Безопасность в общественных местах»;</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333333"/>
          <w:sz w:val="28"/>
        </w:rPr>
        <w:t>модуль № 7 «Безопасность в природной среде»;</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333333"/>
          <w:sz w:val="28"/>
        </w:rPr>
        <w:t>модуль № 8 «Основы медицинских знаний. Оказание первой помощи»;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333333"/>
          <w:sz w:val="28"/>
        </w:rPr>
        <w:t>модуль № 9 «Безопасность в социуме»;</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333333"/>
          <w:sz w:val="28"/>
        </w:rPr>
        <w:t>модуль № 10 «Безопасность в информационном пространстве»;</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333333"/>
          <w:sz w:val="28"/>
        </w:rPr>
        <w:t>модуль № 11 «Основы противодействия экстремизму и терроризму».</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333333"/>
          <w:sz w:val="28"/>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333333"/>
          <w:sz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w:t>
      </w:r>
      <w:r w:rsidRPr="00234FB7">
        <w:rPr>
          <w:rFonts w:ascii="Times New Roman" w:hAnsi="Times New Roman"/>
          <w:color w:val="000000"/>
          <w:sz w:val="28"/>
        </w:rPr>
        <w:lastRenderedPageBreak/>
        <w:t xml:space="preserve">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B14267" w:rsidRPr="00234FB7" w:rsidRDefault="00B14267" w:rsidP="00B14267">
      <w:pPr>
        <w:spacing w:after="0"/>
        <w:ind w:left="120"/>
        <w:rPr>
          <w:rFonts w:ascii="Times New Roman" w:hAnsi="Times New Roman"/>
        </w:rPr>
      </w:pP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000000"/>
          <w:sz w:val="28"/>
        </w:rPr>
        <w:t>При этом центральной проблемой безопасности жизнедеятельности остаётся сохранение жизни и здоровья каждого человека.</w:t>
      </w:r>
    </w:p>
    <w:p w:rsidR="00B14267" w:rsidRPr="00234FB7" w:rsidRDefault="00B14267" w:rsidP="00B14267">
      <w:pPr>
        <w:spacing w:after="0" w:line="264" w:lineRule="auto"/>
        <w:ind w:left="120"/>
        <w:rPr>
          <w:rFonts w:ascii="Times New Roman" w:hAnsi="Times New Roman"/>
        </w:rPr>
      </w:pP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000000"/>
          <w:sz w:val="28"/>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B14267" w:rsidRPr="00234FB7" w:rsidRDefault="00B14267" w:rsidP="00B14267">
      <w:pPr>
        <w:spacing w:after="0"/>
        <w:ind w:left="120"/>
        <w:rPr>
          <w:rFonts w:ascii="Times New Roman" w:hAnsi="Times New Roman"/>
        </w:rPr>
      </w:pP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000000"/>
          <w:sz w:val="28"/>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000000"/>
          <w:sz w:val="28"/>
        </w:rPr>
        <w:lastRenderedPageBreak/>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000000"/>
          <w:sz w:val="28"/>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234FB7">
        <w:rPr>
          <w:rFonts w:ascii="Times New Roman" w:hAnsi="Times New Roman"/>
          <w:color w:val="000000"/>
          <w:sz w:val="28"/>
        </w:rPr>
        <w:t>умений</w:t>
      </w:r>
      <w:proofErr w:type="gramEnd"/>
      <w:r w:rsidRPr="00234FB7">
        <w:rPr>
          <w:rFonts w:ascii="Times New Roman" w:hAnsi="Times New Roman"/>
          <w:color w:val="000000"/>
          <w:sz w:val="28"/>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234FB7">
        <w:rPr>
          <w:rFonts w:ascii="Times New Roman" w:hAnsi="Times New Roman"/>
          <w:color w:val="000000"/>
          <w:sz w:val="28"/>
        </w:rPr>
        <w:t>нейтрализовывать</w:t>
      </w:r>
      <w:proofErr w:type="spellEnd"/>
      <w:r w:rsidRPr="00234FB7">
        <w:rPr>
          <w:rFonts w:ascii="Times New Roman" w:hAnsi="Times New Roman"/>
          <w:color w:val="000000"/>
          <w:sz w:val="28"/>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B14267" w:rsidRPr="00234FB7" w:rsidRDefault="00B14267" w:rsidP="00B14267">
      <w:pPr>
        <w:spacing w:after="0" w:line="264" w:lineRule="auto"/>
        <w:ind w:left="120"/>
        <w:rPr>
          <w:rFonts w:ascii="Times New Roman" w:hAnsi="Times New Roman"/>
        </w:rPr>
      </w:pPr>
    </w:p>
    <w:p w:rsidR="00B14267" w:rsidRPr="00234FB7" w:rsidRDefault="00B14267" w:rsidP="00B14267">
      <w:pPr>
        <w:spacing w:after="0" w:line="264" w:lineRule="auto"/>
        <w:ind w:left="120"/>
        <w:rPr>
          <w:rFonts w:ascii="Times New Roman" w:hAnsi="Times New Roman"/>
        </w:rPr>
      </w:pPr>
    </w:p>
    <w:p w:rsidR="00B14267" w:rsidRPr="00234FB7" w:rsidRDefault="00B14267" w:rsidP="00B14267">
      <w:pPr>
        <w:spacing w:after="0" w:line="264" w:lineRule="auto"/>
        <w:ind w:left="120"/>
        <w:jc w:val="both"/>
        <w:rPr>
          <w:rFonts w:ascii="Times New Roman" w:hAnsi="Times New Roman"/>
        </w:rPr>
      </w:pPr>
      <w:r w:rsidRPr="00234FB7">
        <w:rPr>
          <w:rFonts w:ascii="Times New Roman" w:hAnsi="Times New Roman"/>
          <w:b/>
          <w:color w:val="000000"/>
          <w:sz w:val="28"/>
        </w:rPr>
        <w:t>ЦЕЛЬ ИЗУЧЕНИЯ УЧЕБНОГО ПРЕДМЕТА «ОСНОВЫ БЕЗОПАСНОСТИ И ЗАЩИТЫ РОДИНЫ»</w:t>
      </w:r>
    </w:p>
    <w:p w:rsidR="00B14267" w:rsidRPr="00234FB7" w:rsidRDefault="00B14267" w:rsidP="00B14267">
      <w:pPr>
        <w:spacing w:after="0" w:line="48" w:lineRule="auto"/>
        <w:ind w:left="120"/>
        <w:jc w:val="both"/>
        <w:rPr>
          <w:rFonts w:ascii="Times New Roman" w:hAnsi="Times New Roman"/>
        </w:rPr>
      </w:pP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B14267" w:rsidRPr="00234FB7" w:rsidRDefault="00B14267" w:rsidP="00B14267">
      <w:pPr>
        <w:spacing w:after="0"/>
        <w:ind w:firstLine="600"/>
        <w:jc w:val="both"/>
        <w:rPr>
          <w:rFonts w:ascii="Times New Roman" w:hAnsi="Times New Roman"/>
        </w:rPr>
      </w:pPr>
      <w:proofErr w:type="spellStart"/>
      <w:r w:rsidRPr="00234FB7">
        <w:rPr>
          <w:rFonts w:ascii="Times New Roman" w:hAnsi="Times New Roman"/>
          <w:color w:val="000000"/>
          <w:sz w:val="28"/>
        </w:rPr>
        <w:t>сформированность</w:t>
      </w:r>
      <w:proofErr w:type="spellEnd"/>
      <w:r w:rsidRPr="00234FB7">
        <w:rPr>
          <w:rFonts w:ascii="Times New Roman" w:hAnsi="Times New Roman"/>
          <w:color w:val="000000"/>
          <w:sz w:val="28"/>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B14267" w:rsidRPr="00234FB7" w:rsidRDefault="00B14267" w:rsidP="00B14267">
      <w:pPr>
        <w:spacing w:after="0" w:line="264" w:lineRule="auto"/>
        <w:ind w:left="120"/>
        <w:jc w:val="both"/>
        <w:rPr>
          <w:rFonts w:ascii="Times New Roman" w:hAnsi="Times New Roman"/>
        </w:rPr>
      </w:pPr>
    </w:p>
    <w:p w:rsidR="00B14267" w:rsidRPr="00234FB7" w:rsidRDefault="00B14267" w:rsidP="00B14267">
      <w:pPr>
        <w:spacing w:after="0" w:line="264" w:lineRule="auto"/>
        <w:ind w:left="120"/>
        <w:jc w:val="both"/>
        <w:rPr>
          <w:rFonts w:ascii="Times New Roman" w:hAnsi="Times New Roman"/>
        </w:rPr>
      </w:pPr>
      <w:r w:rsidRPr="00234FB7">
        <w:rPr>
          <w:rFonts w:ascii="Times New Roman" w:hAnsi="Times New Roman"/>
          <w:b/>
          <w:color w:val="000000"/>
          <w:sz w:val="28"/>
        </w:rPr>
        <w:lastRenderedPageBreak/>
        <w:t>МЕСТО ПРЕДМЕТА В УЧЕБНОМ ПЛАНЕ</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B14267" w:rsidRPr="00234FB7" w:rsidRDefault="00B14267" w:rsidP="00B14267">
      <w:pPr>
        <w:spacing w:after="0" w:line="264" w:lineRule="auto"/>
        <w:ind w:left="120"/>
        <w:jc w:val="both"/>
        <w:rPr>
          <w:rFonts w:ascii="Times New Roman" w:hAnsi="Times New Roman"/>
        </w:rPr>
      </w:pPr>
      <w:bookmarkStart w:id="1" w:name="block-33173456"/>
      <w:bookmarkEnd w:id="0"/>
      <w:r w:rsidRPr="00234FB7">
        <w:rPr>
          <w:rFonts w:ascii="Times New Roman" w:hAnsi="Times New Roman"/>
          <w:b/>
          <w:color w:val="000000"/>
          <w:sz w:val="28"/>
        </w:rPr>
        <w:t>СОДЕРЖАНИЕ УЧЕБНОГО ПРЕДМЕТА</w:t>
      </w:r>
    </w:p>
    <w:p w:rsidR="00B14267" w:rsidRPr="00234FB7" w:rsidRDefault="00B14267" w:rsidP="00B14267">
      <w:pPr>
        <w:spacing w:after="0" w:line="120" w:lineRule="auto"/>
        <w:ind w:left="120"/>
        <w:jc w:val="both"/>
        <w:rPr>
          <w:rFonts w:ascii="Times New Roman" w:hAnsi="Times New Roman"/>
        </w:rPr>
      </w:pPr>
    </w:p>
    <w:p w:rsidR="00B14267" w:rsidRPr="00234FB7" w:rsidRDefault="00B14267" w:rsidP="00B14267">
      <w:pPr>
        <w:spacing w:after="0"/>
        <w:ind w:left="120"/>
        <w:rPr>
          <w:rFonts w:ascii="Times New Roman" w:hAnsi="Times New Roman"/>
        </w:rPr>
      </w:pPr>
      <w:r w:rsidRPr="00234FB7">
        <w:rPr>
          <w:rFonts w:ascii="Times New Roman" w:hAnsi="Times New Roman"/>
          <w:b/>
          <w:color w:val="000000"/>
          <w:sz w:val="28"/>
        </w:rPr>
        <w:t>Модуль № 1 «Безопасное и устойчивое развитие личности, общества, государства»:</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стратегия национальной безопасности, национальные интересы и угрозы национальной безопасности;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чрезвычайные ситуации природного, техногенного и биолого-социального характера;</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информирование и оповещение населения о чрезвычайных ситуациях, система ОКСИОН;</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история развития гражданской обороны;</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сигнал «Внимание всем!», порядок действий населения при его получении;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средства индивидуальной и коллективной защиты населения, порядок пользования фильтрующим противогазом;</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эвакуация населения в условиях чрезвычайных ситуаций, порядок действий населения при объявлении эвакуации;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современная армия, воинская обязанность и военная служба, добровольная и обязательная подготовка к службе в армии.</w:t>
      </w:r>
    </w:p>
    <w:p w:rsidR="00B14267" w:rsidRPr="00234FB7" w:rsidRDefault="00B14267" w:rsidP="00B14267">
      <w:pPr>
        <w:spacing w:after="0" w:line="120" w:lineRule="auto"/>
        <w:ind w:left="120"/>
        <w:rPr>
          <w:rFonts w:ascii="Times New Roman" w:hAnsi="Times New Roman"/>
        </w:rPr>
      </w:pPr>
    </w:p>
    <w:p w:rsidR="00B14267" w:rsidRPr="00234FB7" w:rsidRDefault="00B14267" w:rsidP="00B14267">
      <w:pPr>
        <w:spacing w:after="0" w:line="252" w:lineRule="auto"/>
        <w:ind w:left="120"/>
        <w:rPr>
          <w:rFonts w:ascii="Times New Roman" w:hAnsi="Times New Roman"/>
        </w:rPr>
      </w:pPr>
      <w:r w:rsidRPr="00234FB7">
        <w:rPr>
          <w:rFonts w:ascii="Times New Roman" w:hAnsi="Times New Roman"/>
          <w:b/>
          <w:color w:val="000000"/>
          <w:sz w:val="28"/>
        </w:rPr>
        <w:t>Модуль № 2 «Военная подготовка. Основы военных знаний»:</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история возникновения и развития Вооруженных Сил Российской Федерации;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этапы становления современных Вооруженных Сил Российской Федерации;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основные направления подготовки к военной службе;</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 xml:space="preserve">организационная структура Вооруженных Сил Российской Федерации; </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функции и основные задачи современных Вооруженных Сил Российской Федерации;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особенности видов и родов войск Вооруженных Сил Российской Федерации;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lastRenderedPageBreak/>
        <w:t>воинские символы современных Вооруженных Сил Российской Федерации;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 xml:space="preserve">организационно-штатная структура и боевые возможности отделения, задачи отделения в различных видах боя; </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 xml:space="preserve">состав, назначение, характеристики, порядок размещения современных средств индивидуальной </w:t>
      </w:r>
      <w:proofErr w:type="spellStart"/>
      <w:r w:rsidRPr="00234FB7">
        <w:rPr>
          <w:rFonts w:ascii="Times New Roman" w:hAnsi="Times New Roman"/>
          <w:color w:val="000000"/>
          <w:sz w:val="28"/>
        </w:rPr>
        <w:t>бронезащиты</w:t>
      </w:r>
      <w:proofErr w:type="spellEnd"/>
      <w:r w:rsidRPr="00234FB7">
        <w:rPr>
          <w:rFonts w:ascii="Times New Roman" w:hAnsi="Times New Roman"/>
          <w:color w:val="000000"/>
          <w:sz w:val="28"/>
        </w:rPr>
        <w:t xml:space="preserve"> и экипировки военнослужащего;</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история создания общевоинских уставов;</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этапы становления современных общевоинских уставов;</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сущность единоначалия;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командиры (начальники) и подчинённые;</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старшие и младшие;</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приказ (приказание), порядок его отдачи и выполнения;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воинские звания и военная форма одежды;</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воинская дисциплина, её сущность и значение;</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обязанности военнослужащих по соблюдению требований воинской дисциплины;</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способы достижения воинской дисциплины;</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lastRenderedPageBreak/>
        <w:t>положения Строевого устава;</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обязанности военнослужащих перед построением и в строю;</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B14267" w:rsidRPr="00234FB7" w:rsidRDefault="00B14267" w:rsidP="00B14267">
      <w:pPr>
        <w:spacing w:after="0" w:line="120" w:lineRule="auto"/>
        <w:ind w:left="120"/>
        <w:rPr>
          <w:rFonts w:ascii="Times New Roman" w:hAnsi="Times New Roman"/>
        </w:rPr>
      </w:pPr>
    </w:p>
    <w:p w:rsidR="00B14267" w:rsidRPr="00234FB7" w:rsidRDefault="00B14267" w:rsidP="00B14267">
      <w:pPr>
        <w:spacing w:after="0"/>
        <w:ind w:left="120"/>
        <w:rPr>
          <w:rFonts w:ascii="Times New Roman" w:hAnsi="Times New Roman"/>
        </w:rPr>
      </w:pPr>
      <w:r w:rsidRPr="00234FB7">
        <w:rPr>
          <w:rFonts w:ascii="Times New Roman" w:hAnsi="Times New Roman"/>
          <w:b/>
          <w:color w:val="000000"/>
          <w:sz w:val="28"/>
        </w:rPr>
        <w:t>Модуль № 3 «Культура безопасности жизнедеятельности в современном обществе»:</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безопасность жизнедеятельности: ключевые понятия и значение для человека;</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смысл понятий «опасность», «безопасность», «риск», «культура безопасности жизнедеятельности»;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источники и факторы опасности, их классификация;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общие принципы безопасного поведения;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понятия опасной и чрезвычайной ситуации, сходство и различия опасной и чрезвычайной ситуации;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механизм перерастания повседневной ситуации в чрезвычайную ситуацию, правила поведения в опасных и чрезвычайных ситуациях.</w:t>
      </w:r>
    </w:p>
    <w:p w:rsidR="00B14267" w:rsidRPr="00234FB7" w:rsidRDefault="00B14267" w:rsidP="00B14267">
      <w:pPr>
        <w:spacing w:after="0" w:line="120" w:lineRule="auto"/>
        <w:ind w:left="120"/>
        <w:rPr>
          <w:rFonts w:ascii="Times New Roman" w:hAnsi="Times New Roman"/>
        </w:rPr>
      </w:pPr>
    </w:p>
    <w:p w:rsidR="00B14267" w:rsidRPr="00234FB7" w:rsidRDefault="00B14267" w:rsidP="00B14267">
      <w:pPr>
        <w:spacing w:after="0"/>
        <w:ind w:left="120"/>
        <w:rPr>
          <w:rFonts w:ascii="Times New Roman" w:hAnsi="Times New Roman"/>
        </w:rPr>
      </w:pPr>
      <w:r w:rsidRPr="00234FB7">
        <w:rPr>
          <w:rFonts w:ascii="Times New Roman" w:hAnsi="Times New Roman"/>
          <w:b/>
          <w:color w:val="000000"/>
          <w:sz w:val="28"/>
        </w:rPr>
        <w:t>Модуль № 4 «Безопасность в быту»:</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основные источники опасности в быту и их классификация;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защита прав потребителя, сроки годности и состав продуктов питания;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бытовые отравления и причины их возникновения;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признаки отравления, приёмы и правила оказания первой помощи;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правила комплектования и хранения домашней аптечки;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бытовые травмы и правила их предупреждения, приёмы и правила оказания первой помощи;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правила обращения с газовыми и электрическими приборами; приемы и правила оказания первой помощи;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правила поведения в подъезде и лифте, а также при входе и выходе из них;</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пожар и факторы его развития;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условия и причины возникновения пожаров, их возможные последствия, приёмы и правила оказания первой помощи;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lastRenderedPageBreak/>
        <w:t>первичные средства пожаротушения;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правила вызова экстренных служб и порядок взаимодействия с ними, ответственность за ложные сообщения;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права, обязанности и ответственность граждан в области пожарной безопасности;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 xml:space="preserve">ситуации криминогенного характера; </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правила поведения с малознакомыми людьми;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меры по предотвращению проникновения злоумышленников в дом, правила поведения при попытке проникновения в дом посторонних;</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классификация аварийных ситуаций на коммунальных системах жизнеобеспечения;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правила предупреждения возможных аварий на коммунальных системах, порядок действий при авариях на коммунальных системах.</w:t>
      </w:r>
    </w:p>
    <w:p w:rsidR="00B14267" w:rsidRPr="00234FB7" w:rsidRDefault="00B14267" w:rsidP="00B14267">
      <w:pPr>
        <w:spacing w:after="0"/>
        <w:ind w:left="120"/>
        <w:rPr>
          <w:rFonts w:ascii="Times New Roman" w:hAnsi="Times New Roman"/>
        </w:rPr>
      </w:pPr>
    </w:p>
    <w:p w:rsidR="00B14267" w:rsidRPr="00234FB7" w:rsidRDefault="00B14267" w:rsidP="00B14267">
      <w:pPr>
        <w:spacing w:after="0"/>
        <w:ind w:left="120"/>
        <w:rPr>
          <w:rFonts w:ascii="Times New Roman" w:hAnsi="Times New Roman"/>
        </w:rPr>
      </w:pPr>
      <w:r w:rsidRPr="00234FB7">
        <w:rPr>
          <w:rFonts w:ascii="Times New Roman" w:hAnsi="Times New Roman"/>
          <w:b/>
          <w:color w:val="000000"/>
          <w:sz w:val="28"/>
        </w:rPr>
        <w:t>Модуль № 5 «Безопасность на транспорте»:</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 xml:space="preserve">правила дорожного движения и их значение; </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условия обеспечения безопасности участников дорожного движения;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правила дорожного движения и дорожные знаки для пешеходов;</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 xml:space="preserve">«дорожные ловушки» и правила их предупреждения; </w:t>
      </w:r>
      <w:proofErr w:type="spellStart"/>
      <w:r w:rsidRPr="00234FB7">
        <w:rPr>
          <w:rFonts w:ascii="Times New Roman" w:hAnsi="Times New Roman"/>
          <w:color w:val="000000"/>
          <w:sz w:val="28"/>
        </w:rPr>
        <w:t>световозвращающие</w:t>
      </w:r>
      <w:proofErr w:type="spellEnd"/>
      <w:r w:rsidRPr="00234FB7">
        <w:rPr>
          <w:rFonts w:ascii="Times New Roman" w:hAnsi="Times New Roman"/>
          <w:color w:val="000000"/>
          <w:sz w:val="28"/>
        </w:rPr>
        <w:t xml:space="preserve"> элементы и правила их применения;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правила дорожного движения для пассажиров;</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обязанности пассажиров маршрутных транспортных средств, ремень безопасности и правила его применения;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порядок действий пассажиров в маршрутных транспортных средствах при опасных и чрезвычайных ситуациях;</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правила поведения пассажира мотоцикла;</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правила дорожного движения для водителя велосипеда, мопеда и иных средств индивидуальной мобильности;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дорожные знаки для водителя велосипеда, сигналы велосипедиста;</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правила подготовки велосипеда к пользованию;</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дорожно-транспортные происшествия и причины их возникновения;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основные факторы риска возникновения дорожно-транспортных происшествий;</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порядок действий очевидца дорожно-транспортного происшествия;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lastRenderedPageBreak/>
        <w:t>порядок действий при пожаре на транспорте;</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особенности различных видов транспорта (внеуличного, железнодорожного, водного, воздушного);</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приёмы и правила оказания первой помощи при различных травмах в результате чрезвычайных ситуаций на транспорте.</w:t>
      </w:r>
    </w:p>
    <w:p w:rsidR="00B14267" w:rsidRPr="00234FB7" w:rsidRDefault="00B14267" w:rsidP="00B14267">
      <w:pPr>
        <w:spacing w:after="0" w:line="120" w:lineRule="auto"/>
        <w:ind w:left="120"/>
        <w:rPr>
          <w:rFonts w:ascii="Times New Roman" w:hAnsi="Times New Roman"/>
        </w:rPr>
      </w:pPr>
    </w:p>
    <w:p w:rsidR="00B14267" w:rsidRPr="00234FB7" w:rsidRDefault="00B14267" w:rsidP="00B14267">
      <w:pPr>
        <w:spacing w:after="0"/>
        <w:ind w:left="120"/>
        <w:rPr>
          <w:rFonts w:ascii="Times New Roman" w:hAnsi="Times New Roman"/>
        </w:rPr>
      </w:pPr>
      <w:r w:rsidRPr="00234FB7">
        <w:rPr>
          <w:rFonts w:ascii="Times New Roman" w:hAnsi="Times New Roman"/>
          <w:b/>
          <w:color w:val="000000"/>
          <w:sz w:val="28"/>
        </w:rPr>
        <w:t>Модуль № 6 «Безопасность в общественных местах»:</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общественные места и их характеристики, потенциальные источники опасности в общественных местах;</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правила вызова экстренных служб и порядок взаимодействия с ними;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массовые мероприятия и правила подготовки к ним;</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порядок действий при беспорядках в местах массового пребывания людей;</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порядок действий при попадании в толпу и давку;</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порядок действий при обнаружении угрозы возникновения пожара;</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порядок действий при эвакуации из общественных мест и зданий;</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опасности криминогенного и антиобщественного характера в общественных местах, порядок действий при их возникновении;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порядок действий при взаимодействии с правоохранительными органами.</w:t>
      </w:r>
    </w:p>
    <w:p w:rsidR="00B14267" w:rsidRPr="00234FB7" w:rsidRDefault="00B14267" w:rsidP="00B14267">
      <w:pPr>
        <w:spacing w:after="0"/>
        <w:ind w:left="120"/>
        <w:rPr>
          <w:rFonts w:ascii="Times New Roman" w:hAnsi="Times New Roman"/>
        </w:rPr>
      </w:pPr>
    </w:p>
    <w:p w:rsidR="00B14267" w:rsidRPr="00234FB7" w:rsidRDefault="00B14267" w:rsidP="00B14267">
      <w:pPr>
        <w:spacing w:after="0"/>
        <w:ind w:left="120"/>
        <w:rPr>
          <w:rFonts w:ascii="Times New Roman" w:hAnsi="Times New Roman"/>
        </w:rPr>
      </w:pPr>
      <w:r w:rsidRPr="00234FB7">
        <w:rPr>
          <w:rFonts w:ascii="Times New Roman" w:hAnsi="Times New Roman"/>
          <w:b/>
          <w:color w:val="000000"/>
          <w:sz w:val="28"/>
        </w:rPr>
        <w:t>Модуль № 7 «Безопасность в природной среде»:</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природные чрезвычайные ситуации и их классификация;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опасности в природной среде: дикие животные, змеи, насекомые и паукообразные, ядовитые грибы и растения;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автономные условия, их особенности и опасности, правила подготовки к длительному автономному существованию;</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порядок действий при автономном пребывании в природной среде;</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lastRenderedPageBreak/>
        <w:t>правила ориентирования на местности, способы подачи сигналов бедствия;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природные пожары, их виды и опасности, факторы и причины их возникновения, порядок действий при нахождении в зоне природного пожара;</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правила безопасного поведения в горах;</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снежные лавины, их характеристики и опасности, порядок действий, необходимый для снижения риска попадания в лавину;</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камнепады, их характеристики и опасности, порядок действий, необходимых для снижения риска попадания под камнепад;</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сели, их характеристики и опасности, порядок действий при попадании в зону селя;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оползни, их характеристики и опасности, порядок действий при начале оползня;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общие правила безопасного поведения на водоёмах, правила купания на оборудованных и необорудованных пляжах;</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 xml:space="preserve">порядок действий при обнаружении тонущего человека; правила поведения при нахождении на </w:t>
      </w:r>
      <w:proofErr w:type="spellStart"/>
      <w:r w:rsidRPr="00234FB7">
        <w:rPr>
          <w:rFonts w:ascii="Times New Roman" w:hAnsi="Times New Roman"/>
          <w:color w:val="000000"/>
          <w:sz w:val="28"/>
        </w:rPr>
        <w:t>плавсредствах</w:t>
      </w:r>
      <w:proofErr w:type="spellEnd"/>
      <w:r w:rsidRPr="00234FB7">
        <w:rPr>
          <w:rFonts w:ascii="Times New Roman" w:hAnsi="Times New Roman"/>
          <w:color w:val="000000"/>
          <w:sz w:val="28"/>
        </w:rPr>
        <w:t>; правила поведения при нахождении на льду, порядок действий при обнаружении человека в полынье;</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наводнения, их характеристики и опасности, порядок действий при наводнении;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цунами, их характеристики и опасности, порядок действий при нахождении в зоне цунами;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ураганы, смерчи, их характеристики и опасности, порядок действий при ураганах, бурях и смерчах;</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грозы, их характеристики и опасности, порядок действий при попадании в грозу;</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смысл понятий «экология» и «экологическая культура», значение экологии для устойчивого развития общества;</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правила безопасного поведения при неблагоприятной экологической обстановке (загрязнении атмосферы).</w:t>
      </w:r>
    </w:p>
    <w:p w:rsidR="00B14267" w:rsidRPr="00234FB7" w:rsidRDefault="00B14267" w:rsidP="00B14267">
      <w:pPr>
        <w:spacing w:after="0" w:line="120" w:lineRule="auto"/>
        <w:ind w:left="120"/>
        <w:rPr>
          <w:rFonts w:ascii="Times New Roman" w:hAnsi="Times New Roman"/>
        </w:rPr>
      </w:pPr>
    </w:p>
    <w:p w:rsidR="00B14267" w:rsidRPr="00234FB7" w:rsidRDefault="00B14267" w:rsidP="00B14267">
      <w:pPr>
        <w:spacing w:after="0"/>
        <w:ind w:left="120"/>
        <w:rPr>
          <w:rFonts w:ascii="Times New Roman" w:hAnsi="Times New Roman"/>
        </w:rPr>
      </w:pPr>
      <w:r w:rsidRPr="00234FB7">
        <w:rPr>
          <w:rFonts w:ascii="Times New Roman" w:hAnsi="Times New Roman"/>
          <w:b/>
          <w:color w:val="000000"/>
          <w:sz w:val="28"/>
        </w:rPr>
        <w:t>Модуль № 8 «Основы медицинских знаний. Оказание первой помощи»: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смысл понятий «здоровье» и «здоровый образ жизни», их содержание и значение для человека;</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lastRenderedPageBreak/>
        <w:t>факторы, влияющие на здоровье человека, опасность вредных привычек;</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элементы здорового образа жизни, ответственность за сохранение здоровья;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понятие «инфекционные заболевания», причины их возникновения;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механизм распространения инфекционных заболеваний, меры их профилактики и защиты от них;</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234FB7">
        <w:rPr>
          <w:rFonts w:ascii="Times New Roman" w:hAnsi="Times New Roman"/>
          <w:color w:val="000000"/>
          <w:sz w:val="28"/>
        </w:rPr>
        <w:t>панфитотия</w:t>
      </w:r>
      <w:proofErr w:type="spellEnd"/>
      <w:r w:rsidRPr="00234FB7">
        <w:rPr>
          <w:rFonts w:ascii="Times New Roman" w:hAnsi="Times New Roman"/>
          <w:color w:val="000000"/>
          <w:sz w:val="28"/>
        </w:rPr>
        <w:t>);</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понятие «неинфекционные заболевания» и их классификация, факторы риска неинфекционных заболеваний;</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меры профилактики неинфекционных заболеваний и защиты от них;</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диспансеризация и её задачи;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понятия «психическое здоровье» и «психологическое благополучие»;</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 xml:space="preserve">стресс и его влияние на человека, меры профилактики стресса, способы </w:t>
      </w:r>
      <w:proofErr w:type="spellStart"/>
      <w:r w:rsidRPr="00234FB7">
        <w:rPr>
          <w:rFonts w:ascii="Times New Roman" w:hAnsi="Times New Roman"/>
          <w:color w:val="000000"/>
          <w:sz w:val="28"/>
        </w:rPr>
        <w:t>саморегуляции</w:t>
      </w:r>
      <w:proofErr w:type="spellEnd"/>
      <w:r w:rsidRPr="00234FB7">
        <w:rPr>
          <w:rFonts w:ascii="Times New Roman" w:hAnsi="Times New Roman"/>
          <w:color w:val="000000"/>
          <w:sz w:val="28"/>
        </w:rPr>
        <w:t xml:space="preserve"> эмоциональных состояний;</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понятие «первая помощь» и обязанность по её оказанию, универсальный алгоритм оказания первой помощи;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назначение и состав аптечки первой помощи;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порядок действий при оказании первой помощи в различных ситуациях, приёмы психологической поддержки пострадавшего.</w:t>
      </w:r>
    </w:p>
    <w:p w:rsidR="00B14267" w:rsidRPr="00234FB7" w:rsidRDefault="00B14267" w:rsidP="00B14267">
      <w:pPr>
        <w:spacing w:after="0" w:line="120" w:lineRule="auto"/>
        <w:ind w:left="120"/>
        <w:rPr>
          <w:rFonts w:ascii="Times New Roman" w:hAnsi="Times New Roman"/>
        </w:rPr>
      </w:pPr>
    </w:p>
    <w:p w:rsidR="00B14267" w:rsidRPr="00234FB7" w:rsidRDefault="00B14267" w:rsidP="00B14267">
      <w:pPr>
        <w:spacing w:after="0" w:line="264" w:lineRule="auto"/>
        <w:ind w:left="120"/>
        <w:rPr>
          <w:rFonts w:ascii="Times New Roman" w:hAnsi="Times New Roman"/>
        </w:rPr>
      </w:pPr>
      <w:r w:rsidRPr="00234FB7">
        <w:rPr>
          <w:rFonts w:ascii="Times New Roman" w:hAnsi="Times New Roman"/>
          <w:b/>
          <w:color w:val="000000"/>
          <w:sz w:val="28"/>
        </w:rPr>
        <w:t>Модуль № 9 «Безопасность в социуме»:</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общение и его значение для человека, способы эффективного общения;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понятие «конфликт» и стадии его развития, факторы и причины развития конфликта;</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lastRenderedPageBreak/>
        <w:t>правила поведения для снижения риска конфликта и порядок действий при его опасных проявлениях;</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способ разрешения конфликта с помощью третьей стороны (медиатора);</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 xml:space="preserve">опасные формы проявления конфликта: агрессия, домашнее насилие и </w:t>
      </w:r>
      <w:proofErr w:type="spellStart"/>
      <w:r w:rsidRPr="00234FB7">
        <w:rPr>
          <w:rFonts w:ascii="Times New Roman" w:hAnsi="Times New Roman"/>
          <w:color w:val="000000"/>
          <w:sz w:val="28"/>
        </w:rPr>
        <w:t>буллинг</w:t>
      </w:r>
      <w:proofErr w:type="spellEnd"/>
      <w:r w:rsidRPr="00234FB7">
        <w:rPr>
          <w:rFonts w:ascii="Times New Roman" w:hAnsi="Times New Roman"/>
          <w:color w:val="000000"/>
          <w:sz w:val="28"/>
        </w:rPr>
        <w:t>;</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манипуляции в ходе межличностного общения, приёмы распознавания манипуляций и способы противостояния им;</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современные молодёжные увлечения и опасности, связанные с ними, правила безопасного поведения;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правила безопасной коммуникации с незнакомыми людьми.</w:t>
      </w:r>
    </w:p>
    <w:p w:rsidR="00B14267" w:rsidRPr="00234FB7" w:rsidRDefault="00B14267" w:rsidP="00B14267">
      <w:pPr>
        <w:spacing w:after="0" w:line="120" w:lineRule="auto"/>
        <w:ind w:left="120"/>
        <w:rPr>
          <w:rFonts w:ascii="Times New Roman" w:hAnsi="Times New Roman"/>
        </w:rPr>
      </w:pPr>
    </w:p>
    <w:p w:rsidR="00B14267" w:rsidRPr="00234FB7" w:rsidRDefault="00B14267" w:rsidP="00B14267">
      <w:pPr>
        <w:spacing w:after="0"/>
        <w:ind w:left="120"/>
        <w:rPr>
          <w:rFonts w:ascii="Times New Roman" w:hAnsi="Times New Roman"/>
        </w:rPr>
      </w:pPr>
      <w:r w:rsidRPr="00234FB7">
        <w:rPr>
          <w:rFonts w:ascii="Times New Roman" w:hAnsi="Times New Roman"/>
          <w:b/>
          <w:color w:val="000000"/>
          <w:sz w:val="28"/>
        </w:rPr>
        <w:t>Модуль № 10 «Безопасность в информационном пространстве»:</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риски и угрозы при использовании Интернета;</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общие принципы безопасного поведения, необходимые для предупреждения возникновения опасных ситуаций в личном цифровом пространстве;</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опасные явления цифровой среды: вредоносные программы и приложения и их разновидности;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 xml:space="preserve">правила </w:t>
      </w:r>
      <w:proofErr w:type="spellStart"/>
      <w:r w:rsidRPr="00234FB7">
        <w:rPr>
          <w:rFonts w:ascii="Times New Roman" w:hAnsi="Times New Roman"/>
          <w:color w:val="000000"/>
          <w:sz w:val="28"/>
        </w:rPr>
        <w:t>кибергигиены</w:t>
      </w:r>
      <w:proofErr w:type="spellEnd"/>
      <w:r w:rsidRPr="00234FB7">
        <w:rPr>
          <w:rFonts w:ascii="Times New Roman" w:hAnsi="Times New Roman"/>
          <w:color w:val="000000"/>
          <w:sz w:val="28"/>
        </w:rPr>
        <w:t>, необходимые для предупреждения возникновения опасных ситуаций в цифровой среде;</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противоправные действия в Интернете;</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правила цифрового поведения, необходимого для снижения рисков и угроз при использовании Интернета (</w:t>
      </w:r>
      <w:proofErr w:type="spellStart"/>
      <w:r w:rsidRPr="00234FB7">
        <w:rPr>
          <w:rFonts w:ascii="Times New Roman" w:hAnsi="Times New Roman"/>
          <w:color w:val="000000"/>
          <w:sz w:val="28"/>
        </w:rPr>
        <w:t>кибербуллинга</w:t>
      </w:r>
      <w:proofErr w:type="spellEnd"/>
      <w:r w:rsidRPr="00234FB7">
        <w:rPr>
          <w:rFonts w:ascii="Times New Roman" w:hAnsi="Times New Roman"/>
          <w:color w:val="000000"/>
          <w:sz w:val="28"/>
        </w:rPr>
        <w:t>, вербовки в различные организации и группы);</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lastRenderedPageBreak/>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B14267" w:rsidRPr="00234FB7" w:rsidRDefault="00B14267" w:rsidP="00B14267">
      <w:pPr>
        <w:spacing w:after="0"/>
        <w:ind w:left="120"/>
        <w:rPr>
          <w:rFonts w:ascii="Times New Roman" w:hAnsi="Times New Roman"/>
        </w:rPr>
      </w:pPr>
    </w:p>
    <w:p w:rsidR="00B14267" w:rsidRPr="00234FB7" w:rsidRDefault="00B14267" w:rsidP="00B14267">
      <w:pPr>
        <w:spacing w:after="0"/>
        <w:ind w:left="120"/>
        <w:rPr>
          <w:rFonts w:ascii="Times New Roman" w:hAnsi="Times New Roman"/>
        </w:rPr>
      </w:pPr>
      <w:r w:rsidRPr="00234FB7">
        <w:rPr>
          <w:rFonts w:ascii="Times New Roman" w:hAnsi="Times New Roman"/>
          <w:b/>
          <w:color w:val="000000"/>
          <w:sz w:val="28"/>
        </w:rPr>
        <w:t>Модуль № 11 «Основы противодействия экстремизму и терроризму»:</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понятия «экстремизм» и «терроризм», их содержание, причины, возможные варианты проявления и последствия;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цели и формы проявления террористических актов, их последствия, уровни террористической опасности;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признаки вовлечения в террористическую деятельность, правила антитеррористического поведения;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признаки угроз и подготовки различных форм терактов, порядок действий при их обнаружении;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000000"/>
          <w:sz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B14267" w:rsidRPr="00234FB7" w:rsidRDefault="00B14267" w:rsidP="00B14267">
      <w:pPr>
        <w:spacing w:after="0"/>
        <w:ind w:left="120"/>
        <w:rPr>
          <w:rFonts w:ascii="Times New Roman" w:hAnsi="Times New Roman"/>
        </w:rPr>
      </w:pPr>
      <w:bookmarkStart w:id="2" w:name="block-33173457"/>
      <w:bookmarkEnd w:id="1"/>
    </w:p>
    <w:p w:rsidR="00B14267" w:rsidRPr="00234FB7" w:rsidRDefault="00B14267" w:rsidP="00B14267">
      <w:pPr>
        <w:spacing w:after="0" w:line="264" w:lineRule="auto"/>
        <w:ind w:left="120"/>
        <w:jc w:val="both"/>
        <w:rPr>
          <w:rFonts w:ascii="Times New Roman" w:hAnsi="Times New Roman"/>
        </w:rPr>
      </w:pPr>
      <w:r w:rsidRPr="00234FB7">
        <w:rPr>
          <w:rFonts w:ascii="Times New Roman" w:hAnsi="Times New Roman"/>
          <w:b/>
          <w:color w:val="000000"/>
          <w:sz w:val="28"/>
        </w:rPr>
        <w:t>ПЛАНИРУЕМЫЕ ОБРАЗОВАТЕЛЬНЫЕ РЕЗУЛЬТАТЫ</w:t>
      </w:r>
    </w:p>
    <w:p w:rsidR="00B14267" w:rsidRPr="00234FB7" w:rsidRDefault="00B14267" w:rsidP="00B14267">
      <w:pPr>
        <w:spacing w:after="0" w:line="264" w:lineRule="auto"/>
        <w:ind w:left="120"/>
        <w:jc w:val="both"/>
        <w:rPr>
          <w:rFonts w:ascii="Times New Roman" w:hAnsi="Times New Roman"/>
        </w:rPr>
      </w:pPr>
    </w:p>
    <w:p w:rsidR="00B14267" w:rsidRPr="00234FB7" w:rsidRDefault="00B14267" w:rsidP="00B14267">
      <w:pPr>
        <w:spacing w:after="0"/>
        <w:ind w:left="120"/>
        <w:jc w:val="both"/>
        <w:rPr>
          <w:rFonts w:ascii="Times New Roman" w:hAnsi="Times New Roman"/>
        </w:rPr>
      </w:pPr>
      <w:r w:rsidRPr="00234FB7">
        <w:rPr>
          <w:rFonts w:ascii="Times New Roman" w:hAnsi="Times New Roman"/>
          <w:b/>
          <w:color w:val="333333"/>
          <w:sz w:val="28"/>
        </w:rPr>
        <w:t>ЛИЧНОСТНЫЕ РЕЗУЛЬТАТЫ</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lastRenderedPageBreak/>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333333"/>
          <w:sz w:val="28"/>
        </w:rPr>
        <w:t>Личностные результаты изучения ОБЗР включают:</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b/>
          <w:color w:val="333333"/>
          <w:sz w:val="28"/>
        </w:rPr>
        <w:t>1) патриотическое воспитание: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формирование чувства гордости за свою Родину, ответственного отношения к выполнению конституционного долга – защите Отечества;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b/>
          <w:color w:val="333333"/>
          <w:sz w:val="28"/>
        </w:rPr>
        <w:t>2) гражданское воспитание: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готовность к выполнению обязанностей гражданина и реализации его прав, уважение прав, свобод и законных интересов других людей;</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активное участие в жизни семьи, организации, местного сообщества, родного края, страны;</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неприятие любых форм экстремизма, дискриминации;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представление о способах противодействия коррупции;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готовность к участию в гуманитарной деятельности (</w:t>
      </w:r>
      <w:proofErr w:type="spellStart"/>
      <w:r w:rsidRPr="00234FB7">
        <w:rPr>
          <w:rFonts w:ascii="Times New Roman" w:hAnsi="Times New Roman"/>
          <w:color w:val="333333"/>
          <w:sz w:val="28"/>
        </w:rPr>
        <w:t>волонтёрство</w:t>
      </w:r>
      <w:proofErr w:type="spellEnd"/>
      <w:r w:rsidRPr="00234FB7">
        <w:rPr>
          <w:rFonts w:ascii="Times New Roman" w:hAnsi="Times New Roman"/>
          <w:color w:val="333333"/>
          <w:sz w:val="28"/>
        </w:rPr>
        <w:t>, помощь людям, нуждающимся в ней);</w:t>
      </w:r>
    </w:p>
    <w:p w:rsidR="00B14267" w:rsidRPr="00234FB7" w:rsidRDefault="00B14267" w:rsidP="00B14267">
      <w:pPr>
        <w:spacing w:after="0" w:line="264" w:lineRule="auto"/>
        <w:ind w:firstLine="600"/>
        <w:jc w:val="both"/>
        <w:rPr>
          <w:rFonts w:ascii="Times New Roman" w:hAnsi="Times New Roman"/>
        </w:rPr>
      </w:pPr>
      <w:proofErr w:type="spellStart"/>
      <w:r w:rsidRPr="00234FB7">
        <w:rPr>
          <w:rFonts w:ascii="Times New Roman" w:hAnsi="Times New Roman"/>
          <w:color w:val="333333"/>
          <w:sz w:val="28"/>
        </w:rPr>
        <w:lastRenderedPageBreak/>
        <w:t>сформированность</w:t>
      </w:r>
      <w:proofErr w:type="spellEnd"/>
      <w:r w:rsidRPr="00234FB7">
        <w:rPr>
          <w:rFonts w:ascii="Times New Roman" w:hAnsi="Times New Roman"/>
          <w:color w:val="333333"/>
          <w:sz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b/>
          <w:color w:val="333333"/>
          <w:sz w:val="28"/>
        </w:rPr>
        <w:t>3) духовно-нравственное воспитание: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ориентация на моральные ценности и нормы в ситуациях нравственного выбора;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формирование личности безопасного типа, осознанного и ответственного отношения к личной безопасности и безопасности других людей;</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b/>
          <w:color w:val="333333"/>
          <w:sz w:val="28"/>
        </w:rPr>
        <w:t>4) эстетическое воспитание: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формирование гармоничной личности, развитие способности воспринимать, ценить и создавать прекрасное в повседневной жизни;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понимание взаимозависимости счастливого юношества и безопасного личного поведения в повседневной жизни;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b/>
          <w:color w:val="333333"/>
          <w:sz w:val="28"/>
        </w:rPr>
        <w:t>5) ценности научного познания: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lastRenderedPageBreak/>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b/>
          <w:color w:val="333333"/>
          <w:sz w:val="28"/>
        </w:rPr>
        <w:t>6) физическое воспитание, формирование культуры здоровья и эмоционального благополучия: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осознание ценности жизни;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соблюдение правил безопасности, в том числе навыков безопасного поведения в Интернет–среде;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умение принимать себя и других людей, не осуждая;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умение осознавать эмоциональное состояние своё и других людей, уметь управлять собственным эмоциональным состоянием;</w:t>
      </w:r>
    </w:p>
    <w:p w:rsidR="00B14267" w:rsidRPr="00234FB7" w:rsidRDefault="00B14267" w:rsidP="00B14267">
      <w:pPr>
        <w:spacing w:after="0" w:line="264" w:lineRule="auto"/>
        <w:ind w:firstLine="600"/>
        <w:jc w:val="both"/>
        <w:rPr>
          <w:rFonts w:ascii="Times New Roman" w:hAnsi="Times New Roman"/>
        </w:rPr>
      </w:pPr>
      <w:proofErr w:type="spellStart"/>
      <w:r w:rsidRPr="00234FB7">
        <w:rPr>
          <w:rFonts w:ascii="Times New Roman" w:hAnsi="Times New Roman"/>
          <w:color w:val="333333"/>
          <w:sz w:val="28"/>
        </w:rPr>
        <w:t>сформированность</w:t>
      </w:r>
      <w:proofErr w:type="spellEnd"/>
      <w:r w:rsidRPr="00234FB7">
        <w:rPr>
          <w:rFonts w:ascii="Times New Roman" w:hAnsi="Times New Roman"/>
          <w:color w:val="333333"/>
          <w:sz w:val="28"/>
        </w:rPr>
        <w:t xml:space="preserve"> навыка рефлексии, признание своего права на ошибку и такого же права другого человека;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b/>
          <w:color w:val="333333"/>
          <w:sz w:val="28"/>
        </w:rPr>
        <w:t>7) трудовое воспитание: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lastRenderedPageBreak/>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готовность адаптироваться в профессиональной среде;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уважение к труду и результатам трудовой деятельности;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b/>
          <w:color w:val="333333"/>
          <w:sz w:val="28"/>
        </w:rPr>
        <w:t>8) экологическое воспитание: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осознание своей роли как гражданина и потребителя в условиях взаимосвязи природной, технологической и социальной сред;</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готовность к участию в практической деятельности экологической направленности;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B14267" w:rsidRPr="00234FB7" w:rsidRDefault="00B14267" w:rsidP="00B14267">
      <w:pPr>
        <w:spacing w:after="0"/>
        <w:ind w:left="120"/>
        <w:jc w:val="both"/>
        <w:rPr>
          <w:rFonts w:ascii="Times New Roman" w:hAnsi="Times New Roman"/>
        </w:rPr>
      </w:pPr>
    </w:p>
    <w:p w:rsidR="00B14267" w:rsidRPr="00234FB7" w:rsidRDefault="00B14267" w:rsidP="00B14267">
      <w:pPr>
        <w:spacing w:after="0"/>
        <w:ind w:left="120"/>
        <w:jc w:val="both"/>
        <w:rPr>
          <w:rFonts w:ascii="Times New Roman" w:hAnsi="Times New Roman"/>
        </w:rPr>
      </w:pPr>
      <w:r w:rsidRPr="00234FB7">
        <w:rPr>
          <w:rFonts w:ascii="Times New Roman" w:hAnsi="Times New Roman"/>
          <w:b/>
          <w:color w:val="333333"/>
          <w:sz w:val="28"/>
        </w:rPr>
        <w:t>МЕТАПРЕДМЕТНЫЕ РЕЗУЛЬТАТЫ</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b/>
          <w:color w:val="333333"/>
          <w:sz w:val="28"/>
        </w:rPr>
        <w:t>Познавательные универсальные учебные действия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b/>
          <w:color w:val="333333"/>
          <w:sz w:val="28"/>
        </w:rPr>
        <w:t>Базовые логические действия: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выявлять и характеризовать существенные признаки объектов (явлений);</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устанавливать существенный признак классификации, основания для обобщения и сравнения, критерии проводимого анализа;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с учётом предложенной задачи выявлять закономерности и противоречия в рассматриваемых фактах, данных и наблюдениях;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предлагать критерии для выявления закономерностей и противоречий;</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выявлять дефицит информации, данных, необходимых для решения поставленной задачи;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b/>
          <w:color w:val="333333"/>
          <w:sz w:val="28"/>
        </w:rPr>
        <w:t>Базовые исследовательские действия: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lastRenderedPageBreak/>
        <w:t>проводить (принимать участие) небольшое самостоятельное исследование заданного объекта (явления), устанавливать причинно-следственные связи;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b/>
          <w:color w:val="333333"/>
          <w:sz w:val="28"/>
        </w:rPr>
        <w:t>Работа с информацией:</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выбирать, анализировать, систематизировать и интерпретировать информацию различных видов и форм представления;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находить сходные аргументы (подтверждающие или опровергающие одну и ту же идею, версию) в различных информационных источниках;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оценивать надёжность информации по критериям, предложенным педагогическим работником или сформулированным самостоятельно;</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эффективно запоминать и систематизировать информацию;</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 xml:space="preserve">овладение системой универсальных познавательных действий обеспечивает </w:t>
      </w:r>
      <w:proofErr w:type="spellStart"/>
      <w:r w:rsidRPr="00234FB7">
        <w:rPr>
          <w:rFonts w:ascii="Times New Roman" w:hAnsi="Times New Roman"/>
          <w:color w:val="333333"/>
          <w:sz w:val="28"/>
        </w:rPr>
        <w:t>сформированность</w:t>
      </w:r>
      <w:proofErr w:type="spellEnd"/>
      <w:r w:rsidRPr="00234FB7">
        <w:rPr>
          <w:rFonts w:ascii="Times New Roman" w:hAnsi="Times New Roman"/>
          <w:color w:val="333333"/>
          <w:sz w:val="28"/>
        </w:rPr>
        <w:t xml:space="preserve"> когнитивных навыков обучающихся.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b/>
          <w:color w:val="333333"/>
          <w:sz w:val="28"/>
        </w:rPr>
        <w:t>Коммуникативные универсальные учебные действия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b/>
          <w:color w:val="333333"/>
          <w:sz w:val="28"/>
        </w:rPr>
        <w:t>Общение: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сопоставлять свои суждения с суждениями других участников диалога, обнаруживать различие и сходство позиций;</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b/>
          <w:color w:val="333333"/>
          <w:sz w:val="28"/>
        </w:rPr>
        <w:t>Регулятивные универсальные учебные действия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b/>
          <w:color w:val="333333"/>
          <w:sz w:val="28"/>
        </w:rPr>
        <w:t>Самоорганизация: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выявлять проблемные вопросы, требующие решения в жизненных и учебных ситуациях;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b/>
          <w:color w:val="333333"/>
          <w:sz w:val="28"/>
        </w:rPr>
        <w:t>Самоконтроль, эмоциональный интеллект:</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объяснять причины достижения (</w:t>
      </w:r>
      <w:proofErr w:type="spellStart"/>
      <w:r w:rsidRPr="00234FB7">
        <w:rPr>
          <w:rFonts w:ascii="Times New Roman" w:hAnsi="Times New Roman"/>
          <w:color w:val="333333"/>
          <w:sz w:val="28"/>
        </w:rPr>
        <w:t>недостижения</w:t>
      </w:r>
      <w:proofErr w:type="spellEnd"/>
      <w:r w:rsidRPr="00234FB7">
        <w:rPr>
          <w:rFonts w:ascii="Times New Roman" w:hAnsi="Times New Roman"/>
          <w:color w:val="333333"/>
          <w:sz w:val="28"/>
        </w:rPr>
        <w:t>) результатов деятельности, давать оценку приобретённому опыту, уметь находить позитивное в произошедшей ситуации;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оценивать соответствие результата цели и условиям;</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управлять собственными эмоциями и не поддаваться эмоциям других людей, выявлять и анализировать их причины;</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ставить себя на место другого человека, понимать мотивы и намерения другого человека, регулировать способ выражения эмоций;</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осознанно относиться к другому человеку, его мнению, признавать право на ошибку свою и чужую;</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быть открытым себе и другим людям, осознавать невозможность контроля всего вокруг.</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b/>
          <w:color w:val="333333"/>
          <w:sz w:val="28"/>
        </w:rPr>
        <w:t>Совместная деятельность:</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понимать и использовать преимущества командной и индивидуальной работы при решении конкретной учебной задачи;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lastRenderedPageBreak/>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B14267" w:rsidRPr="00234FB7" w:rsidRDefault="00B14267" w:rsidP="00B14267">
      <w:pPr>
        <w:spacing w:after="0"/>
        <w:ind w:firstLine="600"/>
        <w:rPr>
          <w:rFonts w:ascii="Times New Roman" w:hAnsi="Times New Roman"/>
        </w:rPr>
      </w:pPr>
      <w:bookmarkStart w:id="3" w:name="_Toc134720971"/>
      <w:bookmarkStart w:id="4" w:name="_Toc161857405"/>
      <w:bookmarkEnd w:id="3"/>
      <w:bookmarkEnd w:id="4"/>
      <w:r w:rsidRPr="00234FB7">
        <w:rPr>
          <w:rFonts w:ascii="Times New Roman" w:hAnsi="Times New Roman"/>
          <w:b/>
          <w:color w:val="333333"/>
          <w:sz w:val="28"/>
        </w:rPr>
        <w:t>ПРЕДМЕТНЫЕ РЕЗУЛЬТАТЫ</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 xml:space="preserve">Предметные результаты характеризуют </w:t>
      </w:r>
      <w:proofErr w:type="spellStart"/>
      <w:r w:rsidRPr="00234FB7">
        <w:rPr>
          <w:rFonts w:ascii="Times New Roman" w:hAnsi="Times New Roman"/>
          <w:color w:val="333333"/>
          <w:sz w:val="28"/>
        </w:rPr>
        <w:t>сформированность</w:t>
      </w:r>
      <w:proofErr w:type="spellEnd"/>
      <w:r w:rsidRPr="00234FB7">
        <w:rPr>
          <w:rFonts w:ascii="Times New Roman" w:hAnsi="Times New Roman"/>
          <w:color w:val="333333"/>
          <w:sz w:val="28"/>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234FB7">
        <w:rPr>
          <w:rFonts w:ascii="Times New Roman" w:hAnsi="Times New Roman"/>
          <w:color w:val="333333"/>
          <w:sz w:val="28"/>
        </w:rPr>
        <w:t>антиэкстремистского</w:t>
      </w:r>
      <w:proofErr w:type="spellEnd"/>
      <w:r w:rsidRPr="00234FB7">
        <w:rPr>
          <w:rFonts w:ascii="Times New Roman" w:hAnsi="Times New Roman"/>
          <w:color w:val="333333"/>
          <w:sz w:val="28"/>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Предметные результаты по ОБЗР должны обеспечивать:</w:t>
      </w:r>
    </w:p>
    <w:p w:rsidR="00B14267" w:rsidRPr="00234FB7" w:rsidRDefault="00B14267" w:rsidP="00B14267">
      <w:pPr>
        <w:numPr>
          <w:ilvl w:val="0"/>
          <w:numId w:val="1"/>
        </w:numPr>
        <w:spacing w:after="0" w:line="264" w:lineRule="auto"/>
        <w:jc w:val="both"/>
        <w:rPr>
          <w:rFonts w:ascii="Times New Roman" w:hAnsi="Times New Roman"/>
        </w:rPr>
      </w:pPr>
      <w:proofErr w:type="spellStart"/>
      <w:r w:rsidRPr="00234FB7">
        <w:rPr>
          <w:rFonts w:ascii="Times New Roman" w:hAnsi="Times New Roman"/>
          <w:color w:val="333333"/>
          <w:sz w:val="28"/>
        </w:rPr>
        <w:t>сформированность</w:t>
      </w:r>
      <w:proofErr w:type="spellEnd"/>
      <w:r w:rsidRPr="00234FB7">
        <w:rPr>
          <w:rFonts w:ascii="Times New Roman" w:hAnsi="Times New Roman"/>
          <w:color w:val="333333"/>
          <w:sz w:val="28"/>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B14267" w:rsidRPr="00234FB7" w:rsidRDefault="00B14267" w:rsidP="00B14267">
      <w:pPr>
        <w:numPr>
          <w:ilvl w:val="0"/>
          <w:numId w:val="1"/>
        </w:numPr>
        <w:spacing w:after="0" w:line="264" w:lineRule="auto"/>
        <w:jc w:val="both"/>
        <w:rPr>
          <w:rFonts w:ascii="Times New Roman" w:hAnsi="Times New Roman"/>
        </w:rPr>
      </w:pPr>
      <w:r w:rsidRPr="00234FB7">
        <w:rPr>
          <w:rFonts w:ascii="Times New Roman" w:hAnsi="Times New Roman"/>
          <w:color w:val="333333"/>
          <w:sz w:val="28"/>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234FB7">
        <w:rPr>
          <w:rFonts w:ascii="Times New Roman" w:hAnsi="Times New Roman"/>
          <w:color w:val="333333"/>
          <w:sz w:val="28"/>
        </w:rPr>
        <w:t>сформированность</w:t>
      </w:r>
      <w:proofErr w:type="spellEnd"/>
      <w:r w:rsidRPr="00234FB7">
        <w:rPr>
          <w:rFonts w:ascii="Times New Roman" w:hAnsi="Times New Roman"/>
          <w:color w:val="333333"/>
          <w:sz w:val="28"/>
        </w:rPr>
        <w:t xml:space="preserve"> представлений о порядке их применения;</w:t>
      </w:r>
    </w:p>
    <w:p w:rsidR="00B14267" w:rsidRPr="00234FB7" w:rsidRDefault="00B14267" w:rsidP="00B14267">
      <w:pPr>
        <w:numPr>
          <w:ilvl w:val="0"/>
          <w:numId w:val="1"/>
        </w:numPr>
        <w:spacing w:after="0" w:line="264" w:lineRule="auto"/>
        <w:jc w:val="both"/>
        <w:rPr>
          <w:rFonts w:ascii="Times New Roman" w:hAnsi="Times New Roman"/>
        </w:rPr>
      </w:pPr>
      <w:proofErr w:type="spellStart"/>
      <w:r w:rsidRPr="00234FB7">
        <w:rPr>
          <w:rFonts w:ascii="Times New Roman" w:hAnsi="Times New Roman"/>
          <w:color w:val="333333"/>
          <w:sz w:val="28"/>
        </w:rPr>
        <w:lastRenderedPageBreak/>
        <w:t>сформированность</w:t>
      </w:r>
      <w:proofErr w:type="spellEnd"/>
      <w:r w:rsidRPr="00234FB7">
        <w:rPr>
          <w:rFonts w:ascii="Times New Roman" w:hAnsi="Times New Roman"/>
          <w:color w:val="333333"/>
          <w:sz w:val="28"/>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B14267" w:rsidRPr="00234FB7" w:rsidRDefault="00B14267" w:rsidP="00B14267">
      <w:pPr>
        <w:numPr>
          <w:ilvl w:val="0"/>
          <w:numId w:val="1"/>
        </w:numPr>
        <w:spacing w:after="0" w:line="264" w:lineRule="auto"/>
        <w:jc w:val="both"/>
        <w:rPr>
          <w:rFonts w:ascii="Times New Roman" w:hAnsi="Times New Roman"/>
        </w:rPr>
      </w:pPr>
      <w:proofErr w:type="spellStart"/>
      <w:r w:rsidRPr="00234FB7">
        <w:rPr>
          <w:rFonts w:ascii="Times New Roman" w:hAnsi="Times New Roman"/>
          <w:color w:val="333333"/>
          <w:sz w:val="28"/>
        </w:rPr>
        <w:t>сформированность</w:t>
      </w:r>
      <w:proofErr w:type="spellEnd"/>
      <w:r w:rsidRPr="00234FB7">
        <w:rPr>
          <w:rFonts w:ascii="Times New Roman" w:hAnsi="Times New Roman"/>
          <w:color w:val="333333"/>
          <w:sz w:val="28"/>
        </w:rPr>
        <w:t xml:space="preserve"> представлений о назначении, боевых свойствах и общем устройстве стрелкового оружия;</w:t>
      </w:r>
    </w:p>
    <w:p w:rsidR="00B14267" w:rsidRPr="00234FB7" w:rsidRDefault="00B14267" w:rsidP="00B14267">
      <w:pPr>
        <w:numPr>
          <w:ilvl w:val="0"/>
          <w:numId w:val="1"/>
        </w:numPr>
        <w:spacing w:after="0" w:line="264" w:lineRule="auto"/>
        <w:jc w:val="both"/>
        <w:rPr>
          <w:rFonts w:ascii="Times New Roman" w:hAnsi="Times New Roman"/>
        </w:rPr>
      </w:pPr>
      <w:r w:rsidRPr="00234FB7">
        <w:rPr>
          <w:rFonts w:ascii="Times New Roman" w:hAnsi="Times New Roman"/>
          <w:color w:val="333333"/>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B14267" w:rsidRPr="00234FB7" w:rsidRDefault="00B14267" w:rsidP="00B14267">
      <w:pPr>
        <w:numPr>
          <w:ilvl w:val="0"/>
          <w:numId w:val="1"/>
        </w:numPr>
        <w:spacing w:after="0" w:line="264" w:lineRule="auto"/>
        <w:jc w:val="both"/>
        <w:rPr>
          <w:rFonts w:ascii="Times New Roman" w:hAnsi="Times New Roman"/>
        </w:rPr>
      </w:pPr>
      <w:proofErr w:type="spellStart"/>
      <w:r w:rsidRPr="00234FB7">
        <w:rPr>
          <w:rFonts w:ascii="Times New Roman" w:hAnsi="Times New Roman"/>
          <w:color w:val="333333"/>
          <w:sz w:val="28"/>
        </w:rPr>
        <w:t>сформированность</w:t>
      </w:r>
      <w:proofErr w:type="spellEnd"/>
      <w:r w:rsidRPr="00234FB7">
        <w:rPr>
          <w:rFonts w:ascii="Times New Roman" w:hAnsi="Times New Roman"/>
          <w:color w:val="333333"/>
          <w:sz w:val="28"/>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B14267" w:rsidRPr="00234FB7" w:rsidRDefault="00B14267" w:rsidP="00B14267">
      <w:pPr>
        <w:numPr>
          <w:ilvl w:val="0"/>
          <w:numId w:val="1"/>
        </w:numPr>
        <w:spacing w:after="0" w:line="264" w:lineRule="auto"/>
        <w:jc w:val="both"/>
        <w:rPr>
          <w:rFonts w:ascii="Times New Roman" w:hAnsi="Times New Roman"/>
        </w:rPr>
      </w:pPr>
      <w:r w:rsidRPr="00234FB7">
        <w:rPr>
          <w:rFonts w:ascii="Times New Roman" w:hAnsi="Times New Roman"/>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B14267" w:rsidRPr="00234FB7" w:rsidRDefault="00B14267" w:rsidP="00B14267">
      <w:pPr>
        <w:numPr>
          <w:ilvl w:val="0"/>
          <w:numId w:val="1"/>
        </w:numPr>
        <w:spacing w:after="0" w:line="264" w:lineRule="auto"/>
        <w:jc w:val="both"/>
        <w:rPr>
          <w:rFonts w:ascii="Times New Roman" w:hAnsi="Times New Roman"/>
        </w:rPr>
      </w:pPr>
      <w:proofErr w:type="spellStart"/>
      <w:r w:rsidRPr="00234FB7">
        <w:rPr>
          <w:rFonts w:ascii="Times New Roman" w:hAnsi="Times New Roman"/>
          <w:color w:val="333333"/>
          <w:sz w:val="28"/>
        </w:rPr>
        <w:t>сформированность</w:t>
      </w:r>
      <w:proofErr w:type="spellEnd"/>
      <w:r w:rsidRPr="00234FB7">
        <w:rPr>
          <w:rFonts w:ascii="Times New Roman" w:hAnsi="Times New Roman"/>
          <w:color w:val="333333"/>
          <w:sz w:val="28"/>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B14267" w:rsidRPr="00234FB7" w:rsidRDefault="00B14267" w:rsidP="00B14267">
      <w:pPr>
        <w:numPr>
          <w:ilvl w:val="0"/>
          <w:numId w:val="1"/>
        </w:numPr>
        <w:spacing w:after="0" w:line="264" w:lineRule="auto"/>
        <w:jc w:val="both"/>
        <w:rPr>
          <w:rFonts w:ascii="Times New Roman" w:hAnsi="Times New Roman"/>
        </w:rPr>
      </w:pPr>
      <w:r w:rsidRPr="00234FB7">
        <w:rPr>
          <w:rFonts w:ascii="Times New Roman" w:hAnsi="Times New Roman"/>
          <w:color w:val="333333"/>
          <w:sz w:val="28"/>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234FB7">
        <w:rPr>
          <w:rFonts w:ascii="Times New Roman" w:hAnsi="Times New Roman"/>
          <w:color w:val="333333"/>
          <w:sz w:val="28"/>
        </w:rPr>
        <w:t>сформированность</w:t>
      </w:r>
      <w:proofErr w:type="spellEnd"/>
      <w:r w:rsidRPr="00234FB7">
        <w:rPr>
          <w:rFonts w:ascii="Times New Roman" w:hAnsi="Times New Roman"/>
          <w:color w:val="333333"/>
          <w:sz w:val="28"/>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B14267" w:rsidRPr="00234FB7" w:rsidRDefault="00B14267" w:rsidP="00B14267">
      <w:pPr>
        <w:numPr>
          <w:ilvl w:val="0"/>
          <w:numId w:val="1"/>
        </w:numPr>
        <w:spacing w:after="0" w:line="264" w:lineRule="auto"/>
        <w:jc w:val="both"/>
        <w:rPr>
          <w:rFonts w:ascii="Times New Roman" w:hAnsi="Times New Roman"/>
        </w:rPr>
      </w:pPr>
      <w:proofErr w:type="spellStart"/>
      <w:r w:rsidRPr="00234FB7">
        <w:rPr>
          <w:rFonts w:ascii="Times New Roman" w:hAnsi="Times New Roman"/>
          <w:color w:val="333333"/>
          <w:sz w:val="28"/>
        </w:rPr>
        <w:t>сформированность</w:t>
      </w:r>
      <w:proofErr w:type="spellEnd"/>
      <w:r w:rsidRPr="00234FB7">
        <w:rPr>
          <w:rFonts w:ascii="Times New Roman" w:hAnsi="Times New Roman"/>
          <w:color w:val="333333"/>
          <w:sz w:val="28"/>
        </w:rPr>
        <w:t xml:space="preserve"> представлений о правилах безопасного поведения в социуме, овладение знаниями об опасных проявлениях конфликтов, </w:t>
      </w:r>
      <w:proofErr w:type="spellStart"/>
      <w:r w:rsidRPr="00234FB7">
        <w:rPr>
          <w:rFonts w:ascii="Times New Roman" w:hAnsi="Times New Roman"/>
          <w:color w:val="333333"/>
          <w:sz w:val="28"/>
        </w:rPr>
        <w:t>манипулятивном</w:t>
      </w:r>
      <w:proofErr w:type="spellEnd"/>
      <w:r w:rsidRPr="00234FB7">
        <w:rPr>
          <w:rFonts w:ascii="Times New Roman" w:hAnsi="Times New Roman"/>
          <w:color w:val="333333"/>
          <w:sz w:val="28"/>
        </w:rPr>
        <w:t xml:space="preserve"> поведении, умения распознавать опасные проявления и формирование готовности им противодействовать;</w:t>
      </w:r>
    </w:p>
    <w:p w:rsidR="00B14267" w:rsidRPr="00234FB7" w:rsidRDefault="00B14267" w:rsidP="00B14267">
      <w:pPr>
        <w:numPr>
          <w:ilvl w:val="0"/>
          <w:numId w:val="1"/>
        </w:numPr>
        <w:spacing w:after="0" w:line="264" w:lineRule="auto"/>
        <w:jc w:val="both"/>
        <w:rPr>
          <w:rFonts w:ascii="Times New Roman" w:hAnsi="Times New Roman"/>
        </w:rPr>
      </w:pPr>
      <w:proofErr w:type="spellStart"/>
      <w:r w:rsidRPr="00234FB7">
        <w:rPr>
          <w:rFonts w:ascii="Times New Roman" w:hAnsi="Times New Roman"/>
          <w:color w:val="333333"/>
          <w:sz w:val="28"/>
        </w:rPr>
        <w:lastRenderedPageBreak/>
        <w:t>сформированность</w:t>
      </w:r>
      <w:proofErr w:type="spellEnd"/>
      <w:r w:rsidRPr="00234FB7">
        <w:rPr>
          <w:rFonts w:ascii="Times New Roman" w:hAnsi="Times New Roman"/>
          <w:color w:val="333333"/>
          <w:sz w:val="28"/>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B14267" w:rsidRPr="00234FB7" w:rsidRDefault="00B14267" w:rsidP="00B14267">
      <w:pPr>
        <w:numPr>
          <w:ilvl w:val="0"/>
          <w:numId w:val="1"/>
        </w:numPr>
        <w:spacing w:after="0" w:line="264" w:lineRule="auto"/>
        <w:jc w:val="both"/>
        <w:rPr>
          <w:rFonts w:ascii="Times New Roman" w:hAnsi="Times New Roman"/>
        </w:rPr>
      </w:pPr>
      <w:r w:rsidRPr="00234FB7">
        <w:rPr>
          <w:rFonts w:ascii="Times New Roman" w:hAnsi="Times New Roman"/>
          <w:color w:val="333333"/>
          <w:sz w:val="28"/>
        </w:rPr>
        <w:t xml:space="preserve">освоение знаний об основах общественно-государственной системы противодействия экстремизму и терроризму; </w:t>
      </w:r>
      <w:proofErr w:type="spellStart"/>
      <w:r w:rsidRPr="00234FB7">
        <w:rPr>
          <w:rFonts w:ascii="Times New Roman" w:hAnsi="Times New Roman"/>
          <w:color w:val="333333"/>
          <w:sz w:val="28"/>
        </w:rPr>
        <w:t>сформированность</w:t>
      </w:r>
      <w:proofErr w:type="spellEnd"/>
      <w:r w:rsidRPr="00234FB7">
        <w:rPr>
          <w:rFonts w:ascii="Times New Roman" w:hAnsi="Times New Roman"/>
          <w:color w:val="333333"/>
          <w:sz w:val="28"/>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B14267" w:rsidRPr="00234FB7" w:rsidRDefault="00B14267" w:rsidP="00B14267">
      <w:pPr>
        <w:numPr>
          <w:ilvl w:val="0"/>
          <w:numId w:val="1"/>
        </w:numPr>
        <w:spacing w:after="0" w:line="264" w:lineRule="auto"/>
        <w:jc w:val="both"/>
        <w:rPr>
          <w:rFonts w:ascii="Times New Roman" w:hAnsi="Times New Roman"/>
        </w:rPr>
      </w:pPr>
      <w:proofErr w:type="spellStart"/>
      <w:r w:rsidRPr="00234FB7">
        <w:rPr>
          <w:rFonts w:ascii="Times New Roman" w:hAnsi="Times New Roman"/>
          <w:color w:val="333333"/>
          <w:sz w:val="28"/>
        </w:rPr>
        <w:t>сформированность</w:t>
      </w:r>
      <w:proofErr w:type="spellEnd"/>
      <w:r w:rsidRPr="00234FB7">
        <w:rPr>
          <w:rFonts w:ascii="Times New Roman" w:hAnsi="Times New Roman"/>
          <w:color w:val="333333"/>
          <w:sz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B14267" w:rsidRPr="00234FB7" w:rsidRDefault="00B14267" w:rsidP="00B14267">
      <w:pPr>
        <w:numPr>
          <w:ilvl w:val="0"/>
          <w:numId w:val="1"/>
        </w:numPr>
        <w:spacing w:after="0" w:line="264" w:lineRule="auto"/>
        <w:jc w:val="both"/>
        <w:rPr>
          <w:rFonts w:ascii="Times New Roman" w:hAnsi="Times New Roman"/>
        </w:rPr>
      </w:pPr>
      <w:r w:rsidRPr="00234FB7">
        <w:rPr>
          <w:rFonts w:ascii="Times New Roman" w:hAnsi="Times New Roman"/>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Достижение результатов освоения программы ОБЗР обеспечивается посредством достижения предметных результатов освоения модулей ОБЗР.</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b/>
          <w:color w:val="333333"/>
          <w:sz w:val="28"/>
        </w:rPr>
        <w:t xml:space="preserve">8 КЛАСС </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b/>
          <w:color w:val="333333"/>
          <w:sz w:val="28"/>
        </w:rPr>
        <w:t>Предметные результаты по модулю № 1 «Безопасное и устойчивое развитие личности, общества, государства»: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объяснять значение Конституции Российской Федерации;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раскрывать содержание статей 2, 4, 20, 41, 42, 58, 59 Конституции Российской Федерации, пояснять их значение для личности и общества;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раскрывать понятия «национальные интересы» и «угрозы национальной безопасности», приводить примеры;</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раскрывать классификацию чрезвычайных ситуаций по масштабам и источникам возникновения, приводить примеры;</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раскрывать способы информирования и оповещения населения о чрезвычайных ситуациях;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lastRenderedPageBreak/>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объяснять порядок действий населения при объявлении эвакуации;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современное состояние Вооружённых Сил Российской Федерации;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 xml:space="preserve">приводить примеры применения Вооружённых Сил Российской </w:t>
      </w:r>
      <w:proofErr w:type="spellStart"/>
      <w:r w:rsidRPr="00234FB7">
        <w:rPr>
          <w:rFonts w:ascii="Times New Roman" w:hAnsi="Times New Roman"/>
          <w:color w:val="333333"/>
          <w:sz w:val="28"/>
        </w:rPr>
        <w:t>Федерациив</w:t>
      </w:r>
      <w:proofErr w:type="spellEnd"/>
      <w:r w:rsidRPr="00234FB7">
        <w:rPr>
          <w:rFonts w:ascii="Times New Roman" w:hAnsi="Times New Roman"/>
          <w:color w:val="333333"/>
          <w:sz w:val="28"/>
        </w:rPr>
        <w:t xml:space="preserve"> борьбе с неонацизмом и международным терроризмом;</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раскрывать понятия «воинская обязанность», «военная служба»;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раскрывать содержание подготовки к службе в армии.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b/>
          <w:color w:val="333333"/>
          <w:sz w:val="28"/>
        </w:rPr>
        <w:t>Предметные результаты по модулю № 2 «Военная подготовка. Основы военных знаний»:</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представление об истории зарождения и развития Вооруженных Сил Российской Федерации;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владеть информацией о направлениях подготовки к военной службе;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понимать необходимость подготовки к военной службе по основным направлениям;</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осознавать значимость каждого направления подготовки к военной службе в решении комплексных задач;</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представление о составе, предназначении видов и родов Вооруженных Сил Российской Федерации;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понимать функции и задачи Вооруженных Сил Российской Федерации на современном этапе;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понимать значимость военной присяги для формирования образа российского военнослужащего – защитника Отечества;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представление об основных образцах вооружения и военной техники;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представление о классификации видов вооружения и военной техники;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представление об основных тактико-технических характеристиках вооружения и военной техники;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представление об организационной структуре отделения и задачах личного состава в бою;</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 xml:space="preserve">иметь представление о современных элементах экипировки и </w:t>
      </w:r>
      <w:proofErr w:type="spellStart"/>
      <w:r w:rsidRPr="00234FB7">
        <w:rPr>
          <w:rFonts w:ascii="Times New Roman" w:hAnsi="Times New Roman"/>
          <w:color w:val="333333"/>
          <w:sz w:val="28"/>
        </w:rPr>
        <w:t>бронезащиты</w:t>
      </w:r>
      <w:proofErr w:type="spellEnd"/>
      <w:r w:rsidRPr="00234FB7">
        <w:rPr>
          <w:rFonts w:ascii="Times New Roman" w:hAnsi="Times New Roman"/>
          <w:color w:val="333333"/>
          <w:sz w:val="28"/>
        </w:rPr>
        <w:t xml:space="preserve"> военнослужащего;</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 xml:space="preserve">знать алгоритм надевания экипировки и средств </w:t>
      </w:r>
      <w:proofErr w:type="spellStart"/>
      <w:r w:rsidRPr="00234FB7">
        <w:rPr>
          <w:rFonts w:ascii="Times New Roman" w:hAnsi="Times New Roman"/>
          <w:color w:val="333333"/>
          <w:sz w:val="28"/>
        </w:rPr>
        <w:t>бронезащиты</w:t>
      </w:r>
      <w:proofErr w:type="spellEnd"/>
      <w:r w:rsidRPr="00234FB7">
        <w:rPr>
          <w:rFonts w:ascii="Times New Roman" w:hAnsi="Times New Roman"/>
          <w:color w:val="333333"/>
          <w:sz w:val="28"/>
        </w:rPr>
        <w:t>;</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представление о вооружении отделения и тактико-технических характеристиках стрелкового оружия;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lastRenderedPageBreak/>
        <w:t>знать основные характеристики стрелкового оружия и ручных гранат;</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историю создания уставов и этапов становления современных общевоинских уставов Вооруженных Сил Российской Федерации;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структуру современных общевоинских уставов и понимать их значение для повседневной жизнедеятельности войск;</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понимать принцип единоначалия, принятый в Вооруженных Силах Российской Федерации;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представление о порядке подчиненности и взаимоотношениях военнослужащих;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понимать порядок отдачи приказа (приказания) и их выполнения;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различать воинские звания и образцы военной формы одежды;</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представление о воинской дисциплине, ее сущности и значении;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понимать принципы достижения воинской дисциплины;</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уметь оценивать риски нарушения воинской дисциплины;</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основные положения Строевого устава;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обязанности военнослужащего перед построением и в строю;</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строевые приёмы на месте без оружия;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выполнять строевые приёмы на месте без оружия.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b/>
          <w:color w:val="333333"/>
          <w:sz w:val="28"/>
        </w:rPr>
        <w:t>Предметные результаты по модулю № 3 «Культура безопасности жизнедеятельности в современном обществе»: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значение безопасности жизнедеятельности для человека;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раскрывать смысл понятий «опасность», «безопасность», «риск», «культура безопасности жизнедеятельности»;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классифицировать и характеризовать источники опасности;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объяснять сходство и различия опасной и чрезвычайной ситуаций;</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объяснять механизм перерастания повседневной ситуации в чрезвычайную ситуацию;</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приводить примеры различных угроз безопасности и характеризовать их;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lastRenderedPageBreak/>
        <w:t>раскрывать и обосновывать правила поведения в опасных и чрезвычайных ситуациях.</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b/>
          <w:color w:val="333333"/>
          <w:sz w:val="28"/>
        </w:rPr>
        <w:t>Предметные результаты по модулю № 4 «Безопасность в быту»:</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объяснять особенности жизнеобеспечения жилища;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классифицировать основные источники опасности в быту;</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объяснять права потребителя, выработать навыки безопасного выбора продуктов питания;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бытовые отравления и причины их возникновения;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раскрывать признаки отравления, иметь навыки профилактики пищевых отравлений;</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правила и приёмы оказания первой помощи, иметь навыки безопасных действий при отравлениях, промывании желудка;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бытовые травмы и объяснять правила их предупреждения;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правила безопасного обращения с инструментами;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меры предосторожности от укусов различных животных;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владеть правилами комплектования и хранения домашней аптечки;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владеть правилами безопасного поведения и иметь навыки безопасных действий при опасных ситуациях в подъезде и лифте;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 xml:space="preserve">владеть правилами и иметь навыки приёмов оказания первой помощи при отравлении газом и </w:t>
      </w:r>
      <w:proofErr w:type="spellStart"/>
      <w:r w:rsidRPr="00234FB7">
        <w:rPr>
          <w:rFonts w:ascii="Times New Roman" w:hAnsi="Times New Roman"/>
          <w:color w:val="333333"/>
          <w:sz w:val="28"/>
        </w:rPr>
        <w:t>электротравме</w:t>
      </w:r>
      <w:proofErr w:type="spellEnd"/>
      <w:r w:rsidRPr="00234FB7">
        <w:rPr>
          <w:rFonts w:ascii="Times New Roman" w:hAnsi="Times New Roman"/>
          <w:color w:val="333333"/>
          <w:sz w:val="28"/>
        </w:rPr>
        <w:t>;</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пожар, его факторы и стадии развития;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объяснять условия и причины возникновения пожаров, характеризовать их возможные последствия;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навыки безопасных действий при пожаре дома, на балконе, в подъезде, в лифте;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навыки правильного использования первичных средств пожаротушения, оказания первой помощи;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lastRenderedPageBreak/>
        <w:t>знать права, обязанности и иметь представление об ответственности граждан в области пожарной безопасности;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 xml:space="preserve">знать порядок и иметь навыки вызова экстренных служб; знать порядок взаимодействия </w:t>
      </w:r>
      <w:proofErr w:type="gramStart"/>
      <w:r w:rsidRPr="00234FB7">
        <w:rPr>
          <w:rFonts w:ascii="Times New Roman" w:hAnsi="Times New Roman"/>
          <w:color w:val="333333"/>
          <w:sz w:val="28"/>
        </w:rPr>
        <w:t>с экстренным службами</w:t>
      </w:r>
      <w:proofErr w:type="gramEnd"/>
      <w:r w:rsidRPr="00234FB7">
        <w:rPr>
          <w:rFonts w:ascii="Times New Roman" w:hAnsi="Times New Roman"/>
          <w:color w:val="333333"/>
          <w:sz w:val="28"/>
        </w:rPr>
        <w:t>;</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представление об ответственности за ложные сообщения;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меры по предотвращению проникновения злоумышленников в дом;</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ситуации криминогенного характера;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правила поведения с малознакомыми людьми;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правила поведения и иметь навыки безопасных действий при попытке проникновения в дом посторонних;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классифицировать аварийные ситуации на коммунальных системах жизнеобеспечения;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навыки безопасных действий при авариях на коммунальных системах жизнеобеспечения.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b/>
          <w:color w:val="333333"/>
          <w:sz w:val="28"/>
        </w:rPr>
        <w:t>Предметные результаты по модулю № 5 «Безопасность на транспорте»: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правила дорожного движения и объяснять их значение;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перечислять и характеризовать участников дорожного движения и элементы дороги;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условия обеспечения безопасности участников дорожного движения;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правила дорожного движения для пешеходов;</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классифицировать и характеризовать дорожные знаки для пешеходов;</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«дорожные ловушки» и объяснять правила их предупреждения;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навыки безопасного перехода дороги;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 xml:space="preserve">знать правила применения </w:t>
      </w:r>
      <w:proofErr w:type="spellStart"/>
      <w:r w:rsidRPr="00234FB7">
        <w:rPr>
          <w:rFonts w:ascii="Times New Roman" w:hAnsi="Times New Roman"/>
          <w:color w:val="333333"/>
          <w:sz w:val="28"/>
        </w:rPr>
        <w:t>световозвращающих</w:t>
      </w:r>
      <w:proofErr w:type="spellEnd"/>
      <w:r w:rsidRPr="00234FB7">
        <w:rPr>
          <w:rFonts w:ascii="Times New Roman" w:hAnsi="Times New Roman"/>
          <w:color w:val="333333"/>
          <w:sz w:val="28"/>
        </w:rPr>
        <w:t xml:space="preserve"> элементов;</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правила дорожного движения для пассажиров;</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обязанности пассажиров маршрутных транспортных средств;</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правила применения ремня безопасности и детских удерживающих устройств;</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навыки безопасных действий пассажиров при опасных и чрезвычайных ситуациях в маршрутных транспортных средствах;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правила поведения пассажира мотоцикла;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lastRenderedPageBreak/>
        <w:t>знать правила дорожного движения для водителя велосипеда, мопеда, лиц, использующих средства индивидуальной мобильности;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дорожные знаки для водителя велосипеда, сигналы велосипедиста;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правила подготовки и выработать навыки безопасного использования велосипеда;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требования правил дорожного движения к водителю мотоцикла;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классифицировать дорожно-транспортные происшествия и характеризовать причины их возникновения;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навыки безопасных действий очевидца дорожно-транспортного происшествия;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порядок действий при пожаре на транспорте;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особенности и опасности на различных видах транспорта (внеуличного, железнодорожного, водного, воздушного);</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обязанности пассажиров отдельных видов транспорта;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навыки безопасного поведения пассажиров при различных происшествиях на отдельных видах транспорта;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правила и иметь навыки оказания первой помощи при различных травмах в результате чрезвычайных ситуаций на транспорте;</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333333"/>
          <w:sz w:val="28"/>
        </w:rPr>
        <w:t>знать способы извлечения пострадавшего из транспорта.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b/>
          <w:color w:val="333333"/>
          <w:sz w:val="28"/>
        </w:rPr>
        <w:t>Предметные результаты по модулю № 6 «Безопасность в общественных местах»: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классифицировать общественные места;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потенциальные источники опасности в общественных местах;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правила вызова экстренных служб и порядок взаимодействия с ними;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уметь планировать действия в случае возникновения опасной или чрезвычайной ситуации;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риски массовых мероприятий и объяснять правила подготовки к посещению массовых мероприятий;</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навыки безопасного поведения при беспорядках в местах массового пребывания людей;</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навыки безопасных действий при попадании в толпу и давку;</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навыки безопасных действий при обнаружении угрозы возникновения пожара;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правила и иметь навыки безопасных действий при эвакуации из общественных мест и зданий;</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lastRenderedPageBreak/>
        <w:t>знать навыки безопасных действий при обрушениях зданий и сооружений;</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опасности криминогенного и антиобщественного характера в общественных местах;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навыки действий при взаимодействии с правоохранительными органами.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b/>
          <w:color w:val="333333"/>
          <w:sz w:val="28"/>
        </w:rPr>
        <w:t>9 КЛАСС</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b/>
          <w:color w:val="333333"/>
          <w:sz w:val="28"/>
        </w:rPr>
        <w:t>Предметные результаты по модулю № 7 «Безопасность в природной среде»: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классифицировать и характеризовать чрезвычайные ситуации природного характера;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опасности в природной среде: дикие животные, змеи, насекомые и паукообразные, ядовитые грибы и растения;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представление о безопасных действиях при встрече с дикими животными, змеями, насекомыми и паукообразными;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правила поведения для снижения риска отравления ядовитыми грибами и растениями;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автономные условия, раскрывать их опасности и порядок подготовки к ним;</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классифицировать и характеризовать природные пожары и их опасности;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факторы и причины возникновения пожаров;</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представления о безопасных действиях при нахождении в зоне природного пожара;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представление о правилах безопасного поведения в горах;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снежные лавины, камнепады, сели, оползни, их внешние признаки и опасности;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общие правила безопасного поведения на водоёмах;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правила купания, понимать различия между оборудованными и необорудованными пляжами;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lastRenderedPageBreak/>
        <w:t>знать правила само- и взаимопомощи терпящим бедствие на воде;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представление о безопасных действиях при обнаружении тонущего человека летом и человека в полынье;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 xml:space="preserve">знать правила поведения при нахождении на </w:t>
      </w:r>
      <w:proofErr w:type="spellStart"/>
      <w:r w:rsidRPr="00234FB7">
        <w:rPr>
          <w:rFonts w:ascii="Times New Roman" w:hAnsi="Times New Roman"/>
          <w:color w:val="333333"/>
          <w:sz w:val="28"/>
        </w:rPr>
        <w:t>плавсредствах</w:t>
      </w:r>
      <w:proofErr w:type="spellEnd"/>
      <w:r w:rsidRPr="00234FB7">
        <w:rPr>
          <w:rFonts w:ascii="Times New Roman" w:hAnsi="Times New Roman"/>
          <w:color w:val="333333"/>
          <w:sz w:val="28"/>
        </w:rPr>
        <w:t xml:space="preserve"> и на льду;</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наводнения, их внешние признаки и опасности;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представление о безопасных действиях при наводнении;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цунами, их внешние признаки и опасности;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представление о безопасных действиях при нахождении в зоне цунами;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ураганы, смерчи, их внешние признаки и опасности;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представление о безопасных действиях при ураганах и смерчах;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грозы, их внешние признаки и опасности;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навыки безопасных действий при попадании в грозу;</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землетрясения и извержения вулканов и их опасности;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представление о безопасных действиях при землетрясении, в том числе при попадании под завал;</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представление о безопасных действиях при нахождении в зоне извержения вулкана;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раскрывать смысл понятий «экология» и «экологическая культура»;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объяснять значение экологии для устойчивого развития общества;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правила безопасного поведения при неблагоприятной экологической обстановке (загрязнении атмосферы).</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b/>
          <w:color w:val="333333"/>
          <w:sz w:val="28"/>
        </w:rPr>
        <w:t>Предметные результаты по модулю № 8 «Основы медицинских знаний. Оказание первой помощи»: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раскрывать смысл понятий «здоровье» и «здоровый образ жизни» и их содержание, объяснять значение здоровья для человека;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факторы, влияющие на здоровье человека;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раскрывать содержание элементов здорового образа жизни, объяснять пагубность вредных привычек;</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обосновывать личную ответственность за сохранение здоровья;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раскрывать понятие «инфекционные заболевания», объяснять причины их возникновения;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lastRenderedPageBreak/>
        <w:t>характеризовать механизм распространения инфекционных заболеваний, выработать навыки соблюдения мер их профилактики и защиты от них;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234FB7">
        <w:rPr>
          <w:rFonts w:ascii="Times New Roman" w:hAnsi="Times New Roman"/>
          <w:color w:val="333333"/>
          <w:sz w:val="28"/>
        </w:rPr>
        <w:t>панфитотия</w:t>
      </w:r>
      <w:proofErr w:type="spellEnd"/>
      <w:r w:rsidRPr="00234FB7">
        <w:rPr>
          <w:rFonts w:ascii="Times New Roman" w:hAnsi="Times New Roman"/>
          <w:color w:val="333333"/>
          <w:sz w:val="28"/>
        </w:rPr>
        <w:t>);</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раскрывать понятие «неинфекционные заболевания» и давать их классификацию;</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факторы риска неинфекционных заболеваний;</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навыки соблюдения мер профилактики неинфекционных заболеваний и защиты от них;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назначение диспансеризации и раскрывать её задачи;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раскрывать понятия «психическое здоровье» и «психическое благополучие»;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объяснять понятие «стресс» и его влияние на человека;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 xml:space="preserve">иметь навыки соблюдения мер профилактики стресса, раскрывать способы </w:t>
      </w:r>
      <w:proofErr w:type="spellStart"/>
      <w:r w:rsidRPr="00234FB7">
        <w:rPr>
          <w:rFonts w:ascii="Times New Roman" w:hAnsi="Times New Roman"/>
          <w:color w:val="333333"/>
          <w:sz w:val="28"/>
        </w:rPr>
        <w:t>саморегуляции</w:t>
      </w:r>
      <w:proofErr w:type="spellEnd"/>
      <w:r w:rsidRPr="00234FB7">
        <w:rPr>
          <w:rFonts w:ascii="Times New Roman" w:hAnsi="Times New Roman"/>
          <w:color w:val="333333"/>
          <w:sz w:val="28"/>
        </w:rPr>
        <w:t xml:space="preserve"> эмоциональных состояний;</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раскрывать понятие «первая помощь» и её содержание;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состояния, требующие оказания первой помощи;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универсальный алгоритм оказания первой помощи; знать назначение и состав аптечки первой помощи;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навыки действий при оказании первой помощи в различных ситуациях;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приёмы психологической поддержки пострадавшего.</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b/>
          <w:color w:val="333333"/>
          <w:sz w:val="28"/>
        </w:rPr>
        <w:t>Предметные результаты по модулю № 9 «Безопасность в социуме»: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общение и объяснять его значение для человека;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признаки и анализировать способы эффективного общения;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раскрывать приёмы и иметь навыки соблюдения правил безопасной межличностной коммуникации и комфортного взаимодействия в группе;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раскрывать признаки конструктивного и деструктивного общения;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раскрывать понятие «конфликт» и характеризовать стадии его развития, факторы и причины развития;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lastRenderedPageBreak/>
        <w:t>иметь представление о ситуациях возникновения межличностных и групповых конфликтов;</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безопасные и эффективные способы избегания и разрешения конфликтных ситуаций;</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навыки безопасного поведения для снижения риска конфликта и безопасных действий при его опасных проявлениях;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способ разрешения конфликта с помощью третьей стороны (медиатора);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 xml:space="preserve">иметь представление об опасных формах проявления конфликта: агрессия, домашнее насилие и </w:t>
      </w:r>
      <w:proofErr w:type="spellStart"/>
      <w:r w:rsidRPr="00234FB7">
        <w:rPr>
          <w:rFonts w:ascii="Times New Roman" w:hAnsi="Times New Roman"/>
          <w:color w:val="333333"/>
          <w:sz w:val="28"/>
        </w:rPr>
        <w:t>буллинг</w:t>
      </w:r>
      <w:proofErr w:type="spellEnd"/>
      <w:r w:rsidRPr="00234FB7">
        <w:rPr>
          <w:rFonts w:ascii="Times New Roman" w:hAnsi="Times New Roman"/>
          <w:color w:val="333333"/>
          <w:sz w:val="28"/>
        </w:rPr>
        <w:t>;</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манипуляции в ходе межличностного общения;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раскрывать приёмы распознавания манипуляций и знать способы противостояния ей;</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современные молодёжные увлечения и опасности, связанные с ними, знать правила безопасного поведения;</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навыки безопасного поведения при коммуникации с незнакомыми людьми.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b/>
          <w:color w:val="333333"/>
          <w:sz w:val="28"/>
        </w:rPr>
        <w:t>Предметные результаты по модулю № 10 «Безопасность в информационном пространстве»: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раскрывать понятие «цифровая среда», её характеристики и приводить примеры информационных и компьютерных угроз;</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объяснять положительные возможности цифровой среды;</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риски и угрозы при использовании Интернета;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опасные явления цифровой среды;</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классифицировать и оценивать риски вредоносных программ и приложений, их разновидностей;</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 xml:space="preserve">иметь навыки соблюдения правил </w:t>
      </w:r>
      <w:proofErr w:type="spellStart"/>
      <w:r w:rsidRPr="00234FB7">
        <w:rPr>
          <w:rFonts w:ascii="Times New Roman" w:hAnsi="Times New Roman"/>
          <w:color w:val="333333"/>
          <w:sz w:val="28"/>
        </w:rPr>
        <w:t>кибергигиены</w:t>
      </w:r>
      <w:proofErr w:type="spellEnd"/>
      <w:r w:rsidRPr="00234FB7">
        <w:rPr>
          <w:rFonts w:ascii="Times New Roman" w:hAnsi="Times New Roman"/>
          <w:color w:val="333333"/>
          <w:sz w:val="28"/>
        </w:rPr>
        <w:t xml:space="preserve"> для предупреждения возникновения опасных ситуаций в цифровой среде;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основные виды опасного и запрещённого контента в Интернете и характеризовать его признаки;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lastRenderedPageBreak/>
        <w:t>раскрывать приёмы распознавания опасностей при использовании Интернета;</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противоправные действия в Интернете;</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навыки соблюдения правил цифрового поведения, необходимых для снижения рисков и угроз при использовании Интернета (</w:t>
      </w:r>
      <w:proofErr w:type="spellStart"/>
      <w:r w:rsidRPr="00234FB7">
        <w:rPr>
          <w:rFonts w:ascii="Times New Roman" w:hAnsi="Times New Roman"/>
          <w:color w:val="333333"/>
          <w:sz w:val="28"/>
        </w:rPr>
        <w:t>кибербуллинга</w:t>
      </w:r>
      <w:proofErr w:type="spellEnd"/>
      <w:r w:rsidRPr="00234FB7">
        <w:rPr>
          <w:rFonts w:ascii="Times New Roman" w:hAnsi="Times New Roman"/>
          <w:color w:val="333333"/>
          <w:sz w:val="28"/>
        </w:rPr>
        <w:t>, вербовки в различные организации и группы);</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характеризовать деструктивные течения в Интернете, их признаки и опасности;</w:t>
      </w:r>
    </w:p>
    <w:p w:rsidR="00B14267" w:rsidRPr="00234FB7" w:rsidRDefault="00B14267" w:rsidP="00B14267">
      <w:pPr>
        <w:spacing w:after="0" w:line="264" w:lineRule="auto"/>
        <w:ind w:firstLine="600"/>
        <w:jc w:val="both"/>
        <w:rPr>
          <w:rFonts w:ascii="Times New Roman" w:hAnsi="Times New Roman"/>
        </w:rPr>
      </w:pPr>
      <w:r w:rsidRPr="00234FB7">
        <w:rPr>
          <w:rFonts w:ascii="Times New Roman" w:hAnsi="Times New Roman"/>
          <w:color w:val="333333"/>
          <w:sz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b/>
          <w:color w:val="333333"/>
          <w:sz w:val="28"/>
        </w:rPr>
        <w:t>Предметные результаты по модулю № 11 «Основы противодействия экстремизму и терроризму»:</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333333"/>
          <w:sz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333333"/>
          <w:sz w:val="28"/>
        </w:rPr>
        <w:t>раскрывать цели и формы проявления террористических актов, характеризовать их последствия;</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333333"/>
          <w:sz w:val="28"/>
        </w:rPr>
        <w:t>раскрывать основы общественно-государственной системы, роль личности в противодействии экстремизму и терроризму;</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333333"/>
          <w:sz w:val="28"/>
        </w:rPr>
        <w:t>знать уровни террористической опасности и цели контртеррористической операции;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333333"/>
          <w:sz w:val="28"/>
        </w:rPr>
        <w:t>характеризовать признаки вовлечения в террористическую деятельность;</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333333"/>
          <w:sz w:val="28"/>
        </w:rPr>
        <w:t>иметь навыки соблюдения правил антитеррористического поведения и безопасных действий при обнаружении признаков вербовки;</w:t>
      </w:r>
    </w:p>
    <w:p w:rsidR="00B14267" w:rsidRPr="00234FB7" w:rsidRDefault="00B14267" w:rsidP="00B14267">
      <w:pPr>
        <w:spacing w:after="0"/>
        <w:ind w:firstLine="600"/>
        <w:jc w:val="both"/>
        <w:rPr>
          <w:rFonts w:ascii="Times New Roman" w:hAnsi="Times New Roman"/>
        </w:rPr>
      </w:pPr>
      <w:r w:rsidRPr="00234FB7">
        <w:rPr>
          <w:rFonts w:ascii="Times New Roman" w:hAnsi="Times New Roman"/>
          <w:color w:val="333333"/>
          <w:sz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B14267" w:rsidRPr="00234FB7" w:rsidRDefault="00B14267" w:rsidP="00B14267">
      <w:pPr>
        <w:spacing w:after="0"/>
        <w:ind w:firstLine="600"/>
        <w:jc w:val="both"/>
        <w:rPr>
          <w:rFonts w:ascii="Times New Roman" w:hAnsi="Times New Roman"/>
          <w:color w:val="333333"/>
          <w:sz w:val="28"/>
        </w:rPr>
      </w:pPr>
      <w:r w:rsidRPr="00234FB7">
        <w:rPr>
          <w:rFonts w:ascii="Times New Roman" w:hAnsi="Times New Roman"/>
          <w:color w:val="333333"/>
          <w:sz w:val="28"/>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59593A" w:rsidRPr="00234FB7" w:rsidRDefault="0059593A" w:rsidP="00B14267">
      <w:pPr>
        <w:spacing w:after="0"/>
        <w:ind w:firstLine="600"/>
        <w:jc w:val="both"/>
        <w:rPr>
          <w:rFonts w:ascii="Times New Roman" w:hAnsi="Times New Roman"/>
          <w:color w:val="333333"/>
          <w:sz w:val="28"/>
        </w:rPr>
      </w:pPr>
    </w:p>
    <w:p w:rsidR="0059593A" w:rsidRPr="00234FB7" w:rsidRDefault="0059593A" w:rsidP="00B14267">
      <w:pPr>
        <w:spacing w:after="0"/>
        <w:ind w:firstLine="600"/>
        <w:jc w:val="both"/>
        <w:rPr>
          <w:rFonts w:ascii="Times New Roman" w:hAnsi="Times New Roman"/>
          <w:color w:val="333333"/>
          <w:sz w:val="28"/>
        </w:rPr>
      </w:pPr>
    </w:p>
    <w:p w:rsidR="0059593A" w:rsidRPr="00234FB7" w:rsidRDefault="0059593A" w:rsidP="00B14267">
      <w:pPr>
        <w:spacing w:after="0"/>
        <w:ind w:firstLine="600"/>
        <w:jc w:val="both"/>
        <w:rPr>
          <w:rFonts w:ascii="Times New Roman" w:hAnsi="Times New Roman"/>
          <w:color w:val="333333"/>
          <w:sz w:val="28"/>
        </w:rPr>
      </w:pPr>
    </w:p>
    <w:p w:rsidR="0059593A" w:rsidRPr="00234FB7" w:rsidRDefault="0059593A" w:rsidP="00B14267">
      <w:pPr>
        <w:spacing w:after="0"/>
        <w:ind w:firstLine="600"/>
        <w:jc w:val="both"/>
        <w:rPr>
          <w:rFonts w:ascii="Times New Roman" w:hAnsi="Times New Roman"/>
        </w:rPr>
      </w:pPr>
    </w:p>
    <w:p w:rsidR="00B14267" w:rsidRPr="00234FB7" w:rsidRDefault="00B14267" w:rsidP="00B14267">
      <w:pPr>
        <w:spacing w:after="0"/>
        <w:ind w:left="120"/>
        <w:rPr>
          <w:rFonts w:ascii="Times New Roman" w:hAnsi="Times New Roman"/>
          <w:b/>
          <w:color w:val="000000"/>
          <w:sz w:val="28"/>
        </w:rPr>
      </w:pPr>
      <w:bookmarkStart w:id="5" w:name="block-33173453"/>
      <w:bookmarkEnd w:id="2"/>
    </w:p>
    <w:p w:rsidR="00B14267" w:rsidRPr="00234FB7" w:rsidRDefault="00B14267" w:rsidP="00B14267">
      <w:pPr>
        <w:spacing w:after="0"/>
        <w:ind w:left="120"/>
        <w:jc w:val="center"/>
        <w:rPr>
          <w:rFonts w:ascii="Times New Roman" w:hAnsi="Times New Roman"/>
        </w:rPr>
      </w:pPr>
      <w:r w:rsidRPr="00234FB7">
        <w:rPr>
          <w:rFonts w:ascii="Times New Roman" w:hAnsi="Times New Roman"/>
          <w:b/>
          <w:color w:val="000000"/>
          <w:sz w:val="28"/>
        </w:rPr>
        <w:lastRenderedPageBreak/>
        <w:t>ТЕМАТИЧЕСКОЕ ПЛАНИРОВАНИЕ</w:t>
      </w:r>
    </w:p>
    <w:p w:rsidR="00B14267" w:rsidRPr="00234FB7" w:rsidRDefault="00B14267" w:rsidP="00B14267">
      <w:pPr>
        <w:spacing w:after="0"/>
        <w:ind w:left="120"/>
        <w:rPr>
          <w:rFonts w:ascii="Times New Roman" w:hAnsi="Times New Roman"/>
        </w:rPr>
      </w:pPr>
      <w:r w:rsidRPr="00234FB7">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B14267" w:rsidRPr="00234FB7" w:rsidTr="00C8281E">
        <w:trPr>
          <w:trHeight w:val="144"/>
          <w:tblCellSpacing w:w="20" w:type="nil"/>
        </w:trPr>
        <w:tc>
          <w:tcPr>
            <w:tcW w:w="456" w:type="dxa"/>
            <w:vMerge w:val="restart"/>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b/>
                <w:color w:val="000000"/>
                <w:sz w:val="24"/>
              </w:rPr>
              <w:t xml:space="preserve">№ п/п </w:t>
            </w:r>
          </w:p>
          <w:p w:rsidR="00B14267" w:rsidRPr="00234FB7" w:rsidRDefault="00B14267" w:rsidP="00C8281E">
            <w:pPr>
              <w:spacing w:after="0"/>
              <w:ind w:left="135"/>
              <w:rPr>
                <w:rFonts w:ascii="Times New Roman" w:hAnsi="Times New Roman"/>
              </w:rPr>
            </w:pPr>
          </w:p>
        </w:tc>
        <w:tc>
          <w:tcPr>
            <w:tcW w:w="3168" w:type="dxa"/>
            <w:vMerge w:val="restart"/>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b/>
                <w:color w:val="000000"/>
                <w:sz w:val="24"/>
              </w:rPr>
              <w:t xml:space="preserve">Наименование разделов и тем программы </w:t>
            </w:r>
          </w:p>
          <w:p w:rsidR="00B14267" w:rsidRPr="00234FB7" w:rsidRDefault="00B14267" w:rsidP="00C8281E">
            <w:pPr>
              <w:spacing w:after="0"/>
              <w:ind w:left="135"/>
              <w:rPr>
                <w:rFonts w:ascii="Times New Roman" w:hAnsi="Times New Roman"/>
              </w:rPr>
            </w:pPr>
          </w:p>
        </w:tc>
        <w:tc>
          <w:tcPr>
            <w:tcW w:w="0" w:type="auto"/>
            <w:gridSpan w:val="3"/>
            <w:tcMar>
              <w:top w:w="50" w:type="dxa"/>
              <w:left w:w="100" w:type="dxa"/>
            </w:tcMar>
            <w:vAlign w:val="center"/>
          </w:tcPr>
          <w:p w:rsidR="00B14267" w:rsidRPr="00234FB7" w:rsidRDefault="00B14267" w:rsidP="00C8281E">
            <w:pPr>
              <w:spacing w:after="0"/>
              <w:rPr>
                <w:rFonts w:ascii="Times New Roman" w:hAnsi="Times New Roman"/>
              </w:rPr>
            </w:pPr>
            <w:r w:rsidRPr="00234FB7">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b/>
                <w:color w:val="000000"/>
                <w:sz w:val="24"/>
              </w:rPr>
              <w:t xml:space="preserve">Электронные (цифровые) образовательные ресурсы </w:t>
            </w:r>
          </w:p>
          <w:p w:rsidR="00B14267" w:rsidRPr="00234FB7" w:rsidRDefault="00B14267" w:rsidP="00C8281E">
            <w:pPr>
              <w:spacing w:after="0"/>
              <w:ind w:left="135"/>
              <w:rPr>
                <w:rFonts w:ascii="Times New Roman" w:hAnsi="Times New Roman"/>
              </w:rPr>
            </w:pPr>
          </w:p>
        </w:tc>
      </w:tr>
      <w:tr w:rsidR="00B14267" w:rsidRPr="00234FB7" w:rsidTr="00C8281E">
        <w:trPr>
          <w:trHeight w:val="144"/>
          <w:tblCellSpacing w:w="20" w:type="nil"/>
        </w:trPr>
        <w:tc>
          <w:tcPr>
            <w:tcW w:w="0" w:type="auto"/>
            <w:vMerge/>
            <w:tcBorders>
              <w:top w:val="nil"/>
            </w:tcBorders>
            <w:tcMar>
              <w:top w:w="50" w:type="dxa"/>
              <w:left w:w="100" w:type="dxa"/>
            </w:tcMar>
          </w:tcPr>
          <w:p w:rsidR="00B14267" w:rsidRPr="00234FB7" w:rsidRDefault="00B14267" w:rsidP="00C8281E">
            <w:pPr>
              <w:rPr>
                <w:rFonts w:ascii="Times New Roman" w:hAnsi="Times New Roman"/>
              </w:rPr>
            </w:pPr>
          </w:p>
        </w:tc>
        <w:tc>
          <w:tcPr>
            <w:tcW w:w="0" w:type="auto"/>
            <w:vMerge/>
            <w:tcBorders>
              <w:top w:val="nil"/>
            </w:tcBorders>
            <w:tcMar>
              <w:top w:w="50" w:type="dxa"/>
              <w:left w:w="100" w:type="dxa"/>
            </w:tcMar>
          </w:tcPr>
          <w:p w:rsidR="00B14267" w:rsidRPr="00234FB7" w:rsidRDefault="00B14267" w:rsidP="00C8281E">
            <w:pPr>
              <w:rPr>
                <w:rFonts w:ascii="Times New Roman" w:hAnsi="Times New Roman"/>
              </w:rPr>
            </w:pPr>
          </w:p>
        </w:tc>
        <w:tc>
          <w:tcPr>
            <w:tcW w:w="966"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b/>
                <w:color w:val="000000"/>
                <w:sz w:val="24"/>
              </w:rPr>
              <w:t xml:space="preserve">Всего </w:t>
            </w:r>
          </w:p>
          <w:p w:rsidR="00B14267" w:rsidRPr="00234FB7" w:rsidRDefault="00B14267" w:rsidP="00C8281E">
            <w:pPr>
              <w:spacing w:after="0"/>
              <w:ind w:left="135"/>
              <w:rPr>
                <w:rFonts w:ascii="Times New Roman" w:hAnsi="Times New Roman"/>
              </w:rPr>
            </w:pPr>
          </w:p>
        </w:tc>
        <w:tc>
          <w:tcPr>
            <w:tcW w:w="1687"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b/>
                <w:color w:val="000000"/>
                <w:sz w:val="24"/>
              </w:rPr>
              <w:t xml:space="preserve">Контрольные работы </w:t>
            </w:r>
          </w:p>
          <w:p w:rsidR="00B14267" w:rsidRPr="00234FB7" w:rsidRDefault="00B14267" w:rsidP="00C8281E">
            <w:pPr>
              <w:spacing w:after="0"/>
              <w:ind w:left="135"/>
              <w:rPr>
                <w:rFonts w:ascii="Times New Roman" w:hAnsi="Times New Roman"/>
              </w:rPr>
            </w:pPr>
          </w:p>
        </w:tc>
        <w:tc>
          <w:tcPr>
            <w:tcW w:w="1774"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b/>
                <w:color w:val="000000"/>
                <w:sz w:val="24"/>
              </w:rPr>
              <w:t xml:space="preserve">Практические работы </w:t>
            </w:r>
          </w:p>
          <w:p w:rsidR="00B14267" w:rsidRPr="00234FB7" w:rsidRDefault="00B14267" w:rsidP="00C8281E">
            <w:pPr>
              <w:spacing w:after="0"/>
              <w:ind w:left="135"/>
              <w:rPr>
                <w:rFonts w:ascii="Times New Roman" w:hAnsi="Times New Roman"/>
              </w:rPr>
            </w:pPr>
          </w:p>
        </w:tc>
        <w:tc>
          <w:tcPr>
            <w:tcW w:w="0" w:type="auto"/>
            <w:vMerge/>
            <w:tcBorders>
              <w:top w:val="nil"/>
            </w:tcBorders>
            <w:tcMar>
              <w:top w:w="50" w:type="dxa"/>
              <w:left w:w="100" w:type="dxa"/>
            </w:tcMar>
          </w:tcPr>
          <w:p w:rsidR="00B14267" w:rsidRPr="00234FB7" w:rsidRDefault="00B14267" w:rsidP="00C8281E">
            <w:pPr>
              <w:rPr>
                <w:rFonts w:ascii="Times New Roman" w:hAnsi="Times New Roman"/>
              </w:rPr>
            </w:pPr>
          </w:p>
        </w:tc>
      </w:tr>
      <w:tr w:rsidR="00B14267" w:rsidRPr="00234FB7" w:rsidTr="00C8281E">
        <w:trPr>
          <w:trHeight w:val="144"/>
          <w:tblCellSpacing w:w="20" w:type="nil"/>
        </w:trPr>
        <w:tc>
          <w:tcPr>
            <w:tcW w:w="456" w:type="dxa"/>
            <w:tcMar>
              <w:top w:w="50" w:type="dxa"/>
              <w:left w:w="100" w:type="dxa"/>
            </w:tcMar>
            <w:vAlign w:val="center"/>
          </w:tcPr>
          <w:p w:rsidR="00B14267" w:rsidRPr="00234FB7" w:rsidRDefault="00B14267" w:rsidP="00C8281E">
            <w:pPr>
              <w:spacing w:after="0"/>
              <w:rPr>
                <w:rFonts w:ascii="Times New Roman" w:hAnsi="Times New Roman"/>
              </w:rPr>
            </w:pPr>
            <w:r w:rsidRPr="00234FB7">
              <w:rPr>
                <w:rFonts w:ascii="Times New Roman" w:hAnsi="Times New Roman"/>
                <w:color w:val="000000"/>
                <w:sz w:val="24"/>
              </w:rPr>
              <w:t>1</w:t>
            </w:r>
          </w:p>
        </w:tc>
        <w:tc>
          <w:tcPr>
            <w:tcW w:w="3168"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color w:val="000000"/>
                <w:sz w:val="24"/>
              </w:rPr>
              <w:t>Модуль "Безопасное и устойчивое развитие личности, общества, государства"</w:t>
            </w:r>
          </w:p>
        </w:tc>
        <w:tc>
          <w:tcPr>
            <w:tcW w:w="966"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color w:val="000000"/>
                <w:sz w:val="24"/>
              </w:rPr>
              <w:t xml:space="preserve"> 4 </w:t>
            </w:r>
          </w:p>
        </w:tc>
        <w:tc>
          <w:tcPr>
            <w:tcW w:w="1687"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rPr>
              <w:t>1</w:t>
            </w:r>
          </w:p>
        </w:tc>
        <w:tc>
          <w:tcPr>
            <w:tcW w:w="1774"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rPr>
              <w:t>1</w:t>
            </w:r>
          </w:p>
        </w:tc>
        <w:tc>
          <w:tcPr>
            <w:tcW w:w="2615"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6">
              <w:r w:rsidRPr="00234FB7">
                <w:rPr>
                  <w:rFonts w:ascii="Times New Roman" w:hAnsi="Times New Roman"/>
                  <w:color w:val="0000FF"/>
                  <w:u w:val="single"/>
                </w:rPr>
                <w:t>https://m.edsoo.ru/7f419506</w:t>
              </w:r>
            </w:hyperlink>
          </w:p>
        </w:tc>
      </w:tr>
      <w:tr w:rsidR="00B14267" w:rsidRPr="00234FB7" w:rsidTr="00C8281E">
        <w:trPr>
          <w:trHeight w:val="144"/>
          <w:tblCellSpacing w:w="20" w:type="nil"/>
        </w:trPr>
        <w:tc>
          <w:tcPr>
            <w:tcW w:w="456" w:type="dxa"/>
            <w:tcMar>
              <w:top w:w="50" w:type="dxa"/>
              <w:left w:w="100" w:type="dxa"/>
            </w:tcMar>
            <w:vAlign w:val="center"/>
          </w:tcPr>
          <w:p w:rsidR="00B14267" w:rsidRPr="00234FB7" w:rsidRDefault="00B14267" w:rsidP="00C8281E">
            <w:pPr>
              <w:spacing w:after="0"/>
              <w:rPr>
                <w:rFonts w:ascii="Times New Roman" w:hAnsi="Times New Roman"/>
              </w:rPr>
            </w:pPr>
            <w:r w:rsidRPr="00234FB7">
              <w:rPr>
                <w:rFonts w:ascii="Times New Roman" w:hAnsi="Times New Roman"/>
                <w:color w:val="000000"/>
                <w:sz w:val="24"/>
              </w:rPr>
              <w:t>2</w:t>
            </w:r>
          </w:p>
        </w:tc>
        <w:tc>
          <w:tcPr>
            <w:tcW w:w="3168"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color w:val="000000"/>
                <w:sz w:val="24"/>
              </w:rPr>
              <w:t>Модуль "Военная подготовка. Основы военных знаний"</w:t>
            </w:r>
          </w:p>
        </w:tc>
        <w:tc>
          <w:tcPr>
            <w:tcW w:w="966"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color w:val="000000"/>
                <w:sz w:val="24"/>
              </w:rPr>
              <w:t xml:space="preserve"> 9 </w:t>
            </w:r>
          </w:p>
        </w:tc>
        <w:tc>
          <w:tcPr>
            <w:tcW w:w="1687"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rPr>
              <w:t>0</w:t>
            </w:r>
          </w:p>
        </w:tc>
        <w:tc>
          <w:tcPr>
            <w:tcW w:w="1774"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rPr>
              <w:t>4</w:t>
            </w:r>
          </w:p>
        </w:tc>
        <w:tc>
          <w:tcPr>
            <w:tcW w:w="2615"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7">
              <w:r w:rsidRPr="00234FB7">
                <w:rPr>
                  <w:rFonts w:ascii="Times New Roman" w:hAnsi="Times New Roman"/>
                  <w:color w:val="0000FF"/>
                  <w:u w:val="single"/>
                </w:rPr>
                <w:t>https://m.edsoo.ru/7f419506</w:t>
              </w:r>
            </w:hyperlink>
          </w:p>
        </w:tc>
      </w:tr>
      <w:tr w:rsidR="00B14267" w:rsidRPr="00234FB7" w:rsidTr="00C8281E">
        <w:trPr>
          <w:trHeight w:val="144"/>
          <w:tblCellSpacing w:w="20" w:type="nil"/>
        </w:trPr>
        <w:tc>
          <w:tcPr>
            <w:tcW w:w="456" w:type="dxa"/>
            <w:tcMar>
              <w:top w:w="50" w:type="dxa"/>
              <w:left w:w="100" w:type="dxa"/>
            </w:tcMar>
            <w:vAlign w:val="center"/>
          </w:tcPr>
          <w:p w:rsidR="00B14267" w:rsidRPr="00234FB7" w:rsidRDefault="00B14267" w:rsidP="00C8281E">
            <w:pPr>
              <w:spacing w:after="0"/>
              <w:rPr>
                <w:rFonts w:ascii="Times New Roman" w:hAnsi="Times New Roman"/>
              </w:rPr>
            </w:pPr>
            <w:r w:rsidRPr="00234FB7">
              <w:rPr>
                <w:rFonts w:ascii="Times New Roman" w:hAnsi="Times New Roman"/>
                <w:color w:val="000000"/>
                <w:sz w:val="24"/>
              </w:rPr>
              <w:t>3</w:t>
            </w:r>
          </w:p>
        </w:tc>
        <w:tc>
          <w:tcPr>
            <w:tcW w:w="3168"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color w:val="000000"/>
                <w:sz w:val="24"/>
              </w:rPr>
              <w:t>Модуль "Культура безопасности жизнедеятельности в современном обществе"</w:t>
            </w:r>
          </w:p>
        </w:tc>
        <w:tc>
          <w:tcPr>
            <w:tcW w:w="966"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color w:val="000000"/>
                <w:sz w:val="24"/>
              </w:rPr>
              <w:t xml:space="preserve"> 2 </w:t>
            </w:r>
          </w:p>
        </w:tc>
        <w:tc>
          <w:tcPr>
            <w:tcW w:w="1687"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rPr>
              <w:t>0</w:t>
            </w:r>
          </w:p>
        </w:tc>
        <w:tc>
          <w:tcPr>
            <w:tcW w:w="1774"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rPr>
              <w:t>1</w:t>
            </w:r>
          </w:p>
        </w:tc>
        <w:tc>
          <w:tcPr>
            <w:tcW w:w="2615"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8">
              <w:r w:rsidRPr="00234FB7">
                <w:rPr>
                  <w:rFonts w:ascii="Times New Roman" w:hAnsi="Times New Roman"/>
                  <w:color w:val="0000FF"/>
                  <w:u w:val="single"/>
                </w:rPr>
                <w:t>https://m.edsoo.ru/7f419506</w:t>
              </w:r>
            </w:hyperlink>
          </w:p>
        </w:tc>
      </w:tr>
      <w:tr w:rsidR="00B14267" w:rsidRPr="00234FB7" w:rsidTr="00C8281E">
        <w:trPr>
          <w:trHeight w:val="144"/>
          <w:tblCellSpacing w:w="20" w:type="nil"/>
        </w:trPr>
        <w:tc>
          <w:tcPr>
            <w:tcW w:w="456" w:type="dxa"/>
            <w:tcMar>
              <w:top w:w="50" w:type="dxa"/>
              <w:left w:w="100" w:type="dxa"/>
            </w:tcMar>
            <w:vAlign w:val="center"/>
          </w:tcPr>
          <w:p w:rsidR="00B14267" w:rsidRPr="00234FB7" w:rsidRDefault="00B14267" w:rsidP="00C8281E">
            <w:pPr>
              <w:spacing w:after="0"/>
              <w:rPr>
                <w:rFonts w:ascii="Times New Roman" w:hAnsi="Times New Roman"/>
              </w:rPr>
            </w:pPr>
            <w:r w:rsidRPr="00234FB7">
              <w:rPr>
                <w:rFonts w:ascii="Times New Roman" w:hAnsi="Times New Roman"/>
                <w:color w:val="000000"/>
                <w:sz w:val="24"/>
              </w:rPr>
              <w:t>4</w:t>
            </w:r>
          </w:p>
        </w:tc>
        <w:tc>
          <w:tcPr>
            <w:tcW w:w="3168"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color w:val="000000"/>
                <w:sz w:val="24"/>
              </w:rPr>
              <w:t>Модуль "Безопасность в быту"</w:t>
            </w:r>
          </w:p>
        </w:tc>
        <w:tc>
          <w:tcPr>
            <w:tcW w:w="966"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color w:val="000000"/>
                <w:sz w:val="24"/>
              </w:rPr>
              <w:t xml:space="preserve"> 6 </w:t>
            </w:r>
          </w:p>
        </w:tc>
        <w:tc>
          <w:tcPr>
            <w:tcW w:w="1687"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rPr>
              <w:t>1</w:t>
            </w:r>
          </w:p>
        </w:tc>
        <w:tc>
          <w:tcPr>
            <w:tcW w:w="1774"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rPr>
              <w:t>2</w:t>
            </w:r>
          </w:p>
        </w:tc>
        <w:tc>
          <w:tcPr>
            <w:tcW w:w="2615"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9">
              <w:r w:rsidRPr="00234FB7">
                <w:rPr>
                  <w:rFonts w:ascii="Times New Roman" w:hAnsi="Times New Roman"/>
                  <w:color w:val="0000FF"/>
                  <w:u w:val="single"/>
                </w:rPr>
                <w:t>https://m.edsoo.ru/7f419506</w:t>
              </w:r>
            </w:hyperlink>
          </w:p>
        </w:tc>
      </w:tr>
      <w:tr w:rsidR="00B14267" w:rsidRPr="00234FB7" w:rsidTr="00C8281E">
        <w:trPr>
          <w:trHeight w:val="144"/>
          <w:tblCellSpacing w:w="20" w:type="nil"/>
        </w:trPr>
        <w:tc>
          <w:tcPr>
            <w:tcW w:w="456" w:type="dxa"/>
            <w:tcMar>
              <w:top w:w="50" w:type="dxa"/>
              <w:left w:w="100" w:type="dxa"/>
            </w:tcMar>
            <w:vAlign w:val="center"/>
          </w:tcPr>
          <w:p w:rsidR="00B14267" w:rsidRPr="00234FB7" w:rsidRDefault="00B14267" w:rsidP="00C8281E">
            <w:pPr>
              <w:spacing w:after="0"/>
              <w:rPr>
                <w:rFonts w:ascii="Times New Roman" w:hAnsi="Times New Roman"/>
              </w:rPr>
            </w:pPr>
            <w:r w:rsidRPr="00234FB7">
              <w:rPr>
                <w:rFonts w:ascii="Times New Roman" w:hAnsi="Times New Roman"/>
                <w:color w:val="000000"/>
                <w:sz w:val="24"/>
              </w:rPr>
              <w:t>5</w:t>
            </w:r>
          </w:p>
        </w:tc>
        <w:tc>
          <w:tcPr>
            <w:tcW w:w="3168"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color w:val="000000"/>
                <w:sz w:val="24"/>
              </w:rPr>
              <w:t xml:space="preserve"> 7 </w:t>
            </w:r>
          </w:p>
        </w:tc>
        <w:tc>
          <w:tcPr>
            <w:tcW w:w="1687"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rPr>
              <w:t>0</w:t>
            </w:r>
          </w:p>
        </w:tc>
        <w:tc>
          <w:tcPr>
            <w:tcW w:w="1774"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rPr>
              <w:t>3</w:t>
            </w:r>
          </w:p>
        </w:tc>
        <w:tc>
          <w:tcPr>
            <w:tcW w:w="2615"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10">
              <w:r w:rsidRPr="00234FB7">
                <w:rPr>
                  <w:rFonts w:ascii="Times New Roman" w:hAnsi="Times New Roman"/>
                  <w:color w:val="0000FF"/>
                  <w:u w:val="single"/>
                </w:rPr>
                <w:t>https://m.edsoo.ru/7f419506</w:t>
              </w:r>
            </w:hyperlink>
          </w:p>
        </w:tc>
      </w:tr>
      <w:tr w:rsidR="00B14267" w:rsidRPr="00234FB7" w:rsidTr="00C8281E">
        <w:trPr>
          <w:trHeight w:val="144"/>
          <w:tblCellSpacing w:w="20" w:type="nil"/>
        </w:trPr>
        <w:tc>
          <w:tcPr>
            <w:tcW w:w="456" w:type="dxa"/>
            <w:tcMar>
              <w:top w:w="50" w:type="dxa"/>
              <w:left w:w="100" w:type="dxa"/>
            </w:tcMar>
            <w:vAlign w:val="center"/>
          </w:tcPr>
          <w:p w:rsidR="00B14267" w:rsidRPr="00234FB7" w:rsidRDefault="00B14267" w:rsidP="00C8281E">
            <w:pPr>
              <w:spacing w:after="0"/>
              <w:rPr>
                <w:rFonts w:ascii="Times New Roman" w:hAnsi="Times New Roman"/>
              </w:rPr>
            </w:pPr>
            <w:r w:rsidRPr="00234FB7">
              <w:rPr>
                <w:rFonts w:ascii="Times New Roman" w:hAnsi="Times New Roman"/>
                <w:color w:val="000000"/>
                <w:sz w:val="24"/>
              </w:rPr>
              <w:t>6</w:t>
            </w:r>
          </w:p>
        </w:tc>
        <w:tc>
          <w:tcPr>
            <w:tcW w:w="3168"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color w:val="000000"/>
                <w:sz w:val="24"/>
              </w:rPr>
              <w:t>Модуль "Безопасность в общественных местах"</w:t>
            </w:r>
          </w:p>
        </w:tc>
        <w:tc>
          <w:tcPr>
            <w:tcW w:w="966"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color w:val="000000"/>
                <w:sz w:val="24"/>
              </w:rPr>
              <w:t xml:space="preserve"> 6 </w:t>
            </w:r>
          </w:p>
        </w:tc>
        <w:tc>
          <w:tcPr>
            <w:tcW w:w="1687"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rPr>
              <w:t>1</w:t>
            </w:r>
          </w:p>
        </w:tc>
        <w:tc>
          <w:tcPr>
            <w:tcW w:w="1774"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rPr>
              <w:t>2</w:t>
            </w:r>
          </w:p>
        </w:tc>
        <w:tc>
          <w:tcPr>
            <w:tcW w:w="2615"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11">
              <w:r w:rsidRPr="00234FB7">
                <w:rPr>
                  <w:rFonts w:ascii="Times New Roman" w:hAnsi="Times New Roman"/>
                  <w:color w:val="0000FF"/>
                  <w:u w:val="single"/>
                </w:rPr>
                <w:t>https://m.edsoo.ru/7f419506</w:t>
              </w:r>
            </w:hyperlink>
          </w:p>
        </w:tc>
      </w:tr>
      <w:tr w:rsidR="00B14267" w:rsidRPr="00234FB7" w:rsidTr="00C8281E">
        <w:trPr>
          <w:trHeight w:val="144"/>
          <w:tblCellSpacing w:w="20" w:type="nil"/>
        </w:trPr>
        <w:tc>
          <w:tcPr>
            <w:tcW w:w="0" w:type="auto"/>
            <w:gridSpan w:val="2"/>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color w:val="000000"/>
                <w:sz w:val="24"/>
              </w:rPr>
              <w:t xml:space="preserve"> 34 </w:t>
            </w:r>
          </w:p>
        </w:tc>
        <w:tc>
          <w:tcPr>
            <w:tcW w:w="1687"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color w:val="000000"/>
                <w:sz w:val="24"/>
              </w:rPr>
              <w:t xml:space="preserve"> 3 </w:t>
            </w:r>
          </w:p>
        </w:tc>
        <w:tc>
          <w:tcPr>
            <w:tcW w:w="1774"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color w:val="000000"/>
                <w:sz w:val="24"/>
              </w:rPr>
              <w:t xml:space="preserve">13 </w:t>
            </w:r>
          </w:p>
        </w:tc>
        <w:tc>
          <w:tcPr>
            <w:tcW w:w="2615" w:type="dxa"/>
            <w:tcMar>
              <w:top w:w="50" w:type="dxa"/>
              <w:left w:w="100" w:type="dxa"/>
            </w:tcMar>
            <w:vAlign w:val="center"/>
          </w:tcPr>
          <w:p w:rsidR="00B14267" w:rsidRPr="00234FB7" w:rsidRDefault="00B14267" w:rsidP="00C8281E">
            <w:pPr>
              <w:rPr>
                <w:rFonts w:ascii="Times New Roman" w:hAnsi="Times New Roman"/>
              </w:rPr>
            </w:pPr>
          </w:p>
        </w:tc>
      </w:tr>
    </w:tbl>
    <w:p w:rsidR="00B14267" w:rsidRPr="00234FB7" w:rsidRDefault="00B14267" w:rsidP="00B14267">
      <w:pPr>
        <w:rPr>
          <w:rFonts w:ascii="Times New Roman" w:hAnsi="Times New Roman"/>
        </w:rPr>
        <w:sectPr w:rsidR="00B14267" w:rsidRPr="00234FB7">
          <w:pgSz w:w="16383" w:h="11906" w:orient="landscape"/>
          <w:pgMar w:top="1134" w:right="850" w:bottom="1134" w:left="1701" w:header="720" w:footer="720" w:gutter="0"/>
          <w:cols w:space="720"/>
        </w:sectPr>
      </w:pPr>
    </w:p>
    <w:p w:rsidR="00B14267" w:rsidRPr="00234FB7" w:rsidRDefault="00B14267" w:rsidP="00B14267">
      <w:pPr>
        <w:spacing w:after="0"/>
        <w:ind w:left="120"/>
        <w:rPr>
          <w:rFonts w:ascii="Times New Roman" w:hAnsi="Times New Roman"/>
        </w:rPr>
      </w:pPr>
      <w:r w:rsidRPr="00234FB7">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B14267" w:rsidRPr="00234FB7" w:rsidTr="00C8281E">
        <w:trPr>
          <w:trHeight w:val="144"/>
          <w:tblCellSpacing w:w="20" w:type="nil"/>
        </w:trPr>
        <w:tc>
          <w:tcPr>
            <w:tcW w:w="476" w:type="dxa"/>
            <w:vMerge w:val="restart"/>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b/>
                <w:color w:val="000000"/>
                <w:sz w:val="24"/>
              </w:rPr>
              <w:t xml:space="preserve">№ п/п </w:t>
            </w:r>
          </w:p>
          <w:p w:rsidR="00B14267" w:rsidRPr="00234FB7" w:rsidRDefault="00B14267" w:rsidP="00C8281E">
            <w:pPr>
              <w:spacing w:after="0"/>
              <w:ind w:left="135"/>
              <w:rPr>
                <w:rFonts w:ascii="Times New Roman" w:hAnsi="Times New Roman"/>
              </w:rPr>
            </w:pPr>
          </w:p>
        </w:tc>
        <w:tc>
          <w:tcPr>
            <w:tcW w:w="2816" w:type="dxa"/>
            <w:vMerge w:val="restart"/>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b/>
                <w:color w:val="000000"/>
                <w:sz w:val="24"/>
              </w:rPr>
              <w:t xml:space="preserve">Наименование разделов и тем программы </w:t>
            </w:r>
          </w:p>
          <w:p w:rsidR="00B14267" w:rsidRPr="00234FB7" w:rsidRDefault="00B14267" w:rsidP="00C8281E">
            <w:pPr>
              <w:spacing w:after="0"/>
              <w:ind w:left="135"/>
              <w:rPr>
                <w:rFonts w:ascii="Times New Roman" w:hAnsi="Times New Roman"/>
              </w:rPr>
            </w:pPr>
          </w:p>
        </w:tc>
        <w:tc>
          <w:tcPr>
            <w:tcW w:w="0" w:type="auto"/>
            <w:gridSpan w:val="3"/>
            <w:tcMar>
              <w:top w:w="50" w:type="dxa"/>
              <w:left w:w="100" w:type="dxa"/>
            </w:tcMar>
            <w:vAlign w:val="center"/>
          </w:tcPr>
          <w:p w:rsidR="00B14267" w:rsidRPr="00234FB7" w:rsidRDefault="00B14267" w:rsidP="00C8281E">
            <w:pPr>
              <w:spacing w:after="0"/>
              <w:rPr>
                <w:rFonts w:ascii="Times New Roman" w:hAnsi="Times New Roman"/>
              </w:rPr>
            </w:pPr>
            <w:r w:rsidRPr="00234FB7">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b/>
                <w:color w:val="000000"/>
                <w:sz w:val="24"/>
              </w:rPr>
              <w:t xml:space="preserve">Электронные (цифровые) образовательные ресурсы </w:t>
            </w:r>
          </w:p>
          <w:p w:rsidR="00B14267" w:rsidRPr="00234FB7" w:rsidRDefault="00B14267" w:rsidP="00C8281E">
            <w:pPr>
              <w:spacing w:after="0"/>
              <w:ind w:left="135"/>
              <w:rPr>
                <w:rFonts w:ascii="Times New Roman" w:hAnsi="Times New Roman"/>
              </w:rPr>
            </w:pPr>
          </w:p>
        </w:tc>
      </w:tr>
      <w:tr w:rsidR="00B14267" w:rsidRPr="00234FB7" w:rsidTr="00C8281E">
        <w:trPr>
          <w:trHeight w:val="144"/>
          <w:tblCellSpacing w:w="20" w:type="nil"/>
        </w:trPr>
        <w:tc>
          <w:tcPr>
            <w:tcW w:w="0" w:type="auto"/>
            <w:vMerge/>
            <w:tcBorders>
              <w:top w:val="nil"/>
            </w:tcBorders>
            <w:tcMar>
              <w:top w:w="50" w:type="dxa"/>
              <w:left w:w="100" w:type="dxa"/>
            </w:tcMar>
          </w:tcPr>
          <w:p w:rsidR="00B14267" w:rsidRPr="00234FB7" w:rsidRDefault="00B14267" w:rsidP="00C8281E">
            <w:pPr>
              <w:rPr>
                <w:rFonts w:ascii="Times New Roman" w:hAnsi="Times New Roman"/>
              </w:rPr>
            </w:pPr>
          </w:p>
        </w:tc>
        <w:tc>
          <w:tcPr>
            <w:tcW w:w="0" w:type="auto"/>
            <w:vMerge/>
            <w:tcBorders>
              <w:top w:val="nil"/>
            </w:tcBorders>
            <w:tcMar>
              <w:top w:w="50" w:type="dxa"/>
              <w:left w:w="100" w:type="dxa"/>
            </w:tcMar>
          </w:tcPr>
          <w:p w:rsidR="00B14267" w:rsidRPr="00234FB7" w:rsidRDefault="00B14267" w:rsidP="00C8281E">
            <w:pPr>
              <w:rPr>
                <w:rFonts w:ascii="Times New Roman" w:hAnsi="Times New Roman"/>
              </w:rPr>
            </w:pPr>
          </w:p>
        </w:tc>
        <w:tc>
          <w:tcPr>
            <w:tcW w:w="999"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b/>
                <w:color w:val="000000"/>
                <w:sz w:val="24"/>
              </w:rPr>
              <w:t xml:space="preserve">Всего </w:t>
            </w:r>
          </w:p>
          <w:p w:rsidR="00B14267" w:rsidRPr="00234FB7" w:rsidRDefault="00B14267" w:rsidP="00C8281E">
            <w:pPr>
              <w:spacing w:after="0"/>
              <w:ind w:left="135"/>
              <w:rPr>
                <w:rFonts w:ascii="Times New Roman" w:hAnsi="Times New Roman"/>
              </w:rPr>
            </w:pPr>
          </w:p>
        </w:tc>
        <w:tc>
          <w:tcPr>
            <w:tcW w:w="1726"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b/>
                <w:color w:val="000000"/>
                <w:sz w:val="24"/>
              </w:rPr>
              <w:t xml:space="preserve">Контрольные работы </w:t>
            </w:r>
          </w:p>
          <w:p w:rsidR="00B14267" w:rsidRPr="00234FB7" w:rsidRDefault="00B14267" w:rsidP="00C8281E">
            <w:pPr>
              <w:spacing w:after="0"/>
              <w:ind w:left="135"/>
              <w:rPr>
                <w:rFonts w:ascii="Times New Roman" w:hAnsi="Times New Roman"/>
              </w:rPr>
            </w:pPr>
          </w:p>
        </w:tc>
        <w:tc>
          <w:tcPr>
            <w:tcW w:w="1811"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b/>
                <w:color w:val="000000"/>
                <w:sz w:val="24"/>
              </w:rPr>
              <w:t xml:space="preserve">Практические работы </w:t>
            </w:r>
          </w:p>
          <w:p w:rsidR="00B14267" w:rsidRPr="00234FB7" w:rsidRDefault="00B14267" w:rsidP="00C8281E">
            <w:pPr>
              <w:spacing w:after="0"/>
              <w:ind w:left="135"/>
              <w:rPr>
                <w:rFonts w:ascii="Times New Roman" w:hAnsi="Times New Roman"/>
              </w:rPr>
            </w:pPr>
          </w:p>
        </w:tc>
        <w:tc>
          <w:tcPr>
            <w:tcW w:w="0" w:type="auto"/>
            <w:vMerge/>
            <w:tcBorders>
              <w:top w:val="nil"/>
            </w:tcBorders>
            <w:tcMar>
              <w:top w:w="50" w:type="dxa"/>
              <w:left w:w="100" w:type="dxa"/>
            </w:tcMar>
          </w:tcPr>
          <w:p w:rsidR="00B14267" w:rsidRPr="00234FB7" w:rsidRDefault="00B14267" w:rsidP="00C8281E">
            <w:pPr>
              <w:rPr>
                <w:rFonts w:ascii="Times New Roman" w:hAnsi="Times New Roman"/>
              </w:rPr>
            </w:pPr>
          </w:p>
        </w:tc>
      </w:tr>
      <w:tr w:rsidR="00B14267" w:rsidRPr="00234FB7" w:rsidTr="00C8281E">
        <w:trPr>
          <w:trHeight w:val="144"/>
          <w:tblCellSpacing w:w="20" w:type="nil"/>
        </w:trPr>
        <w:tc>
          <w:tcPr>
            <w:tcW w:w="476" w:type="dxa"/>
            <w:tcMar>
              <w:top w:w="50" w:type="dxa"/>
              <w:left w:w="100" w:type="dxa"/>
            </w:tcMar>
            <w:vAlign w:val="center"/>
          </w:tcPr>
          <w:p w:rsidR="00B14267" w:rsidRPr="00234FB7" w:rsidRDefault="00B14267" w:rsidP="00C8281E">
            <w:pPr>
              <w:spacing w:after="0"/>
              <w:rPr>
                <w:rFonts w:ascii="Times New Roman" w:hAnsi="Times New Roman"/>
              </w:rPr>
            </w:pPr>
            <w:r w:rsidRPr="00234FB7">
              <w:rPr>
                <w:rFonts w:ascii="Times New Roman" w:hAnsi="Times New Roman"/>
                <w:color w:val="000000"/>
                <w:sz w:val="24"/>
              </w:rPr>
              <w:t>1</w:t>
            </w:r>
          </w:p>
        </w:tc>
        <w:tc>
          <w:tcPr>
            <w:tcW w:w="2816"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color w:val="000000"/>
                <w:sz w:val="24"/>
              </w:rPr>
              <w:t>Модуль "Безопасность в природной среде"</w:t>
            </w:r>
          </w:p>
        </w:tc>
        <w:tc>
          <w:tcPr>
            <w:tcW w:w="999"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color w:val="000000"/>
                <w:sz w:val="24"/>
              </w:rPr>
              <w:t xml:space="preserve"> 9 </w:t>
            </w:r>
          </w:p>
        </w:tc>
        <w:tc>
          <w:tcPr>
            <w:tcW w:w="1726"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rPr>
              <w:t>1</w:t>
            </w:r>
          </w:p>
        </w:tc>
        <w:tc>
          <w:tcPr>
            <w:tcW w:w="1811"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rPr>
              <w:t>3</w:t>
            </w:r>
          </w:p>
        </w:tc>
        <w:tc>
          <w:tcPr>
            <w:tcW w:w="2710"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12">
              <w:r w:rsidRPr="00234FB7">
                <w:rPr>
                  <w:rFonts w:ascii="Times New Roman" w:hAnsi="Times New Roman"/>
                  <w:color w:val="0000FF"/>
                  <w:u w:val="single"/>
                </w:rPr>
                <w:t>https://m.edsoo.ru/7f41b590</w:t>
              </w:r>
            </w:hyperlink>
          </w:p>
        </w:tc>
      </w:tr>
      <w:tr w:rsidR="00B14267" w:rsidRPr="00234FB7" w:rsidTr="00C8281E">
        <w:trPr>
          <w:trHeight w:val="144"/>
          <w:tblCellSpacing w:w="20" w:type="nil"/>
        </w:trPr>
        <w:tc>
          <w:tcPr>
            <w:tcW w:w="476" w:type="dxa"/>
            <w:tcMar>
              <w:top w:w="50" w:type="dxa"/>
              <w:left w:w="100" w:type="dxa"/>
            </w:tcMar>
            <w:vAlign w:val="center"/>
          </w:tcPr>
          <w:p w:rsidR="00B14267" w:rsidRPr="00234FB7" w:rsidRDefault="00B14267" w:rsidP="00C8281E">
            <w:pPr>
              <w:spacing w:after="0"/>
              <w:rPr>
                <w:rFonts w:ascii="Times New Roman" w:hAnsi="Times New Roman"/>
              </w:rPr>
            </w:pPr>
            <w:r w:rsidRPr="00234FB7">
              <w:rPr>
                <w:rFonts w:ascii="Times New Roman" w:hAnsi="Times New Roman"/>
                <w:color w:val="000000"/>
                <w:sz w:val="24"/>
              </w:rPr>
              <w:t>2</w:t>
            </w:r>
          </w:p>
        </w:tc>
        <w:tc>
          <w:tcPr>
            <w:tcW w:w="2816"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color w:val="000000"/>
                <w:sz w:val="24"/>
              </w:rPr>
              <w:t>Модуль "Основы медицинских знаний. Оказание первой помощи"</w:t>
            </w:r>
          </w:p>
        </w:tc>
        <w:tc>
          <w:tcPr>
            <w:tcW w:w="999"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color w:val="000000"/>
                <w:sz w:val="24"/>
              </w:rPr>
              <w:t xml:space="preserve"> 7 </w:t>
            </w:r>
          </w:p>
        </w:tc>
        <w:tc>
          <w:tcPr>
            <w:tcW w:w="1726"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rPr>
              <w:t>0</w:t>
            </w:r>
          </w:p>
        </w:tc>
        <w:tc>
          <w:tcPr>
            <w:tcW w:w="1811"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rPr>
              <w:t>3</w:t>
            </w:r>
          </w:p>
        </w:tc>
        <w:tc>
          <w:tcPr>
            <w:tcW w:w="2710"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13">
              <w:r w:rsidRPr="00234FB7">
                <w:rPr>
                  <w:rFonts w:ascii="Times New Roman" w:hAnsi="Times New Roman"/>
                  <w:color w:val="0000FF"/>
                  <w:u w:val="single"/>
                </w:rPr>
                <w:t>https://m.edsoo.ru/7f41b590</w:t>
              </w:r>
            </w:hyperlink>
          </w:p>
        </w:tc>
      </w:tr>
      <w:tr w:rsidR="00B14267" w:rsidRPr="00234FB7" w:rsidTr="00C8281E">
        <w:trPr>
          <w:trHeight w:val="144"/>
          <w:tblCellSpacing w:w="20" w:type="nil"/>
        </w:trPr>
        <w:tc>
          <w:tcPr>
            <w:tcW w:w="476" w:type="dxa"/>
            <w:tcMar>
              <w:top w:w="50" w:type="dxa"/>
              <w:left w:w="100" w:type="dxa"/>
            </w:tcMar>
            <w:vAlign w:val="center"/>
          </w:tcPr>
          <w:p w:rsidR="00B14267" w:rsidRPr="00234FB7" w:rsidRDefault="00B14267" w:rsidP="00C8281E">
            <w:pPr>
              <w:spacing w:after="0"/>
              <w:rPr>
                <w:rFonts w:ascii="Times New Roman" w:hAnsi="Times New Roman"/>
              </w:rPr>
            </w:pPr>
            <w:r w:rsidRPr="00234FB7">
              <w:rPr>
                <w:rFonts w:ascii="Times New Roman" w:hAnsi="Times New Roman"/>
                <w:color w:val="000000"/>
                <w:sz w:val="24"/>
              </w:rPr>
              <w:t>3</w:t>
            </w:r>
          </w:p>
        </w:tc>
        <w:tc>
          <w:tcPr>
            <w:tcW w:w="2816"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color w:val="000000"/>
                <w:sz w:val="24"/>
              </w:rPr>
              <w:t xml:space="preserve"> 6 </w:t>
            </w:r>
          </w:p>
        </w:tc>
        <w:tc>
          <w:tcPr>
            <w:tcW w:w="1726"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rPr>
              <w:t>1</w:t>
            </w:r>
          </w:p>
        </w:tc>
        <w:tc>
          <w:tcPr>
            <w:tcW w:w="1811"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rPr>
              <w:t>2</w:t>
            </w:r>
          </w:p>
        </w:tc>
        <w:tc>
          <w:tcPr>
            <w:tcW w:w="2710"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14">
              <w:r w:rsidRPr="00234FB7">
                <w:rPr>
                  <w:rFonts w:ascii="Times New Roman" w:hAnsi="Times New Roman"/>
                  <w:color w:val="0000FF"/>
                  <w:u w:val="single"/>
                </w:rPr>
                <w:t>https://m.edsoo.ru/7f41b590</w:t>
              </w:r>
            </w:hyperlink>
          </w:p>
        </w:tc>
      </w:tr>
      <w:tr w:rsidR="00B14267" w:rsidRPr="00234FB7" w:rsidTr="00C8281E">
        <w:trPr>
          <w:trHeight w:val="144"/>
          <w:tblCellSpacing w:w="20" w:type="nil"/>
        </w:trPr>
        <w:tc>
          <w:tcPr>
            <w:tcW w:w="476" w:type="dxa"/>
            <w:tcMar>
              <w:top w:w="50" w:type="dxa"/>
              <w:left w:w="100" w:type="dxa"/>
            </w:tcMar>
            <w:vAlign w:val="center"/>
          </w:tcPr>
          <w:p w:rsidR="00B14267" w:rsidRPr="00234FB7" w:rsidRDefault="00B14267" w:rsidP="00C8281E">
            <w:pPr>
              <w:spacing w:after="0"/>
              <w:rPr>
                <w:rFonts w:ascii="Times New Roman" w:hAnsi="Times New Roman"/>
              </w:rPr>
            </w:pPr>
            <w:r w:rsidRPr="00234FB7">
              <w:rPr>
                <w:rFonts w:ascii="Times New Roman" w:hAnsi="Times New Roman"/>
                <w:color w:val="000000"/>
                <w:sz w:val="24"/>
              </w:rPr>
              <w:t>4</w:t>
            </w:r>
          </w:p>
        </w:tc>
        <w:tc>
          <w:tcPr>
            <w:tcW w:w="2816"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color w:val="000000"/>
                <w:sz w:val="24"/>
              </w:rPr>
              <w:t>Модуль "Безопасность в информационном пространстве"</w:t>
            </w:r>
          </w:p>
        </w:tc>
        <w:tc>
          <w:tcPr>
            <w:tcW w:w="999"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color w:val="000000"/>
                <w:sz w:val="24"/>
              </w:rPr>
              <w:t xml:space="preserve"> 5 </w:t>
            </w:r>
          </w:p>
        </w:tc>
        <w:tc>
          <w:tcPr>
            <w:tcW w:w="1726"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rPr>
              <w:t>0</w:t>
            </w:r>
          </w:p>
        </w:tc>
        <w:tc>
          <w:tcPr>
            <w:tcW w:w="1811"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rPr>
              <w:t>2</w:t>
            </w:r>
          </w:p>
        </w:tc>
        <w:tc>
          <w:tcPr>
            <w:tcW w:w="2710"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15">
              <w:r w:rsidRPr="00234FB7">
                <w:rPr>
                  <w:rFonts w:ascii="Times New Roman" w:hAnsi="Times New Roman"/>
                  <w:color w:val="0000FF"/>
                  <w:u w:val="single"/>
                </w:rPr>
                <w:t>https://m.edsoo.ru/7f41b590</w:t>
              </w:r>
            </w:hyperlink>
          </w:p>
        </w:tc>
      </w:tr>
      <w:tr w:rsidR="00B14267" w:rsidRPr="00234FB7" w:rsidTr="00C8281E">
        <w:trPr>
          <w:trHeight w:val="144"/>
          <w:tblCellSpacing w:w="20" w:type="nil"/>
        </w:trPr>
        <w:tc>
          <w:tcPr>
            <w:tcW w:w="476" w:type="dxa"/>
            <w:tcMar>
              <w:top w:w="50" w:type="dxa"/>
              <w:left w:w="100" w:type="dxa"/>
            </w:tcMar>
            <w:vAlign w:val="center"/>
          </w:tcPr>
          <w:p w:rsidR="00B14267" w:rsidRPr="00234FB7" w:rsidRDefault="00B14267" w:rsidP="00C8281E">
            <w:pPr>
              <w:spacing w:after="0"/>
              <w:rPr>
                <w:rFonts w:ascii="Times New Roman" w:hAnsi="Times New Roman"/>
              </w:rPr>
            </w:pPr>
            <w:r w:rsidRPr="00234FB7">
              <w:rPr>
                <w:rFonts w:ascii="Times New Roman" w:hAnsi="Times New Roman"/>
                <w:color w:val="000000"/>
                <w:sz w:val="24"/>
              </w:rPr>
              <w:t>5</w:t>
            </w:r>
          </w:p>
        </w:tc>
        <w:tc>
          <w:tcPr>
            <w:tcW w:w="2816"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color w:val="000000"/>
                <w:sz w:val="24"/>
              </w:rPr>
              <w:t>Модуль "Основы противодействия экстремизму и терроризму"</w:t>
            </w:r>
          </w:p>
        </w:tc>
        <w:tc>
          <w:tcPr>
            <w:tcW w:w="999"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color w:val="000000"/>
                <w:sz w:val="24"/>
              </w:rPr>
              <w:t xml:space="preserve"> 7 </w:t>
            </w:r>
          </w:p>
        </w:tc>
        <w:tc>
          <w:tcPr>
            <w:tcW w:w="1726"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rPr>
              <w:t>1</w:t>
            </w:r>
          </w:p>
        </w:tc>
        <w:tc>
          <w:tcPr>
            <w:tcW w:w="1811"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rPr>
              <w:t>2</w:t>
            </w:r>
          </w:p>
        </w:tc>
        <w:tc>
          <w:tcPr>
            <w:tcW w:w="2710"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16">
              <w:r w:rsidRPr="00234FB7">
                <w:rPr>
                  <w:rFonts w:ascii="Times New Roman" w:hAnsi="Times New Roman"/>
                  <w:color w:val="0000FF"/>
                  <w:u w:val="single"/>
                </w:rPr>
                <w:t>https://m.edsoo.ru/7f41b590</w:t>
              </w:r>
            </w:hyperlink>
          </w:p>
        </w:tc>
      </w:tr>
      <w:tr w:rsidR="00B14267" w:rsidRPr="00234FB7" w:rsidTr="00C8281E">
        <w:trPr>
          <w:trHeight w:val="144"/>
          <w:tblCellSpacing w:w="20" w:type="nil"/>
        </w:trPr>
        <w:tc>
          <w:tcPr>
            <w:tcW w:w="0" w:type="auto"/>
            <w:gridSpan w:val="2"/>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color w:val="000000"/>
                <w:sz w:val="24"/>
              </w:rPr>
              <w:t xml:space="preserve"> 34 </w:t>
            </w:r>
          </w:p>
        </w:tc>
        <w:tc>
          <w:tcPr>
            <w:tcW w:w="1726"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color w:val="000000"/>
                <w:sz w:val="24"/>
              </w:rPr>
              <w:t xml:space="preserve"> 3 </w:t>
            </w:r>
          </w:p>
        </w:tc>
        <w:tc>
          <w:tcPr>
            <w:tcW w:w="1811" w:type="dxa"/>
            <w:tcMar>
              <w:top w:w="50" w:type="dxa"/>
              <w:left w:w="100" w:type="dxa"/>
            </w:tcMar>
            <w:vAlign w:val="center"/>
          </w:tcPr>
          <w:p w:rsidR="00B14267" w:rsidRPr="00234FB7" w:rsidRDefault="00B14267" w:rsidP="00C8281E">
            <w:pPr>
              <w:spacing w:after="0"/>
              <w:ind w:left="135"/>
              <w:jc w:val="center"/>
              <w:rPr>
                <w:rFonts w:ascii="Times New Roman" w:hAnsi="Times New Roman"/>
              </w:rPr>
            </w:pPr>
            <w:r w:rsidRPr="00234FB7">
              <w:rPr>
                <w:rFonts w:ascii="Times New Roman" w:hAnsi="Times New Roman"/>
                <w:color w:val="000000"/>
                <w:sz w:val="24"/>
              </w:rPr>
              <w:t xml:space="preserve"> 12</w:t>
            </w:r>
          </w:p>
        </w:tc>
        <w:tc>
          <w:tcPr>
            <w:tcW w:w="2710" w:type="dxa"/>
            <w:tcMar>
              <w:top w:w="50" w:type="dxa"/>
              <w:left w:w="100" w:type="dxa"/>
            </w:tcMar>
            <w:vAlign w:val="center"/>
          </w:tcPr>
          <w:p w:rsidR="00B14267" w:rsidRPr="00234FB7" w:rsidRDefault="00B14267" w:rsidP="00C8281E">
            <w:pPr>
              <w:rPr>
                <w:rFonts w:ascii="Times New Roman" w:hAnsi="Times New Roman"/>
              </w:rPr>
            </w:pPr>
          </w:p>
        </w:tc>
      </w:tr>
    </w:tbl>
    <w:p w:rsidR="00B14267" w:rsidRPr="00234FB7" w:rsidRDefault="00B14267" w:rsidP="00B14267">
      <w:pPr>
        <w:tabs>
          <w:tab w:val="left" w:pos="3750"/>
        </w:tabs>
        <w:rPr>
          <w:rFonts w:ascii="Times New Roman" w:hAnsi="Times New Roman"/>
        </w:rPr>
      </w:pPr>
    </w:p>
    <w:p w:rsidR="00B14267" w:rsidRPr="00234FB7" w:rsidRDefault="00B14267" w:rsidP="00B14267">
      <w:pPr>
        <w:tabs>
          <w:tab w:val="left" w:pos="3750"/>
        </w:tabs>
        <w:rPr>
          <w:rFonts w:ascii="Times New Roman" w:hAnsi="Times New Roman"/>
        </w:rPr>
        <w:sectPr w:rsidR="00B14267" w:rsidRPr="00234FB7">
          <w:pgSz w:w="16383" w:h="11906" w:orient="landscape"/>
          <w:pgMar w:top="1134" w:right="850" w:bottom="1134" w:left="1701" w:header="720" w:footer="720" w:gutter="0"/>
          <w:cols w:space="720"/>
        </w:sectPr>
      </w:pPr>
      <w:r w:rsidRPr="00234FB7">
        <w:rPr>
          <w:rFonts w:ascii="Times New Roman" w:hAnsi="Times New Roman"/>
        </w:rPr>
        <w:tab/>
      </w:r>
    </w:p>
    <w:p w:rsidR="00B14267" w:rsidRPr="00234FB7" w:rsidRDefault="00B14267" w:rsidP="00D0140F">
      <w:pPr>
        <w:spacing w:after="0"/>
        <w:ind w:left="120"/>
        <w:jc w:val="center"/>
        <w:rPr>
          <w:rFonts w:ascii="Times New Roman" w:hAnsi="Times New Roman"/>
        </w:rPr>
      </w:pPr>
      <w:bookmarkStart w:id="6" w:name="block-33173454"/>
      <w:bookmarkEnd w:id="5"/>
      <w:r w:rsidRPr="00234FB7">
        <w:rPr>
          <w:rFonts w:ascii="Times New Roman" w:hAnsi="Times New Roman"/>
          <w:b/>
          <w:color w:val="000000"/>
          <w:sz w:val="28"/>
        </w:rPr>
        <w:lastRenderedPageBreak/>
        <w:t>ПОУРОЧНОЕ ПЛАНИРОВАНИЕ</w:t>
      </w:r>
    </w:p>
    <w:p w:rsidR="00B14267" w:rsidRPr="00234FB7" w:rsidRDefault="00B14267" w:rsidP="00D0140F">
      <w:pPr>
        <w:spacing w:after="0"/>
        <w:ind w:left="120"/>
        <w:jc w:val="center"/>
        <w:rPr>
          <w:rFonts w:ascii="Times New Roman" w:hAnsi="Times New Roman"/>
        </w:rPr>
      </w:pPr>
      <w:r w:rsidRPr="00234FB7">
        <w:rPr>
          <w:rFonts w:ascii="Times New Roman" w:hAnsi="Times New Roman"/>
          <w:b/>
          <w:color w:val="000000"/>
          <w:sz w:val="28"/>
        </w:rPr>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8"/>
        <w:gridCol w:w="3873"/>
        <w:gridCol w:w="959"/>
        <w:gridCol w:w="1841"/>
        <w:gridCol w:w="1910"/>
        <w:gridCol w:w="1347"/>
        <w:gridCol w:w="2824"/>
      </w:tblGrid>
      <w:tr w:rsidR="00B14267" w:rsidRPr="00234FB7" w:rsidTr="00E30940">
        <w:trPr>
          <w:trHeight w:val="144"/>
          <w:tblCellSpacing w:w="20" w:type="nil"/>
        </w:trPr>
        <w:tc>
          <w:tcPr>
            <w:tcW w:w="1070" w:type="dxa"/>
            <w:vMerge w:val="restart"/>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b/>
                <w:color w:val="000000"/>
                <w:sz w:val="24"/>
              </w:rPr>
              <w:t xml:space="preserve">№ п/п </w:t>
            </w:r>
          </w:p>
          <w:p w:rsidR="00B14267" w:rsidRPr="00234FB7" w:rsidRDefault="00B14267" w:rsidP="00C8281E">
            <w:pPr>
              <w:spacing w:after="0"/>
              <w:ind w:left="135"/>
              <w:rPr>
                <w:rFonts w:ascii="Times New Roman" w:hAnsi="Times New Roman"/>
              </w:rPr>
            </w:pPr>
          </w:p>
        </w:tc>
        <w:tc>
          <w:tcPr>
            <w:tcW w:w="3876" w:type="dxa"/>
            <w:vMerge w:val="restart"/>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b/>
                <w:color w:val="000000"/>
                <w:sz w:val="24"/>
              </w:rPr>
              <w:t xml:space="preserve">Тема урока </w:t>
            </w:r>
          </w:p>
          <w:p w:rsidR="00B14267" w:rsidRPr="00234FB7" w:rsidRDefault="00B14267" w:rsidP="00C8281E">
            <w:pPr>
              <w:spacing w:after="0"/>
              <w:ind w:left="135"/>
              <w:rPr>
                <w:rFonts w:ascii="Times New Roman" w:hAnsi="Times New Roman"/>
              </w:rPr>
            </w:pPr>
          </w:p>
        </w:tc>
        <w:tc>
          <w:tcPr>
            <w:tcW w:w="0" w:type="auto"/>
            <w:gridSpan w:val="3"/>
            <w:tcMar>
              <w:top w:w="50" w:type="dxa"/>
              <w:left w:w="100" w:type="dxa"/>
            </w:tcMar>
            <w:vAlign w:val="center"/>
          </w:tcPr>
          <w:p w:rsidR="00B14267" w:rsidRPr="00234FB7" w:rsidRDefault="00B14267" w:rsidP="00C8281E">
            <w:pPr>
              <w:spacing w:after="0"/>
              <w:rPr>
                <w:rFonts w:ascii="Times New Roman" w:hAnsi="Times New Roman"/>
              </w:rPr>
            </w:pPr>
            <w:r w:rsidRPr="00234FB7">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b/>
                <w:color w:val="000000"/>
                <w:sz w:val="24"/>
              </w:rPr>
              <w:t xml:space="preserve">Дата изучения </w:t>
            </w:r>
          </w:p>
          <w:p w:rsidR="00B14267" w:rsidRPr="00234FB7" w:rsidRDefault="00B14267" w:rsidP="00C8281E">
            <w:pPr>
              <w:spacing w:after="0"/>
              <w:ind w:left="135"/>
              <w:rPr>
                <w:rFonts w:ascii="Times New Roman" w:hAnsi="Times New Roman"/>
              </w:rPr>
            </w:pPr>
          </w:p>
        </w:tc>
        <w:tc>
          <w:tcPr>
            <w:tcW w:w="2824" w:type="dxa"/>
            <w:vMerge w:val="restart"/>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b/>
                <w:color w:val="000000"/>
                <w:sz w:val="24"/>
              </w:rPr>
              <w:t xml:space="preserve">Электронные цифровые образовательные ресурсы </w:t>
            </w:r>
          </w:p>
          <w:p w:rsidR="00B14267" w:rsidRPr="00234FB7" w:rsidRDefault="00B14267" w:rsidP="00C8281E">
            <w:pPr>
              <w:spacing w:after="0"/>
              <w:ind w:left="135"/>
              <w:rPr>
                <w:rFonts w:ascii="Times New Roman" w:hAnsi="Times New Roman"/>
              </w:rPr>
            </w:pPr>
          </w:p>
        </w:tc>
      </w:tr>
      <w:tr w:rsidR="00B14267" w:rsidRPr="00234FB7" w:rsidTr="00E30940">
        <w:trPr>
          <w:trHeight w:val="144"/>
          <w:tblCellSpacing w:w="20" w:type="nil"/>
        </w:trPr>
        <w:tc>
          <w:tcPr>
            <w:tcW w:w="0" w:type="auto"/>
            <w:vMerge/>
            <w:tcBorders>
              <w:top w:val="nil"/>
            </w:tcBorders>
            <w:tcMar>
              <w:top w:w="50" w:type="dxa"/>
              <w:left w:w="100" w:type="dxa"/>
            </w:tcMar>
          </w:tcPr>
          <w:p w:rsidR="00B14267" w:rsidRPr="00234FB7" w:rsidRDefault="00B14267" w:rsidP="00C8281E">
            <w:pPr>
              <w:rPr>
                <w:rFonts w:ascii="Times New Roman" w:hAnsi="Times New Roman"/>
              </w:rPr>
            </w:pPr>
          </w:p>
        </w:tc>
        <w:tc>
          <w:tcPr>
            <w:tcW w:w="0" w:type="auto"/>
            <w:vMerge/>
            <w:tcBorders>
              <w:top w:val="nil"/>
            </w:tcBorders>
            <w:tcMar>
              <w:top w:w="50" w:type="dxa"/>
              <w:left w:w="100" w:type="dxa"/>
            </w:tcMar>
          </w:tcPr>
          <w:p w:rsidR="00B14267" w:rsidRPr="00234FB7" w:rsidRDefault="00B14267" w:rsidP="00C8281E">
            <w:pPr>
              <w:rPr>
                <w:rFonts w:ascii="Times New Roman" w:hAnsi="Times New Roman"/>
              </w:rPr>
            </w:pPr>
          </w:p>
        </w:tc>
        <w:tc>
          <w:tcPr>
            <w:tcW w:w="964"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b/>
                <w:color w:val="000000"/>
                <w:sz w:val="24"/>
              </w:rPr>
              <w:t xml:space="preserve">Всего </w:t>
            </w:r>
          </w:p>
          <w:p w:rsidR="00B14267" w:rsidRPr="00234FB7" w:rsidRDefault="00B14267" w:rsidP="00C8281E">
            <w:pPr>
              <w:spacing w:after="0"/>
              <w:ind w:left="135"/>
              <w:rPr>
                <w:rFonts w:ascii="Times New Roman" w:hAnsi="Times New Roman"/>
              </w:rPr>
            </w:pPr>
          </w:p>
        </w:tc>
        <w:tc>
          <w:tcPr>
            <w:tcW w:w="1841"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b/>
                <w:color w:val="000000"/>
                <w:sz w:val="24"/>
              </w:rPr>
              <w:t xml:space="preserve">Контрольные работы </w:t>
            </w:r>
          </w:p>
          <w:p w:rsidR="00B14267" w:rsidRPr="00234FB7" w:rsidRDefault="00B14267" w:rsidP="00C8281E">
            <w:pPr>
              <w:spacing w:after="0"/>
              <w:ind w:left="135"/>
              <w:rPr>
                <w:rFonts w:ascii="Times New Roman" w:hAnsi="Times New Roman"/>
              </w:rPr>
            </w:pPr>
          </w:p>
        </w:tc>
        <w:tc>
          <w:tcPr>
            <w:tcW w:w="1910"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b/>
                <w:color w:val="000000"/>
                <w:sz w:val="24"/>
              </w:rPr>
              <w:t xml:space="preserve">Практические работы </w:t>
            </w:r>
          </w:p>
          <w:p w:rsidR="00B14267" w:rsidRPr="00234FB7" w:rsidRDefault="00B14267" w:rsidP="00C8281E">
            <w:pPr>
              <w:spacing w:after="0"/>
              <w:ind w:left="135"/>
              <w:rPr>
                <w:rFonts w:ascii="Times New Roman" w:hAnsi="Times New Roman"/>
              </w:rPr>
            </w:pPr>
          </w:p>
        </w:tc>
        <w:tc>
          <w:tcPr>
            <w:tcW w:w="0" w:type="auto"/>
            <w:vMerge/>
            <w:tcBorders>
              <w:top w:val="nil"/>
            </w:tcBorders>
            <w:tcMar>
              <w:top w:w="50" w:type="dxa"/>
              <w:left w:w="100" w:type="dxa"/>
            </w:tcMar>
          </w:tcPr>
          <w:p w:rsidR="00B14267" w:rsidRPr="00234FB7" w:rsidRDefault="00B14267" w:rsidP="00C8281E">
            <w:pPr>
              <w:rPr>
                <w:rFonts w:ascii="Times New Roman" w:hAnsi="Times New Roman"/>
              </w:rPr>
            </w:pPr>
          </w:p>
        </w:tc>
        <w:tc>
          <w:tcPr>
            <w:tcW w:w="0" w:type="auto"/>
            <w:vMerge/>
            <w:tcBorders>
              <w:top w:val="nil"/>
            </w:tcBorders>
            <w:tcMar>
              <w:top w:w="50" w:type="dxa"/>
              <w:left w:w="100" w:type="dxa"/>
            </w:tcMar>
          </w:tcPr>
          <w:p w:rsidR="00B14267" w:rsidRPr="00234FB7" w:rsidRDefault="00B14267" w:rsidP="00C8281E">
            <w:pPr>
              <w:rPr>
                <w:rFonts w:ascii="Times New Roman" w:hAnsi="Times New Roman"/>
              </w:rPr>
            </w:pPr>
          </w:p>
        </w:tc>
      </w:tr>
      <w:tr w:rsidR="00C8281E" w:rsidRPr="00234FB7" w:rsidTr="00E30940">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t>1</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Роль безопасности в жизни человека, общества, государства</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spacing w:after="0" w:line="240" w:lineRule="auto"/>
              <w:rPr>
                <w:rFonts w:ascii="Times New Roman" w:eastAsia="Times New Roman" w:hAnsi="Times New Roman"/>
                <w:color w:val="000000"/>
              </w:rPr>
            </w:pPr>
            <w:r>
              <w:rPr>
                <w:rFonts w:ascii="Times New Roman" w:hAnsi="Times New Roman"/>
                <w:color w:val="000000"/>
              </w:rPr>
              <w:t>02.09.2025</w:t>
            </w:r>
          </w:p>
        </w:tc>
        <w:tc>
          <w:tcPr>
            <w:tcW w:w="2824" w:type="dxa"/>
            <w:tcMar>
              <w:top w:w="50" w:type="dxa"/>
              <w:left w:w="100" w:type="dxa"/>
            </w:tcMar>
          </w:tcPr>
          <w:p w:rsidR="00C8281E" w:rsidRPr="00234FB7" w:rsidRDefault="00C8281E" w:rsidP="00C8281E">
            <w:pPr>
              <w:rPr>
                <w:rFonts w:ascii="Times New Roman" w:hAnsi="Times New Roman"/>
              </w:rPr>
            </w:pPr>
            <w:r w:rsidRPr="00234FB7">
              <w:rPr>
                <w:rFonts w:ascii="Times New Roman" w:hAnsi="Times New Roman"/>
                <w:color w:val="000000"/>
                <w:sz w:val="24"/>
              </w:rPr>
              <w:t xml:space="preserve">Библиотека ЦОК </w:t>
            </w:r>
            <w:r w:rsidRPr="00234FB7">
              <w:rPr>
                <w:rFonts w:ascii="Times New Roman" w:hAnsi="Times New Roman"/>
                <w:color w:val="0000FF"/>
                <w:u w:val="single"/>
              </w:rPr>
              <w:t>https://m.edsoo.ru</w:t>
            </w:r>
          </w:p>
        </w:tc>
      </w:tr>
      <w:tr w:rsidR="00C8281E" w:rsidRPr="00234FB7" w:rsidTr="00E30940">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t>2</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Чрезвычайные ситуации природного, техногенного и биолого-социального характера</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rPr>
              <w:t>1</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09.09.2025</w:t>
            </w:r>
          </w:p>
        </w:tc>
        <w:tc>
          <w:tcPr>
            <w:tcW w:w="2824" w:type="dxa"/>
            <w:tcMar>
              <w:top w:w="50" w:type="dxa"/>
              <w:left w:w="100" w:type="dxa"/>
            </w:tcMar>
          </w:tcPr>
          <w:p w:rsidR="00C8281E" w:rsidRPr="00234FB7" w:rsidRDefault="00C8281E" w:rsidP="00C8281E">
            <w:pPr>
              <w:rPr>
                <w:rFonts w:ascii="Times New Roman" w:hAnsi="Times New Roman"/>
              </w:rPr>
            </w:pPr>
            <w:r w:rsidRPr="00234FB7">
              <w:rPr>
                <w:rFonts w:ascii="Times New Roman" w:hAnsi="Times New Roman"/>
                <w:color w:val="000000"/>
                <w:sz w:val="24"/>
              </w:rPr>
              <w:t xml:space="preserve">Библиотека ЦОК </w:t>
            </w:r>
            <w:r w:rsidRPr="00234FB7">
              <w:rPr>
                <w:rFonts w:ascii="Times New Roman" w:hAnsi="Times New Roman"/>
                <w:color w:val="0000FF"/>
                <w:u w:val="single"/>
              </w:rPr>
              <w:t>https://m.edsoo.ru</w:t>
            </w:r>
          </w:p>
        </w:tc>
      </w:tr>
      <w:tr w:rsidR="00C8281E" w:rsidRPr="00234FB7" w:rsidTr="00E30940">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t>3</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Мероприятия по оповещению и защите населения при ЧС и возникновении угроз военного характера</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16.09.2025</w:t>
            </w:r>
          </w:p>
        </w:tc>
        <w:tc>
          <w:tcPr>
            <w:tcW w:w="2824" w:type="dxa"/>
            <w:tcMar>
              <w:top w:w="50" w:type="dxa"/>
              <w:left w:w="100" w:type="dxa"/>
            </w:tcMar>
          </w:tcPr>
          <w:p w:rsidR="00C8281E" w:rsidRPr="00234FB7" w:rsidRDefault="00C8281E" w:rsidP="00C8281E">
            <w:pPr>
              <w:rPr>
                <w:rFonts w:ascii="Times New Roman" w:hAnsi="Times New Roman"/>
              </w:rPr>
            </w:pPr>
            <w:r w:rsidRPr="00234FB7">
              <w:rPr>
                <w:rFonts w:ascii="Times New Roman" w:hAnsi="Times New Roman"/>
                <w:color w:val="000000"/>
                <w:sz w:val="24"/>
              </w:rPr>
              <w:t xml:space="preserve">Библиотека ЦОК </w:t>
            </w:r>
            <w:r w:rsidRPr="00234FB7">
              <w:rPr>
                <w:rFonts w:ascii="Times New Roman" w:hAnsi="Times New Roman"/>
                <w:color w:val="0000FF"/>
                <w:u w:val="single"/>
              </w:rPr>
              <w:t>https://m.edsoo.ru</w:t>
            </w:r>
          </w:p>
        </w:tc>
      </w:tr>
      <w:tr w:rsidR="00C8281E" w:rsidRPr="00234FB7" w:rsidTr="00E30940">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t>4</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Защита Отечества как долг и обязанность гражданина</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1</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23.09.2025</w:t>
            </w:r>
          </w:p>
        </w:tc>
        <w:tc>
          <w:tcPr>
            <w:tcW w:w="2824" w:type="dxa"/>
            <w:tcMar>
              <w:top w:w="50" w:type="dxa"/>
              <w:left w:w="100" w:type="dxa"/>
            </w:tcMar>
          </w:tcPr>
          <w:p w:rsidR="00C8281E" w:rsidRPr="00234FB7" w:rsidRDefault="00C8281E" w:rsidP="00C8281E">
            <w:pPr>
              <w:rPr>
                <w:rFonts w:ascii="Times New Roman" w:hAnsi="Times New Roman"/>
              </w:rPr>
            </w:pPr>
            <w:r w:rsidRPr="00234FB7">
              <w:rPr>
                <w:rFonts w:ascii="Times New Roman" w:hAnsi="Times New Roman"/>
                <w:color w:val="000000"/>
                <w:sz w:val="24"/>
              </w:rPr>
              <w:t xml:space="preserve">Библиотека ЦОК </w:t>
            </w:r>
            <w:r w:rsidRPr="00234FB7">
              <w:rPr>
                <w:rFonts w:ascii="Times New Roman" w:hAnsi="Times New Roman"/>
                <w:color w:val="0000FF"/>
                <w:u w:val="single"/>
              </w:rPr>
              <w:t>https://m.edsoo.ru</w:t>
            </w:r>
          </w:p>
        </w:tc>
      </w:tr>
      <w:tr w:rsidR="00C8281E" w:rsidRPr="00234FB7" w:rsidTr="00E30940">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t>5</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Вооруженные Силы Российской Федерации – защита нашего Отечества</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30.09.2025</w:t>
            </w:r>
          </w:p>
        </w:tc>
        <w:tc>
          <w:tcPr>
            <w:tcW w:w="2824" w:type="dxa"/>
            <w:tcMar>
              <w:top w:w="50" w:type="dxa"/>
              <w:left w:w="100" w:type="dxa"/>
            </w:tcMar>
          </w:tcPr>
          <w:p w:rsidR="00C8281E" w:rsidRPr="00234FB7" w:rsidRDefault="00C8281E" w:rsidP="00C8281E">
            <w:pPr>
              <w:rPr>
                <w:rFonts w:ascii="Times New Roman" w:hAnsi="Times New Roman"/>
              </w:rPr>
            </w:pPr>
            <w:r w:rsidRPr="00234FB7">
              <w:rPr>
                <w:rFonts w:ascii="Times New Roman" w:hAnsi="Times New Roman"/>
                <w:color w:val="000000"/>
                <w:sz w:val="24"/>
              </w:rPr>
              <w:t xml:space="preserve">Библиотека ЦОК </w:t>
            </w:r>
            <w:r w:rsidRPr="00234FB7">
              <w:rPr>
                <w:rFonts w:ascii="Times New Roman" w:hAnsi="Times New Roman"/>
                <w:color w:val="0000FF"/>
                <w:u w:val="single"/>
              </w:rPr>
              <w:t>https://m.edsoo.ru</w:t>
            </w:r>
          </w:p>
        </w:tc>
      </w:tr>
      <w:tr w:rsidR="00C8281E" w:rsidRPr="00234FB7" w:rsidTr="00DE4774">
        <w:trPr>
          <w:trHeight w:val="1500"/>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t>6</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Состав и назначение Вооруженных Сил Российской Федерации</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1</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07.10.2025</w:t>
            </w:r>
          </w:p>
        </w:tc>
        <w:tc>
          <w:tcPr>
            <w:tcW w:w="2824" w:type="dxa"/>
            <w:tcMar>
              <w:top w:w="50" w:type="dxa"/>
              <w:left w:w="100" w:type="dxa"/>
            </w:tcMar>
          </w:tcPr>
          <w:p w:rsidR="00C8281E" w:rsidRPr="00234FB7" w:rsidRDefault="00C8281E" w:rsidP="00C8281E">
            <w:pPr>
              <w:rPr>
                <w:rFonts w:ascii="Times New Roman" w:hAnsi="Times New Roman"/>
              </w:rPr>
            </w:pPr>
            <w:r w:rsidRPr="00234FB7">
              <w:rPr>
                <w:rFonts w:ascii="Times New Roman" w:hAnsi="Times New Roman"/>
                <w:color w:val="000000"/>
                <w:sz w:val="24"/>
              </w:rPr>
              <w:t xml:space="preserve">Библиотека ЦОК </w:t>
            </w:r>
            <w:r w:rsidRPr="00234FB7">
              <w:rPr>
                <w:rFonts w:ascii="Times New Roman" w:hAnsi="Times New Roman"/>
                <w:color w:val="0000FF"/>
                <w:u w:val="single"/>
              </w:rPr>
              <w:t>https://m.edsoo.ru</w:t>
            </w:r>
          </w:p>
        </w:tc>
      </w:tr>
      <w:tr w:rsidR="00C8281E" w:rsidRPr="00234FB7" w:rsidTr="00DE4774">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lastRenderedPageBreak/>
              <w:t>7</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Основные образцы вооружения и военной техники Вооруженных Сил Российской Федерации (основы технической подготовки и связи)</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14.10.2025</w:t>
            </w:r>
          </w:p>
        </w:tc>
        <w:tc>
          <w:tcPr>
            <w:tcW w:w="2824" w:type="dxa"/>
            <w:tcMar>
              <w:top w:w="50" w:type="dxa"/>
              <w:left w:w="100" w:type="dxa"/>
            </w:tcMar>
          </w:tcPr>
          <w:p w:rsidR="00C8281E" w:rsidRPr="00234FB7" w:rsidRDefault="00C8281E" w:rsidP="00C8281E">
            <w:pPr>
              <w:rPr>
                <w:rFonts w:ascii="Times New Roman" w:hAnsi="Times New Roman"/>
              </w:rPr>
            </w:pPr>
            <w:r w:rsidRPr="00234FB7">
              <w:rPr>
                <w:rFonts w:ascii="Times New Roman" w:hAnsi="Times New Roman"/>
                <w:color w:val="000000"/>
                <w:sz w:val="24"/>
              </w:rPr>
              <w:t xml:space="preserve">Библиотека ЦОК </w:t>
            </w:r>
            <w:r w:rsidRPr="00234FB7">
              <w:rPr>
                <w:rFonts w:ascii="Times New Roman" w:hAnsi="Times New Roman"/>
                <w:color w:val="0000FF"/>
                <w:u w:val="single"/>
              </w:rPr>
              <w:t>https://m.edsoo.ru</w:t>
            </w:r>
          </w:p>
        </w:tc>
      </w:tr>
      <w:tr w:rsidR="00C8281E" w:rsidRPr="00234FB7" w:rsidTr="00E30940">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t>8</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Организационно-штатная структура мотострелкового отделения (взвода) (тактическая подготовка)</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C8281E" w:rsidP="00C8281E">
            <w:pPr>
              <w:rPr>
                <w:rFonts w:ascii="Times New Roman" w:hAnsi="Times New Roman"/>
                <w:color w:val="000000"/>
              </w:rPr>
            </w:pPr>
            <w:r w:rsidRPr="00234FB7">
              <w:rPr>
                <w:rFonts w:ascii="Times New Roman" w:hAnsi="Times New Roman"/>
                <w:color w:val="000000"/>
              </w:rPr>
              <w:t>21.10.2024</w:t>
            </w:r>
          </w:p>
        </w:tc>
        <w:tc>
          <w:tcPr>
            <w:tcW w:w="2824" w:type="dxa"/>
            <w:tcMar>
              <w:top w:w="50" w:type="dxa"/>
              <w:left w:w="100" w:type="dxa"/>
            </w:tcMar>
          </w:tcPr>
          <w:p w:rsidR="00C8281E" w:rsidRPr="00234FB7" w:rsidRDefault="00C8281E" w:rsidP="00C8281E">
            <w:pPr>
              <w:rPr>
                <w:rFonts w:ascii="Times New Roman" w:hAnsi="Times New Roman"/>
              </w:rPr>
            </w:pPr>
            <w:r w:rsidRPr="00234FB7">
              <w:rPr>
                <w:rFonts w:ascii="Times New Roman" w:hAnsi="Times New Roman"/>
                <w:color w:val="000000"/>
                <w:sz w:val="24"/>
              </w:rPr>
              <w:t xml:space="preserve">Библиотека ЦОК </w:t>
            </w:r>
            <w:r w:rsidRPr="00234FB7">
              <w:rPr>
                <w:rFonts w:ascii="Times New Roman" w:hAnsi="Times New Roman"/>
                <w:color w:val="0000FF"/>
                <w:u w:val="single"/>
              </w:rPr>
              <w:t>https://m.edsoo.ru</w:t>
            </w:r>
          </w:p>
        </w:tc>
      </w:tr>
      <w:tr w:rsidR="00C8281E" w:rsidRPr="00234FB7" w:rsidTr="00E30940">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t>9</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1</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11.11.2025</w:t>
            </w:r>
          </w:p>
        </w:tc>
        <w:tc>
          <w:tcPr>
            <w:tcW w:w="2824" w:type="dxa"/>
            <w:tcMar>
              <w:top w:w="50" w:type="dxa"/>
              <w:left w:w="100" w:type="dxa"/>
            </w:tcMar>
          </w:tcPr>
          <w:p w:rsidR="00C8281E" w:rsidRPr="00234FB7" w:rsidRDefault="00C8281E" w:rsidP="00C8281E">
            <w:pPr>
              <w:rPr>
                <w:rFonts w:ascii="Times New Roman" w:hAnsi="Times New Roman"/>
              </w:rPr>
            </w:pPr>
            <w:r w:rsidRPr="00234FB7">
              <w:rPr>
                <w:rFonts w:ascii="Times New Roman" w:hAnsi="Times New Roman"/>
                <w:color w:val="000000"/>
                <w:sz w:val="24"/>
              </w:rPr>
              <w:t xml:space="preserve">Библиотека ЦОК </w:t>
            </w:r>
            <w:r w:rsidRPr="00234FB7">
              <w:rPr>
                <w:rFonts w:ascii="Times New Roman" w:hAnsi="Times New Roman"/>
                <w:color w:val="0000FF"/>
                <w:u w:val="single"/>
              </w:rPr>
              <w:t>https://m.edsoo.ru</w:t>
            </w:r>
          </w:p>
        </w:tc>
      </w:tr>
      <w:tr w:rsidR="00C8281E" w:rsidRPr="00234FB7" w:rsidTr="00E30940">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t>10</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Общевоинские уставы – закон жизни Вооруженных Сил Российской Федерации</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18.11.2025</w:t>
            </w:r>
          </w:p>
        </w:tc>
        <w:tc>
          <w:tcPr>
            <w:tcW w:w="2824" w:type="dxa"/>
            <w:tcMar>
              <w:top w:w="50" w:type="dxa"/>
              <w:left w:w="100" w:type="dxa"/>
            </w:tcMar>
          </w:tcPr>
          <w:p w:rsidR="00C8281E" w:rsidRPr="00234FB7" w:rsidRDefault="00C8281E" w:rsidP="00C8281E">
            <w:pPr>
              <w:rPr>
                <w:rFonts w:ascii="Times New Roman" w:hAnsi="Times New Roman"/>
              </w:rPr>
            </w:pPr>
            <w:r w:rsidRPr="00234FB7">
              <w:rPr>
                <w:rFonts w:ascii="Times New Roman" w:hAnsi="Times New Roman"/>
                <w:color w:val="000000"/>
                <w:sz w:val="24"/>
              </w:rPr>
              <w:t xml:space="preserve">Библиотека ЦОК </w:t>
            </w:r>
            <w:r w:rsidRPr="00234FB7">
              <w:rPr>
                <w:rFonts w:ascii="Times New Roman" w:hAnsi="Times New Roman"/>
                <w:color w:val="0000FF"/>
                <w:u w:val="single"/>
              </w:rPr>
              <w:t>https://m.edsoo.ru</w:t>
            </w:r>
          </w:p>
        </w:tc>
      </w:tr>
      <w:tr w:rsidR="00C8281E" w:rsidRPr="00234FB7" w:rsidTr="00E30940">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t>11</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Военнослужащие и взаимоотношения между ними (общевоинские уставы)</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1</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25.11.2025</w:t>
            </w:r>
          </w:p>
        </w:tc>
        <w:tc>
          <w:tcPr>
            <w:tcW w:w="2824" w:type="dxa"/>
            <w:tcMar>
              <w:top w:w="50" w:type="dxa"/>
              <w:left w:w="100" w:type="dxa"/>
            </w:tcMar>
          </w:tcPr>
          <w:p w:rsidR="00C8281E" w:rsidRPr="00234FB7" w:rsidRDefault="00C8281E" w:rsidP="00C8281E">
            <w:pPr>
              <w:rPr>
                <w:rFonts w:ascii="Times New Roman" w:hAnsi="Times New Roman"/>
              </w:rPr>
            </w:pPr>
            <w:r w:rsidRPr="00234FB7">
              <w:rPr>
                <w:rFonts w:ascii="Times New Roman" w:hAnsi="Times New Roman"/>
                <w:color w:val="000000"/>
                <w:sz w:val="24"/>
              </w:rPr>
              <w:t xml:space="preserve">Библиотека ЦОК </w:t>
            </w:r>
            <w:r w:rsidRPr="00234FB7">
              <w:rPr>
                <w:rFonts w:ascii="Times New Roman" w:hAnsi="Times New Roman"/>
                <w:color w:val="0000FF"/>
                <w:u w:val="single"/>
              </w:rPr>
              <w:t>https://m.edsoo.ru</w:t>
            </w:r>
          </w:p>
        </w:tc>
      </w:tr>
      <w:tr w:rsidR="00C8281E" w:rsidRPr="00234FB7" w:rsidTr="00E30940">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t>12</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Воинская дисциплина, ее сущность и значение</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02.12.2025</w:t>
            </w:r>
          </w:p>
        </w:tc>
        <w:tc>
          <w:tcPr>
            <w:tcW w:w="2824" w:type="dxa"/>
            <w:tcMar>
              <w:top w:w="50" w:type="dxa"/>
              <w:left w:w="100" w:type="dxa"/>
            </w:tcMar>
          </w:tcPr>
          <w:p w:rsidR="00C8281E" w:rsidRPr="00234FB7" w:rsidRDefault="00C8281E" w:rsidP="00C8281E">
            <w:pPr>
              <w:rPr>
                <w:rFonts w:ascii="Times New Roman" w:hAnsi="Times New Roman"/>
              </w:rPr>
            </w:pPr>
            <w:r w:rsidRPr="00234FB7">
              <w:rPr>
                <w:rFonts w:ascii="Times New Roman" w:hAnsi="Times New Roman"/>
                <w:color w:val="000000"/>
                <w:sz w:val="24"/>
              </w:rPr>
              <w:t xml:space="preserve">Библиотека ЦОК </w:t>
            </w:r>
            <w:r w:rsidRPr="00234FB7">
              <w:rPr>
                <w:rFonts w:ascii="Times New Roman" w:hAnsi="Times New Roman"/>
                <w:color w:val="0000FF"/>
                <w:u w:val="single"/>
              </w:rPr>
              <w:t>https://m.edsoo.ru</w:t>
            </w:r>
          </w:p>
        </w:tc>
      </w:tr>
      <w:tr w:rsidR="00C8281E" w:rsidRPr="00234FB7" w:rsidTr="00DE4774">
        <w:trPr>
          <w:trHeight w:val="1235"/>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t>13</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Строевые приёмы и движение без оружия (строевая подготовка)</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1</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09.12.2025</w:t>
            </w:r>
          </w:p>
        </w:tc>
        <w:tc>
          <w:tcPr>
            <w:tcW w:w="2824" w:type="dxa"/>
            <w:tcMar>
              <w:top w:w="50" w:type="dxa"/>
              <w:left w:w="100" w:type="dxa"/>
            </w:tcMar>
          </w:tcPr>
          <w:p w:rsidR="00C8281E" w:rsidRPr="00234FB7" w:rsidRDefault="00C8281E" w:rsidP="00C8281E">
            <w:pPr>
              <w:rPr>
                <w:rFonts w:ascii="Times New Roman" w:hAnsi="Times New Roman"/>
              </w:rPr>
            </w:pPr>
            <w:r w:rsidRPr="00234FB7">
              <w:rPr>
                <w:rFonts w:ascii="Times New Roman" w:hAnsi="Times New Roman"/>
                <w:color w:val="000000"/>
                <w:sz w:val="24"/>
              </w:rPr>
              <w:t xml:space="preserve">Библиотека ЦОК </w:t>
            </w:r>
            <w:r w:rsidRPr="00234FB7">
              <w:rPr>
                <w:rFonts w:ascii="Times New Roman" w:hAnsi="Times New Roman"/>
                <w:color w:val="0000FF"/>
                <w:u w:val="single"/>
              </w:rPr>
              <w:t>https://m.edsoo.ru</w:t>
            </w:r>
          </w:p>
        </w:tc>
      </w:tr>
      <w:tr w:rsidR="00C8281E" w:rsidRPr="00234FB7" w:rsidTr="00DE4774">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lastRenderedPageBreak/>
              <w:t>14</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Основы безопасности жизнедеятельности</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16.12.2025</w:t>
            </w:r>
          </w:p>
        </w:tc>
        <w:tc>
          <w:tcPr>
            <w:tcW w:w="2824"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r w:rsidRPr="00234FB7">
              <w:rPr>
                <w:rFonts w:ascii="Times New Roman" w:hAnsi="Times New Roman"/>
                <w:color w:val="0000FF"/>
                <w:u w:val="single"/>
              </w:rPr>
              <w:t>https://m.edsoo.ru/</w:t>
            </w:r>
          </w:p>
        </w:tc>
      </w:tr>
      <w:tr w:rsidR="00C8281E" w:rsidRPr="00234FB7" w:rsidTr="00E30940">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t>15</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Правила поведения в опасных и чрезвычайных ситуациях</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1</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23.12.2025</w:t>
            </w:r>
          </w:p>
        </w:tc>
        <w:tc>
          <w:tcPr>
            <w:tcW w:w="2824"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17">
              <w:r w:rsidRPr="00234FB7">
                <w:rPr>
                  <w:rFonts w:ascii="Times New Roman" w:hAnsi="Times New Roman"/>
                  <w:color w:val="0000FF"/>
                  <w:u w:val="single"/>
                </w:rPr>
                <w:t>https://m.edsoo.ru/f5eac746</w:t>
              </w:r>
            </w:hyperlink>
          </w:p>
        </w:tc>
      </w:tr>
      <w:tr w:rsidR="00C8281E" w:rsidRPr="00234FB7" w:rsidTr="00E30940">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t>16</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Основные опасности в быту. Предупреждение бытовых отравлений</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13.01.2026</w:t>
            </w:r>
          </w:p>
        </w:tc>
        <w:tc>
          <w:tcPr>
            <w:tcW w:w="2824"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18">
              <w:r w:rsidRPr="00234FB7">
                <w:rPr>
                  <w:rFonts w:ascii="Times New Roman" w:hAnsi="Times New Roman"/>
                  <w:color w:val="0000FF"/>
                  <w:u w:val="single"/>
                </w:rPr>
                <w:t>https://m.edsoo.ru/f5eac8c2</w:t>
              </w:r>
            </w:hyperlink>
          </w:p>
        </w:tc>
      </w:tr>
      <w:tr w:rsidR="00C8281E" w:rsidRPr="00234FB7" w:rsidTr="00E30940">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t>17</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Предупреждение бытовых травм</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1</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20.01.2026</w:t>
            </w:r>
          </w:p>
        </w:tc>
        <w:tc>
          <w:tcPr>
            <w:tcW w:w="2824"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19">
              <w:r w:rsidRPr="00234FB7">
                <w:rPr>
                  <w:rFonts w:ascii="Times New Roman" w:hAnsi="Times New Roman"/>
                  <w:color w:val="0000FF"/>
                  <w:u w:val="single"/>
                </w:rPr>
                <w:t>https://m.edsoo.ru/f5eac8c2</w:t>
              </w:r>
            </w:hyperlink>
          </w:p>
        </w:tc>
      </w:tr>
      <w:tr w:rsidR="00C8281E" w:rsidRPr="00234FB7" w:rsidTr="00E30940">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t>18</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Безопасная эксплуатация бытовых приборов и мест общего пользования</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1</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27.01.2026</w:t>
            </w:r>
          </w:p>
        </w:tc>
        <w:tc>
          <w:tcPr>
            <w:tcW w:w="2824"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20">
              <w:r w:rsidRPr="00234FB7">
                <w:rPr>
                  <w:rFonts w:ascii="Times New Roman" w:hAnsi="Times New Roman"/>
                  <w:color w:val="0000FF"/>
                  <w:u w:val="single"/>
                </w:rPr>
                <w:t>https://m.edsoo.ru/f5eacdf4</w:t>
              </w:r>
            </w:hyperlink>
          </w:p>
        </w:tc>
      </w:tr>
      <w:tr w:rsidR="00C8281E" w:rsidRPr="00234FB7" w:rsidTr="00E30940">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t>19</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Пожарная безопасность в быту</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03.02.2026</w:t>
            </w:r>
          </w:p>
        </w:tc>
        <w:tc>
          <w:tcPr>
            <w:tcW w:w="2824"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21">
              <w:r w:rsidRPr="00234FB7">
                <w:rPr>
                  <w:rFonts w:ascii="Times New Roman" w:hAnsi="Times New Roman"/>
                  <w:color w:val="0000FF"/>
                  <w:u w:val="single"/>
                </w:rPr>
                <w:t>https://m.edsoo.ru/f5eacf84</w:t>
              </w:r>
            </w:hyperlink>
          </w:p>
        </w:tc>
      </w:tr>
      <w:tr w:rsidR="00C8281E" w:rsidRPr="00234FB7" w:rsidTr="00E30940">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t>20</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Предупреждение ситуаций криминального характера</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10.02.2026</w:t>
            </w:r>
          </w:p>
        </w:tc>
        <w:tc>
          <w:tcPr>
            <w:tcW w:w="2824"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r w:rsidRPr="00234FB7">
              <w:rPr>
                <w:rFonts w:ascii="Times New Roman" w:hAnsi="Times New Roman"/>
                <w:color w:val="0000FF"/>
                <w:u w:val="single"/>
              </w:rPr>
              <w:t>https://m.edsoo.ru</w:t>
            </w:r>
          </w:p>
        </w:tc>
      </w:tr>
      <w:tr w:rsidR="00C8281E" w:rsidRPr="00234FB7" w:rsidTr="00E30940">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t>21</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Безопасные действия при авариях на коммунальных системах жизнеобеспечения</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1</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17.02.2026</w:t>
            </w:r>
          </w:p>
        </w:tc>
        <w:tc>
          <w:tcPr>
            <w:tcW w:w="2824"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22">
              <w:r w:rsidRPr="00234FB7">
                <w:rPr>
                  <w:rFonts w:ascii="Times New Roman" w:hAnsi="Times New Roman"/>
                  <w:color w:val="0000FF"/>
                  <w:u w:val="single"/>
                </w:rPr>
                <w:t>https://m.edsoo.ru/f5ead51a</w:t>
              </w:r>
            </w:hyperlink>
          </w:p>
        </w:tc>
      </w:tr>
      <w:tr w:rsidR="00C8281E" w:rsidRPr="00234FB7" w:rsidTr="00E30940">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t>22</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Правила дорожного движения</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24.02.2026</w:t>
            </w:r>
          </w:p>
        </w:tc>
        <w:tc>
          <w:tcPr>
            <w:tcW w:w="2824"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23">
              <w:r w:rsidRPr="00234FB7">
                <w:rPr>
                  <w:rFonts w:ascii="Times New Roman" w:hAnsi="Times New Roman"/>
                  <w:color w:val="0000FF"/>
                  <w:u w:val="single"/>
                </w:rPr>
                <w:t>https://m.edsoo.ru/f5ead68c</w:t>
              </w:r>
            </w:hyperlink>
          </w:p>
        </w:tc>
      </w:tr>
      <w:tr w:rsidR="00C8281E" w:rsidRPr="00234FB7" w:rsidTr="00E30940">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t>23</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Безопасность пешехода</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03.03.2026</w:t>
            </w:r>
          </w:p>
        </w:tc>
        <w:tc>
          <w:tcPr>
            <w:tcW w:w="2824"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24">
              <w:r w:rsidRPr="00234FB7">
                <w:rPr>
                  <w:rFonts w:ascii="Times New Roman" w:hAnsi="Times New Roman"/>
                  <w:color w:val="0000FF"/>
                  <w:u w:val="single"/>
                </w:rPr>
                <w:t>https://m.edsoo.ru/f5eaefa0</w:t>
              </w:r>
            </w:hyperlink>
          </w:p>
        </w:tc>
      </w:tr>
      <w:tr w:rsidR="00C8281E" w:rsidRPr="00234FB7" w:rsidTr="00E30940">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t>24</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Безопасность пассажира</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10.03.2026</w:t>
            </w:r>
          </w:p>
        </w:tc>
        <w:tc>
          <w:tcPr>
            <w:tcW w:w="2824"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25">
              <w:r w:rsidRPr="00234FB7">
                <w:rPr>
                  <w:rFonts w:ascii="Times New Roman" w:hAnsi="Times New Roman"/>
                  <w:color w:val="0000FF"/>
                  <w:u w:val="single"/>
                </w:rPr>
                <w:t>https://m.edsoo.ru/f5eaf78e</w:t>
              </w:r>
            </w:hyperlink>
          </w:p>
        </w:tc>
      </w:tr>
      <w:tr w:rsidR="00C8281E" w:rsidRPr="00234FB7" w:rsidTr="00DE4774">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t>25</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Безопасность водителя</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1</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17.03.2026</w:t>
            </w:r>
          </w:p>
        </w:tc>
        <w:tc>
          <w:tcPr>
            <w:tcW w:w="2824"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26">
              <w:r w:rsidRPr="00234FB7">
                <w:rPr>
                  <w:rFonts w:ascii="Times New Roman" w:hAnsi="Times New Roman"/>
                  <w:color w:val="0000FF"/>
                  <w:u w:val="single"/>
                </w:rPr>
                <w:t>https://m.edsoo.ru/f5eaf946</w:t>
              </w:r>
            </w:hyperlink>
          </w:p>
        </w:tc>
      </w:tr>
      <w:tr w:rsidR="00C8281E" w:rsidRPr="00234FB7" w:rsidTr="00DE4774">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lastRenderedPageBreak/>
              <w:t>26</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Безопасные действия при дорожно-транспортных происшествиях</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07.04.2026</w:t>
            </w:r>
          </w:p>
        </w:tc>
        <w:tc>
          <w:tcPr>
            <w:tcW w:w="2824"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27">
              <w:r w:rsidRPr="00234FB7">
                <w:rPr>
                  <w:rFonts w:ascii="Times New Roman" w:hAnsi="Times New Roman"/>
                  <w:color w:val="0000FF"/>
                  <w:u w:val="single"/>
                </w:rPr>
                <w:t>https://m.edsoo.ru/f5eafef0</w:t>
              </w:r>
            </w:hyperlink>
          </w:p>
        </w:tc>
      </w:tr>
      <w:tr w:rsidR="00C8281E" w:rsidRPr="00234FB7" w:rsidTr="00E30940">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t>27</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Безопасность пассажиров на различных видах транспорта</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1</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14.04.2026</w:t>
            </w:r>
          </w:p>
        </w:tc>
        <w:tc>
          <w:tcPr>
            <w:tcW w:w="2824"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28">
              <w:r w:rsidRPr="00234FB7">
                <w:rPr>
                  <w:rFonts w:ascii="Times New Roman" w:hAnsi="Times New Roman"/>
                  <w:color w:val="0000FF"/>
                  <w:u w:val="single"/>
                </w:rPr>
                <w:t>https://m.edsoo.ru/f5eafd42</w:t>
              </w:r>
            </w:hyperlink>
          </w:p>
        </w:tc>
      </w:tr>
      <w:tr w:rsidR="00C8281E" w:rsidRPr="00234FB7" w:rsidTr="00E30940">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t>28</w:t>
            </w:r>
          </w:p>
        </w:tc>
        <w:tc>
          <w:tcPr>
            <w:tcW w:w="3876"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Первая помощь при чрезвычайных ситуациях на транспорте</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1</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21.04.2026</w:t>
            </w:r>
          </w:p>
        </w:tc>
        <w:tc>
          <w:tcPr>
            <w:tcW w:w="2824"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29">
              <w:r w:rsidRPr="00234FB7">
                <w:rPr>
                  <w:rFonts w:ascii="Times New Roman" w:hAnsi="Times New Roman"/>
                  <w:color w:val="0000FF"/>
                  <w:u w:val="single"/>
                </w:rPr>
                <w:t>https://m.edsoo.ru/f5eb0210</w:t>
              </w:r>
            </w:hyperlink>
          </w:p>
        </w:tc>
      </w:tr>
      <w:tr w:rsidR="00C8281E" w:rsidRPr="00234FB7" w:rsidTr="00E30940">
        <w:trPr>
          <w:trHeight w:val="144"/>
          <w:tblCellSpacing w:w="20" w:type="nil"/>
        </w:trPr>
        <w:tc>
          <w:tcPr>
            <w:tcW w:w="1070" w:type="dxa"/>
            <w:tcMar>
              <w:top w:w="50" w:type="dxa"/>
              <w:left w:w="100" w:type="dxa"/>
            </w:tcMar>
            <w:vAlign w:val="center"/>
          </w:tcPr>
          <w:p w:rsidR="00C8281E" w:rsidRPr="00234FB7" w:rsidRDefault="00C8281E" w:rsidP="00C8281E">
            <w:pPr>
              <w:spacing w:after="0"/>
              <w:rPr>
                <w:rFonts w:ascii="Times New Roman" w:hAnsi="Times New Roman"/>
              </w:rPr>
            </w:pPr>
            <w:r w:rsidRPr="00234FB7">
              <w:rPr>
                <w:rFonts w:ascii="Times New Roman" w:hAnsi="Times New Roman"/>
                <w:color w:val="000000"/>
                <w:sz w:val="24"/>
              </w:rPr>
              <w:t>29</w:t>
            </w:r>
            <w:r w:rsidR="00E30940" w:rsidRPr="00234FB7">
              <w:rPr>
                <w:rFonts w:ascii="Times New Roman" w:hAnsi="Times New Roman"/>
                <w:color w:val="000000"/>
                <w:sz w:val="24"/>
              </w:rPr>
              <w:t>-30</w:t>
            </w:r>
          </w:p>
        </w:tc>
        <w:tc>
          <w:tcPr>
            <w:tcW w:w="3876" w:type="dxa"/>
            <w:tcMar>
              <w:top w:w="50" w:type="dxa"/>
              <w:left w:w="100" w:type="dxa"/>
            </w:tcMar>
            <w:vAlign w:val="center"/>
          </w:tcPr>
          <w:p w:rsidR="00C8281E" w:rsidRPr="00234FB7" w:rsidRDefault="00C8281E" w:rsidP="00E30940">
            <w:pPr>
              <w:spacing w:after="0"/>
              <w:ind w:left="135"/>
              <w:rPr>
                <w:rFonts w:ascii="Times New Roman" w:hAnsi="Times New Roman"/>
              </w:rPr>
            </w:pPr>
            <w:r w:rsidRPr="00234FB7">
              <w:rPr>
                <w:rFonts w:ascii="Times New Roman" w:hAnsi="Times New Roman"/>
                <w:color w:val="000000"/>
                <w:sz w:val="24"/>
              </w:rPr>
              <w:t>Основные опасности в общественных местах</w:t>
            </w:r>
            <w:r w:rsidR="00E30940" w:rsidRPr="00234FB7">
              <w:rPr>
                <w:rFonts w:ascii="Times New Roman" w:hAnsi="Times New Roman"/>
                <w:color w:val="000000"/>
                <w:sz w:val="24"/>
              </w:rPr>
              <w:t>. Правила безопасного поведения при посещении массовых мероприятий</w:t>
            </w:r>
          </w:p>
        </w:tc>
        <w:tc>
          <w:tcPr>
            <w:tcW w:w="964" w:type="dxa"/>
            <w:tcMar>
              <w:top w:w="50" w:type="dxa"/>
              <w:left w:w="100" w:type="dxa"/>
            </w:tcMar>
            <w:vAlign w:val="center"/>
          </w:tcPr>
          <w:p w:rsidR="00C8281E" w:rsidRPr="00234FB7" w:rsidRDefault="00C8281E" w:rsidP="00C8281E">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C8281E" w:rsidRPr="00234FB7" w:rsidRDefault="00C8281E" w:rsidP="00C8281E">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C8281E" w:rsidRPr="00234FB7" w:rsidRDefault="00D0140F" w:rsidP="00C8281E">
            <w:pPr>
              <w:rPr>
                <w:rFonts w:ascii="Times New Roman" w:hAnsi="Times New Roman"/>
                <w:color w:val="000000"/>
              </w:rPr>
            </w:pPr>
            <w:r>
              <w:rPr>
                <w:rFonts w:ascii="Times New Roman" w:hAnsi="Times New Roman"/>
                <w:color w:val="000000"/>
              </w:rPr>
              <w:t>28.04.2026</w:t>
            </w:r>
          </w:p>
        </w:tc>
        <w:tc>
          <w:tcPr>
            <w:tcW w:w="2824" w:type="dxa"/>
            <w:tcMar>
              <w:top w:w="50" w:type="dxa"/>
              <w:left w:w="100" w:type="dxa"/>
            </w:tcMar>
            <w:vAlign w:val="center"/>
          </w:tcPr>
          <w:p w:rsidR="00C8281E" w:rsidRPr="00234FB7" w:rsidRDefault="00C8281E" w:rsidP="00C8281E">
            <w:pPr>
              <w:spacing w:after="0"/>
              <w:ind w:left="135"/>
              <w:rPr>
                <w:rFonts w:ascii="Times New Roman" w:hAnsi="Times New Roman"/>
              </w:rPr>
            </w:pPr>
            <w:r w:rsidRPr="00234FB7">
              <w:rPr>
                <w:rFonts w:ascii="Times New Roman" w:hAnsi="Times New Roman"/>
                <w:color w:val="000000"/>
                <w:sz w:val="24"/>
              </w:rPr>
              <w:t xml:space="preserve">Библиотека ЦОК </w:t>
            </w:r>
            <w:r w:rsidR="00E30940" w:rsidRPr="00234FB7">
              <w:rPr>
                <w:rFonts w:ascii="Times New Roman" w:hAnsi="Times New Roman"/>
                <w:color w:val="0000FF"/>
                <w:u w:val="single"/>
              </w:rPr>
              <w:t>https://m.edsoo.ru</w:t>
            </w:r>
            <w:r w:rsidR="00E30940" w:rsidRPr="00234FB7">
              <w:rPr>
                <w:rFonts w:ascii="Times New Roman" w:hAnsi="Times New Roman"/>
              </w:rPr>
              <w:t xml:space="preserve"> </w:t>
            </w:r>
            <w:hyperlink r:id="rId30">
              <w:r w:rsidRPr="00234FB7">
                <w:rPr>
                  <w:rFonts w:ascii="Times New Roman" w:hAnsi="Times New Roman"/>
                  <w:color w:val="0000FF"/>
                  <w:u w:val="single"/>
                </w:rPr>
                <w:t>https://m.edsoo.ru/f5eb038c</w:t>
              </w:r>
            </w:hyperlink>
          </w:p>
        </w:tc>
      </w:tr>
      <w:tr w:rsidR="00E30940" w:rsidRPr="00234FB7" w:rsidTr="00E30940">
        <w:trPr>
          <w:trHeight w:val="144"/>
          <w:tblCellSpacing w:w="20" w:type="nil"/>
        </w:trPr>
        <w:tc>
          <w:tcPr>
            <w:tcW w:w="1070" w:type="dxa"/>
            <w:tcMar>
              <w:top w:w="50" w:type="dxa"/>
              <w:left w:w="100" w:type="dxa"/>
            </w:tcMar>
            <w:vAlign w:val="center"/>
          </w:tcPr>
          <w:p w:rsidR="00E30940" w:rsidRPr="00234FB7" w:rsidRDefault="00E30940" w:rsidP="00E30940">
            <w:pPr>
              <w:spacing w:after="0"/>
              <w:rPr>
                <w:rFonts w:ascii="Times New Roman" w:hAnsi="Times New Roman"/>
              </w:rPr>
            </w:pPr>
            <w:r w:rsidRPr="00234FB7">
              <w:rPr>
                <w:rFonts w:ascii="Times New Roman" w:hAnsi="Times New Roman"/>
                <w:color w:val="000000"/>
                <w:sz w:val="24"/>
              </w:rPr>
              <w:t>31-32</w:t>
            </w:r>
          </w:p>
        </w:tc>
        <w:tc>
          <w:tcPr>
            <w:tcW w:w="3876" w:type="dxa"/>
            <w:tcMar>
              <w:top w:w="50" w:type="dxa"/>
              <w:left w:w="100" w:type="dxa"/>
            </w:tcMar>
            <w:vAlign w:val="center"/>
          </w:tcPr>
          <w:p w:rsidR="00E30940" w:rsidRPr="00234FB7" w:rsidRDefault="00E30940" w:rsidP="00E30940">
            <w:pPr>
              <w:spacing w:after="0"/>
              <w:ind w:left="135"/>
              <w:rPr>
                <w:rFonts w:ascii="Times New Roman" w:hAnsi="Times New Roman"/>
              </w:rPr>
            </w:pPr>
            <w:r w:rsidRPr="00234FB7">
              <w:rPr>
                <w:rFonts w:ascii="Times New Roman" w:hAnsi="Times New Roman"/>
                <w:color w:val="000000"/>
                <w:sz w:val="24"/>
              </w:rPr>
              <w:t>Пожарная безопасность в общественных местах.</w:t>
            </w:r>
          </w:p>
        </w:tc>
        <w:tc>
          <w:tcPr>
            <w:tcW w:w="964" w:type="dxa"/>
            <w:tcMar>
              <w:top w:w="50" w:type="dxa"/>
              <w:left w:w="100" w:type="dxa"/>
            </w:tcMar>
            <w:vAlign w:val="center"/>
          </w:tcPr>
          <w:p w:rsidR="00E30940" w:rsidRPr="00234FB7" w:rsidRDefault="00E30940" w:rsidP="00E30940">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E30940" w:rsidRPr="00234FB7" w:rsidRDefault="00E30940" w:rsidP="00E30940">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E30940" w:rsidRPr="00234FB7" w:rsidRDefault="00E30940" w:rsidP="00E30940">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30940" w:rsidRPr="00234FB7" w:rsidRDefault="00D0140F" w:rsidP="00E30940">
            <w:pPr>
              <w:rPr>
                <w:rFonts w:ascii="Times New Roman" w:hAnsi="Times New Roman"/>
                <w:color w:val="000000"/>
              </w:rPr>
            </w:pPr>
            <w:r>
              <w:rPr>
                <w:rFonts w:ascii="Times New Roman" w:hAnsi="Times New Roman"/>
                <w:color w:val="000000"/>
              </w:rPr>
              <w:t>05.05.2026</w:t>
            </w:r>
          </w:p>
        </w:tc>
        <w:tc>
          <w:tcPr>
            <w:tcW w:w="2824" w:type="dxa"/>
            <w:tcMar>
              <w:top w:w="50" w:type="dxa"/>
              <w:left w:w="100" w:type="dxa"/>
            </w:tcMar>
            <w:vAlign w:val="center"/>
          </w:tcPr>
          <w:p w:rsidR="00E30940" w:rsidRPr="00234FB7" w:rsidRDefault="00E30940" w:rsidP="00E30940">
            <w:pPr>
              <w:spacing w:after="0"/>
              <w:ind w:left="135"/>
              <w:rPr>
                <w:rFonts w:ascii="Times New Roman" w:hAnsi="Times New Roman"/>
              </w:rPr>
            </w:pPr>
            <w:r w:rsidRPr="00234FB7">
              <w:rPr>
                <w:rFonts w:ascii="Times New Roman" w:hAnsi="Times New Roman"/>
                <w:color w:val="000000"/>
                <w:sz w:val="24"/>
              </w:rPr>
              <w:t xml:space="preserve">Библиотека ЦОК </w:t>
            </w:r>
          </w:p>
        </w:tc>
      </w:tr>
      <w:tr w:rsidR="00E30940" w:rsidRPr="00234FB7" w:rsidTr="00E30940">
        <w:trPr>
          <w:trHeight w:val="144"/>
          <w:tblCellSpacing w:w="20" w:type="nil"/>
        </w:trPr>
        <w:tc>
          <w:tcPr>
            <w:tcW w:w="1070" w:type="dxa"/>
            <w:tcMar>
              <w:top w:w="50" w:type="dxa"/>
              <w:left w:w="100" w:type="dxa"/>
            </w:tcMar>
            <w:vAlign w:val="center"/>
          </w:tcPr>
          <w:p w:rsidR="00E30940" w:rsidRPr="00234FB7" w:rsidRDefault="00E30940" w:rsidP="00E30940">
            <w:pPr>
              <w:spacing w:after="0"/>
              <w:rPr>
                <w:rFonts w:ascii="Times New Roman" w:hAnsi="Times New Roman"/>
              </w:rPr>
            </w:pPr>
            <w:r w:rsidRPr="00234FB7">
              <w:rPr>
                <w:rFonts w:ascii="Times New Roman" w:hAnsi="Times New Roman"/>
                <w:color w:val="000000"/>
                <w:sz w:val="24"/>
              </w:rPr>
              <w:t>33-34</w:t>
            </w:r>
          </w:p>
        </w:tc>
        <w:tc>
          <w:tcPr>
            <w:tcW w:w="3876" w:type="dxa"/>
            <w:tcMar>
              <w:top w:w="50" w:type="dxa"/>
              <w:left w:w="100" w:type="dxa"/>
            </w:tcMar>
            <w:vAlign w:val="center"/>
          </w:tcPr>
          <w:p w:rsidR="00E30940" w:rsidRPr="00234FB7" w:rsidRDefault="00E30940" w:rsidP="00E30940">
            <w:pPr>
              <w:spacing w:after="0"/>
              <w:ind w:left="135"/>
              <w:rPr>
                <w:rFonts w:ascii="Times New Roman" w:hAnsi="Times New Roman"/>
              </w:rPr>
            </w:pPr>
            <w:r w:rsidRPr="00234FB7">
              <w:rPr>
                <w:rFonts w:ascii="Times New Roman" w:hAnsi="Times New Roman"/>
                <w:color w:val="000000"/>
                <w:sz w:val="24"/>
              </w:rPr>
              <w:t>Безопасные действия в ситуациях криминогенного и антиобщественного характера</w:t>
            </w:r>
          </w:p>
        </w:tc>
        <w:tc>
          <w:tcPr>
            <w:tcW w:w="964" w:type="dxa"/>
            <w:tcMar>
              <w:top w:w="50" w:type="dxa"/>
              <w:left w:w="100" w:type="dxa"/>
            </w:tcMar>
            <w:vAlign w:val="center"/>
          </w:tcPr>
          <w:p w:rsidR="00E30940" w:rsidRPr="00234FB7" w:rsidRDefault="00E30940" w:rsidP="00E30940">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E30940" w:rsidRPr="00234FB7" w:rsidRDefault="00E30940" w:rsidP="00E30940">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E30940" w:rsidRPr="00234FB7" w:rsidRDefault="00E30940" w:rsidP="00E30940">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E30940" w:rsidRPr="00234FB7" w:rsidRDefault="00D0140F" w:rsidP="00E30940">
            <w:pPr>
              <w:rPr>
                <w:rFonts w:ascii="Times New Roman" w:hAnsi="Times New Roman"/>
                <w:color w:val="000000"/>
              </w:rPr>
            </w:pPr>
            <w:r>
              <w:rPr>
                <w:rFonts w:ascii="Times New Roman" w:hAnsi="Times New Roman"/>
                <w:color w:val="000000"/>
              </w:rPr>
              <w:t>19.05.2026</w:t>
            </w:r>
          </w:p>
        </w:tc>
        <w:tc>
          <w:tcPr>
            <w:tcW w:w="2824" w:type="dxa"/>
            <w:tcMar>
              <w:top w:w="50" w:type="dxa"/>
              <w:left w:w="100" w:type="dxa"/>
            </w:tcMar>
            <w:vAlign w:val="center"/>
          </w:tcPr>
          <w:p w:rsidR="00E30940" w:rsidRPr="00234FB7" w:rsidRDefault="00E30940" w:rsidP="00E30940">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31">
              <w:r w:rsidRPr="00234FB7">
                <w:rPr>
                  <w:rFonts w:ascii="Times New Roman" w:hAnsi="Times New Roman"/>
                  <w:color w:val="0000FF"/>
                  <w:u w:val="single"/>
                </w:rPr>
                <w:t>https://m.edsoo.ru/f5eb0c10</w:t>
              </w:r>
            </w:hyperlink>
          </w:p>
        </w:tc>
      </w:tr>
      <w:tr w:rsidR="00E30940" w:rsidRPr="00234FB7" w:rsidTr="00E30940">
        <w:trPr>
          <w:trHeight w:val="144"/>
          <w:tblCellSpacing w:w="20" w:type="nil"/>
        </w:trPr>
        <w:tc>
          <w:tcPr>
            <w:tcW w:w="0" w:type="auto"/>
            <w:gridSpan w:val="2"/>
            <w:tcMar>
              <w:top w:w="50" w:type="dxa"/>
              <w:left w:w="100" w:type="dxa"/>
            </w:tcMar>
            <w:vAlign w:val="center"/>
          </w:tcPr>
          <w:p w:rsidR="00E30940" w:rsidRPr="00234FB7" w:rsidRDefault="00E30940" w:rsidP="00E30940">
            <w:pPr>
              <w:spacing w:after="0"/>
              <w:ind w:left="135"/>
              <w:rPr>
                <w:rFonts w:ascii="Times New Roman" w:hAnsi="Times New Roman"/>
              </w:rPr>
            </w:pPr>
            <w:r w:rsidRPr="00234FB7">
              <w:rPr>
                <w:rFonts w:ascii="Times New Roman" w:hAnsi="Times New Roman"/>
                <w:color w:val="000000"/>
                <w:sz w:val="24"/>
              </w:rPr>
              <w:t>ОБЩЕЕ КОЛИЧЕСТВО ЧАСОВ ПО ПРОГРАММЕ</w:t>
            </w:r>
          </w:p>
        </w:tc>
        <w:tc>
          <w:tcPr>
            <w:tcW w:w="964" w:type="dxa"/>
            <w:tcMar>
              <w:top w:w="50" w:type="dxa"/>
              <w:left w:w="100" w:type="dxa"/>
            </w:tcMar>
            <w:vAlign w:val="center"/>
          </w:tcPr>
          <w:p w:rsidR="00E30940" w:rsidRPr="00234FB7" w:rsidRDefault="00E30940" w:rsidP="00E30940">
            <w:pPr>
              <w:spacing w:after="0"/>
              <w:ind w:left="135"/>
              <w:jc w:val="center"/>
              <w:rPr>
                <w:rFonts w:ascii="Times New Roman" w:hAnsi="Times New Roman"/>
              </w:rPr>
            </w:pPr>
            <w:r w:rsidRPr="00234FB7">
              <w:rPr>
                <w:rFonts w:ascii="Times New Roman" w:hAnsi="Times New Roman"/>
                <w:color w:val="000000"/>
                <w:sz w:val="24"/>
              </w:rPr>
              <w:t xml:space="preserve"> 34 </w:t>
            </w:r>
          </w:p>
        </w:tc>
        <w:tc>
          <w:tcPr>
            <w:tcW w:w="1841" w:type="dxa"/>
            <w:tcMar>
              <w:top w:w="50" w:type="dxa"/>
              <w:left w:w="100" w:type="dxa"/>
            </w:tcMar>
            <w:vAlign w:val="center"/>
          </w:tcPr>
          <w:p w:rsidR="00E30940" w:rsidRPr="00234FB7" w:rsidRDefault="00E30940" w:rsidP="00E30940">
            <w:pPr>
              <w:spacing w:after="0"/>
              <w:ind w:left="135"/>
              <w:jc w:val="center"/>
              <w:rPr>
                <w:rFonts w:ascii="Times New Roman" w:hAnsi="Times New Roman"/>
              </w:rPr>
            </w:pPr>
            <w:r w:rsidRPr="00234FB7">
              <w:rPr>
                <w:rFonts w:ascii="Times New Roman" w:hAnsi="Times New Roman"/>
                <w:color w:val="000000"/>
                <w:sz w:val="24"/>
              </w:rPr>
              <w:t xml:space="preserve"> 3 </w:t>
            </w:r>
          </w:p>
        </w:tc>
        <w:tc>
          <w:tcPr>
            <w:tcW w:w="1910" w:type="dxa"/>
            <w:tcMar>
              <w:top w:w="50" w:type="dxa"/>
              <w:left w:w="100" w:type="dxa"/>
            </w:tcMar>
            <w:vAlign w:val="center"/>
          </w:tcPr>
          <w:p w:rsidR="00E30940" w:rsidRPr="00234FB7" w:rsidRDefault="00E30940" w:rsidP="00E30940">
            <w:pPr>
              <w:spacing w:after="0"/>
              <w:ind w:left="135"/>
              <w:jc w:val="center"/>
              <w:rPr>
                <w:rFonts w:ascii="Times New Roman" w:hAnsi="Times New Roman"/>
              </w:rPr>
            </w:pPr>
            <w:r w:rsidRPr="00234FB7">
              <w:rPr>
                <w:rFonts w:ascii="Times New Roman" w:hAnsi="Times New Roman"/>
                <w:color w:val="000000"/>
                <w:sz w:val="24"/>
              </w:rPr>
              <w:t xml:space="preserve"> 13</w:t>
            </w:r>
          </w:p>
        </w:tc>
        <w:tc>
          <w:tcPr>
            <w:tcW w:w="0" w:type="auto"/>
            <w:gridSpan w:val="2"/>
            <w:tcMar>
              <w:top w:w="50" w:type="dxa"/>
              <w:left w:w="100" w:type="dxa"/>
            </w:tcMar>
            <w:vAlign w:val="center"/>
          </w:tcPr>
          <w:p w:rsidR="00E30940" w:rsidRPr="00234FB7" w:rsidRDefault="00E30940" w:rsidP="00E30940">
            <w:pPr>
              <w:rPr>
                <w:rFonts w:ascii="Times New Roman" w:hAnsi="Times New Roman"/>
              </w:rPr>
            </w:pPr>
          </w:p>
        </w:tc>
      </w:tr>
    </w:tbl>
    <w:p w:rsidR="00B14267" w:rsidRPr="00234FB7" w:rsidRDefault="00B14267" w:rsidP="00B14267">
      <w:pPr>
        <w:rPr>
          <w:rFonts w:ascii="Times New Roman" w:hAnsi="Times New Roman"/>
        </w:rPr>
        <w:sectPr w:rsidR="00B14267" w:rsidRPr="00234FB7">
          <w:pgSz w:w="16383" w:h="11906" w:orient="landscape"/>
          <w:pgMar w:top="1134" w:right="850" w:bottom="1134" w:left="1701" w:header="720" w:footer="720" w:gutter="0"/>
          <w:cols w:space="720"/>
        </w:sectPr>
      </w:pPr>
    </w:p>
    <w:p w:rsidR="00B14267" w:rsidRPr="00234FB7" w:rsidRDefault="00B14267" w:rsidP="00D0140F">
      <w:pPr>
        <w:spacing w:after="0"/>
        <w:ind w:left="120"/>
        <w:jc w:val="center"/>
        <w:rPr>
          <w:rFonts w:ascii="Times New Roman" w:hAnsi="Times New Roman"/>
        </w:rPr>
      </w:pPr>
      <w:r w:rsidRPr="00234FB7">
        <w:rPr>
          <w:rFonts w:ascii="Times New Roman" w:hAnsi="Times New Roman"/>
          <w:b/>
          <w:color w:val="000000"/>
          <w:sz w:val="28"/>
        </w:rPr>
        <w:lastRenderedPageBreak/>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3865"/>
        <w:gridCol w:w="999"/>
        <w:gridCol w:w="1841"/>
        <w:gridCol w:w="1910"/>
        <w:gridCol w:w="1347"/>
        <w:gridCol w:w="2824"/>
      </w:tblGrid>
      <w:tr w:rsidR="00B14267" w:rsidRPr="00234FB7" w:rsidTr="00621B3A">
        <w:trPr>
          <w:trHeight w:val="144"/>
          <w:tblCellSpacing w:w="20" w:type="nil"/>
        </w:trPr>
        <w:tc>
          <w:tcPr>
            <w:tcW w:w="1022" w:type="dxa"/>
            <w:vMerge w:val="restart"/>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b/>
                <w:color w:val="000000"/>
                <w:sz w:val="24"/>
              </w:rPr>
              <w:t xml:space="preserve">№ п/п </w:t>
            </w:r>
          </w:p>
          <w:p w:rsidR="00B14267" w:rsidRPr="00234FB7" w:rsidRDefault="00B14267" w:rsidP="00C8281E">
            <w:pPr>
              <w:spacing w:after="0"/>
              <w:ind w:left="135"/>
              <w:rPr>
                <w:rFonts w:ascii="Times New Roman" w:hAnsi="Times New Roman"/>
              </w:rPr>
            </w:pPr>
          </w:p>
        </w:tc>
        <w:tc>
          <w:tcPr>
            <w:tcW w:w="3867" w:type="dxa"/>
            <w:vMerge w:val="restart"/>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b/>
                <w:color w:val="000000"/>
                <w:sz w:val="24"/>
              </w:rPr>
              <w:t xml:space="preserve">Тема урока </w:t>
            </w:r>
          </w:p>
          <w:p w:rsidR="00B14267" w:rsidRPr="00234FB7" w:rsidRDefault="00B14267" w:rsidP="00C8281E">
            <w:pPr>
              <w:spacing w:after="0"/>
              <w:ind w:left="135"/>
              <w:rPr>
                <w:rFonts w:ascii="Times New Roman" w:hAnsi="Times New Roman"/>
              </w:rPr>
            </w:pPr>
          </w:p>
        </w:tc>
        <w:tc>
          <w:tcPr>
            <w:tcW w:w="0" w:type="auto"/>
            <w:gridSpan w:val="3"/>
            <w:tcMar>
              <w:top w:w="50" w:type="dxa"/>
              <w:left w:w="100" w:type="dxa"/>
            </w:tcMar>
            <w:vAlign w:val="center"/>
          </w:tcPr>
          <w:p w:rsidR="00B14267" w:rsidRPr="00234FB7" w:rsidRDefault="00B14267" w:rsidP="00C8281E">
            <w:pPr>
              <w:spacing w:after="0"/>
              <w:rPr>
                <w:rFonts w:ascii="Times New Roman" w:hAnsi="Times New Roman"/>
              </w:rPr>
            </w:pPr>
            <w:r w:rsidRPr="00234FB7">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b/>
                <w:color w:val="000000"/>
                <w:sz w:val="24"/>
              </w:rPr>
              <w:t xml:space="preserve">Дата изучения </w:t>
            </w:r>
          </w:p>
          <w:p w:rsidR="00B14267" w:rsidRPr="00234FB7" w:rsidRDefault="00B14267" w:rsidP="00C8281E">
            <w:pPr>
              <w:spacing w:after="0"/>
              <w:ind w:left="135"/>
              <w:rPr>
                <w:rFonts w:ascii="Times New Roman" w:hAnsi="Times New Roman"/>
              </w:rPr>
            </w:pPr>
          </w:p>
        </w:tc>
        <w:tc>
          <w:tcPr>
            <w:tcW w:w="2824" w:type="dxa"/>
            <w:vMerge w:val="restart"/>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b/>
                <w:color w:val="000000"/>
                <w:sz w:val="24"/>
              </w:rPr>
              <w:t xml:space="preserve">Электронные цифровые образовательные ресурсы </w:t>
            </w:r>
          </w:p>
          <w:p w:rsidR="00B14267" w:rsidRPr="00234FB7" w:rsidRDefault="00B14267" w:rsidP="00C8281E">
            <w:pPr>
              <w:spacing w:after="0"/>
              <w:ind w:left="135"/>
              <w:rPr>
                <w:rFonts w:ascii="Times New Roman" w:hAnsi="Times New Roman"/>
              </w:rPr>
            </w:pPr>
          </w:p>
        </w:tc>
      </w:tr>
      <w:tr w:rsidR="00B14267" w:rsidRPr="00234FB7" w:rsidTr="00621B3A">
        <w:trPr>
          <w:trHeight w:val="144"/>
          <w:tblCellSpacing w:w="20" w:type="nil"/>
        </w:trPr>
        <w:tc>
          <w:tcPr>
            <w:tcW w:w="0" w:type="auto"/>
            <w:vMerge/>
            <w:tcBorders>
              <w:top w:val="nil"/>
            </w:tcBorders>
            <w:tcMar>
              <w:top w:w="50" w:type="dxa"/>
              <w:left w:w="100" w:type="dxa"/>
            </w:tcMar>
          </w:tcPr>
          <w:p w:rsidR="00B14267" w:rsidRPr="00234FB7" w:rsidRDefault="00B14267" w:rsidP="00C8281E">
            <w:pPr>
              <w:rPr>
                <w:rFonts w:ascii="Times New Roman" w:hAnsi="Times New Roman"/>
              </w:rPr>
            </w:pPr>
          </w:p>
        </w:tc>
        <w:tc>
          <w:tcPr>
            <w:tcW w:w="0" w:type="auto"/>
            <w:vMerge/>
            <w:tcBorders>
              <w:top w:val="nil"/>
            </w:tcBorders>
            <w:tcMar>
              <w:top w:w="50" w:type="dxa"/>
              <w:left w:w="100" w:type="dxa"/>
            </w:tcMar>
          </w:tcPr>
          <w:p w:rsidR="00B14267" w:rsidRPr="00234FB7" w:rsidRDefault="00B14267" w:rsidP="00C8281E">
            <w:pPr>
              <w:rPr>
                <w:rFonts w:ascii="Times New Roman" w:hAnsi="Times New Roman"/>
              </w:rPr>
            </w:pPr>
          </w:p>
        </w:tc>
        <w:tc>
          <w:tcPr>
            <w:tcW w:w="1021"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b/>
                <w:color w:val="000000"/>
                <w:sz w:val="24"/>
              </w:rPr>
              <w:t xml:space="preserve">Всего </w:t>
            </w:r>
          </w:p>
          <w:p w:rsidR="00B14267" w:rsidRPr="00234FB7" w:rsidRDefault="00B14267" w:rsidP="00C8281E">
            <w:pPr>
              <w:spacing w:after="0"/>
              <w:ind w:left="135"/>
              <w:rPr>
                <w:rFonts w:ascii="Times New Roman" w:hAnsi="Times New Roman"/>
              </w:rPr>
            </w:pPr>
          </w:p>
        </w:tc>
        <w:tc>
          <w:tcPr>
            <w:tcW w:w="1841"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b/>
                <w:color w:val="000000"/>
                <w:sz w:val="24"/>
              </w:rPr>
              <w:t xml:space="preserve">Контрольные работы </w:t>
            </w:r>
          </w:p>
          <w:p w:rsidR="00B14267" w:rsidRPr="00234FB7" w:rsidRDefault="00B14267" w:rsidP="00C8281E">
            <w:pPr>
              <w:spacing w:after="0"/>
              <w:ind w:left="135"/>
              <w:rPr>
                <w:rFonts w:ascii="Times New Roman" w:hAnsi="Times New Roman"/>
              </w:rPr>
            </w:pPr>
          </w:p>
        </w:tc>
        <w:tc>
          <w:tcPr>
            <w:tcW w:w="1910" w:type="dxa"/>
            <w:tcMar>
              <w:top w:w="50" w:type="dxa"/>
              <w:left w:w="100" w:type="dxa"/>
            </w:tcMar>
            <w:vAlign w:val="center"/>
          </w:tcPr>
          <w:p w:rsidR="00B14267" w:rsidRPr="00234FB7" w:rsidRDefault="00B14267" w:rsidP="00C8281E">
            <w:pPr>
              <w:spacing w:after="0"/>
              <w:ind w:left="135"/>
              <w:rPr>
                <w:rFonts w:ascii="Times New Roman" w:hAnsi="Times New Roman"/>
              </w:rPr>
            </w:pPr>
            <w:r w:rsidRPr="00234FB7">
              <w:rPr>
                <w:rFonts w:ascii="Times New Roman" w:hAnsi="Times New Roman"/>
                <w:b/>
                <w:color w:val="000000"/>
                <w:sz w:val="24"/>
              </w:rPr>
              <w:t xml:space="preserve">Практические работы </w:t>
            </w:r>
          </w:p>
          <w:p w:rsidR="00B14267" w:rsidRPr="00234FB7" w:rsidRDefault="00B14267" w:rsidP="00C8281E">
            <w:pPr>
              <w:spacing w:after="0"/>
              <w:ind w:left="135"/>
              <w:rPr>
                <w:rFonts w:ascii="Times New Roman" w:hAnsi="Times New Roman"/>
              </w:rPr>
            </w:pPr>
          </w:p>
        </w:tc>
        <w:tc>
          <w:tcPr>
            <w:tcW w:w="0" w:type="auto"/>
            <w:vMerge/>
            <w:tcBorders>
              <w:top w:val="nil"/>
            </w:tcBorders>
            <w:tcMar>
              <w:top w:w="50" w:type="dxa"/>
              <w:left w:w="100" w:type="dxa"/>
            </w:tcMar>
          </w:tcPr>
          <w:p w:rsidR="00B14267" w:rsidRPr="00234FB7" w:rsidRDefault="00B14267" w:rsidP="00C8281E">
            <w:pPr>
              <w:rPr>
                <w:rFonts w:ascii="Times New Roman" w:hAnsi="Times New Roman"/>
              </w:rPr>
            </w:pPr>
          </w:p>
        </w:tc>
        <w:tc>
          <w:tcPr>
            <w:tcW w:w="0" w:type="auto"/>
            <w:vMerge/>
            <w:tcBorders>
              <w:top w:val="nil"/>
            </w:tcBorders>
            <w:tcMar>
              <w:top w:w="50" w:type="dxa"/>
              <w:left w:w="100" w:type="dxa"/>
            </w:tcMar>
          </w:tcPr>
          <w:p w:rsidR="00B14267" w:rsidRPr="00234FB7" w:rsidRDefault="00B14267" w:rsidP="00C8281E">
            <w:pPr>
              <w:rPr>
                <w:rFonts w:ascii="Times New Roman" w:hAnsi="Times New Roman"/>
              </w:rPr>
            </w:pPr>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1</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Правила безопасного поведения в природной среде</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spacing w:after="0" w:line="240" w:lineRule="auto"/>
              <w:rPr>
                <w:rFonts w:ascii="Times New Roman" w:eastAsia="Times New Roman" w:hAnsi="Times New Roman"/>
                <w:color w:val="000000"/>
              </w:rPr>
            </w:pPr>
            <w:r>
              <w:rPr>
                <w:rFonts w:ascii="Times New Roman" w:hAnsi="Times New Roman"/>
                <w:color w:val="000000"/>
              </w:rPr>
              <w:t>03.09.2025</w:t>
            </w:r>
          </w:p>
        </w:tc>
        <w:tc>
          <w:tcPr>
            <w:tcW w:w="2824"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 xml:space="preserve">Библиотека ЦОК </w:t>
            </w:r>
            <w:r w:rsidRPr="00234FB7">
              <w:rPr>
                <w:rFonts w:ascii="Times New Roman" w:hAnsi="Times New Roman"/>
                <w:color w:val="0000FF"/>
                <w:u w:val="single"/>
              </w:rPr>
              <w:t>https://m.edsoo.ru</w:t>
            </w:r>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2</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Безопасные действия при автономном существовании в природной среде</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rPr>
              <w:t>1</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10.09.2025</w:t>
            </w:r>
          </w:p>
        </w:tc>
        <w:tc>
          <w:tcPr>
            <w:tcW w:w="2824"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32">
              <w:r w:rsidRPr="00234FB7">
                <w:rPr>
                  <w:rFonts w:ascii="Times New Roman" w:hAnsi="Times New Roman"/>
                  <w:color w:val="0000FF"/>
                  <w:u w:val="single"/>
                </w:rPr>
                <w:t>https://m.edsoo.ru/f5eb14e4</w:t>
              </w:r>
            </w:hyperlink>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3</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Пожарная безопасность в природной среде</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17.09.2025</w:t>
            </w:r>
          </w:p>
        </w:tc>
        <w:tc>
          <w:tcPr>
            <w:tcW w:w="2824"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33">
              <w:r w:rsidRPr="00234FB7">
                <w:rPr>
                  <w:rFonts w:ascii="Times New Roman" w:hAnsi="Times New Roman"/>
                  <w:color w:val="0000FF"/>
                  <w:u w:val="single"/>
                </w:rPr>
                <w:t>https://m.edsoo.ru/f5eb0efe</w:t>
              </w:r>
            </w:hyperlink>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4</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Безопасное поведение в горах</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1</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24.09.2025</w:t>
            </w:r>
          </w:p>
        </w:tc>
        <w:tc>
          <w:tcPr>
            <w:tcW w:w="2824"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34">
              <w:r w:rsidRPr="00234FB7">
                <w:rPr>
                  <w:rFonts w:ascii="Times New Roman" w:hAnsi="Times New Roman"/>
                  <w:color w:val="0000FF"/>
                  <w:u w:val="single"/>
                </w:rPr>
                <w:t>https://m.edsoo.ru/f5eb1ac0</w:t>
              </w:r>
            </w:hyperlink>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5</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Безопасное поведение на водоёмах</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01.10.2025</w:t>
            </w:r>
          </w:p>
        </w:tc>
        <w:tc>
          <w:tcPr>
            <w:tcW w:w="2824"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35">
              <w:r w:rsidRPr="00234FB7">
                <w:rPr>
                  <w:rFonts w:ascii="Times New Roman" w:hAnsi="Times New Roman"/>
                  <w:color w:val="0000FF"/>
                  <w:u w:val="single"/>
                </w:rPr>
                <w:t>https://m.edsoo.ru/f5eb1da4</w:t>
              </w:r>
            </w:hyperlink>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6</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Безопасные действия при наводнении, цунами</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1</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08.10.2025</w:t>
            </w:r>
          </w:p>
        </w:tc>
        <w:tc>
          <w:tcPr>
            <w:tcW w:w="2824"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36">
              <w:r w:rsidRPr="00234FB7">
                <w:rPr>
                  <w:rFonts w:ascii="Times New Roman" w:hAnsi="Times New Roman"/>
                  <w:color w:val="0000FF"/>
                  <w:u w:val="single"/>
                </w:rPr>
                <w:t>https://m.edsoo.ru/f5eb209c</w:t>
              </w:r>
            </w:hyperlink>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7</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Безопасные действия при урагане, смерче, грозе</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15.10.2025</w:t>
            </w:r>
          </w:p>
        </w:tc>
        <w:tc>
          <w:tcPr>
            <w:tcW w:w="2824"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37">
              <w:r w:rsidRPr="00234FB7">
                <w:rPr>
                  <w:rFonts w:ascii="Times New Roman" w:hAnsi="Times New Roman"/>
                  <w:color w:val="0000FF"/>
                  <w:u w:val="single"/>
                </w:rPr>
                <w:t>https://m.edsoo.ru/f5eb222c</w:t>
              </w:r>
            </w:hyperlink>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8</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Безопасные действия при землетрясении, извержении вулкана</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22.10.2025</w:t>
            </w:r>
          </w:p>
        </w:tc>
        <w:tc>
          <w:tcPr>
            <w:tcW w:w="2824"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38">
              <w:r w:rsidRPr="00234FB7">
                <w:rPr>
                  <w:rFonts w:ascii="Times New Roman" w:hAnsi="Times New Roman"/>
                  <w:color w:val="0000FF"/>
                  <w:u w:val="single"/>
                </w:rPr>
                <w:t>https://m.edsoo.ru/f5eb23a8</w:t>
              </w:r>
            </w:hyperlink>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9</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Экология и её значение для устойчивого развития общества</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1</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05.11.2025</w:t>
            </w:r>
          </w:p>
        </w:tc>
        <w:tc>
          <w:tcPr>
            <w:tcW w:w="2824"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 xml:space="preserve">Библиотека ЦОК </w:t>
            </w:r>
            <w:r w:rsidRPr="00234FB7">
              <w:rPr>
                <w:rFonts w:ascii="Times New Roman" w:hAnsi="Times New Roman"/>
                <w:color w:val="0000FF"/>
                <w:u w:val="single"/>
              </w:rPr>
              <w:t>https://m.edsoo.ru</w:t>
            </w:r>
          </w:p>
        </w:tc>
      </w:tr>
      <w:tr w:rsidR="00621B3A" w:rsidRPr="00234FB7" w:rsidTr="00DE4774">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10</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Общие представления о здоровье</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12.11.2025</w:t>
            </w:r>
          </w:p>
        </w:tc>
        <w:tc>
          <w:tcPr>
            <w:tcW w:w="2824"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39">
              <w:r w:rsidRPr="00234FB7">
                <w:rPr>
                  <w:rFonts w:ascii="Times New Roman" w:hAnsi="Times New Roman"/>
                  <w:color w:val="0000FF"/>
                  <w:u w:val="single"/>
                </w:rPr>
                <w:t>https://m.edsoo.ru/f5eb279a</w:t>
              </w:r>
            </w:hyperlink>
          </w:p>
        </w:tc>
      </w:tr>
      <w:tr w:rsidR="00621B3A" w:rsidRPr="00234FB7" w:rsidTr="00DE4774">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lastRenderedPageBreak/>
              <w:t>11</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Предупреждение и защита от инфекционных заболеваний</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1</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19.11.2025</w:t>
            </w:r>
          </w:p>
        </w:tc>
        <w:tc>
          <w:tcPr>
            <w:tcW w:w="2824"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40">
              <w:r w:rsidRPr="00234FB7">
                <w:rPr>
                  <w:rFonts w:ascii="Times New Roman" w:hAnsi="Times New Roman"/>
                  <w:color w:val="0000FF"/>
                  <w:u w:val="single"/>
                </w:rPr>
                <w:t>https://m.edsoo.ru/f5eb2c0e</w:t>
              </w:r>
            </w:hyperlink>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12</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Профилактика неинфекционных заболеваний</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26.11.2025</w:t>
            </w:r>
          </w:p>
        </w:tc>
        <w:tc>
          <w:tcPr>
            <w:tcW w:w="2824"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41">
              <w:r w:rsidRPr="00234FB7">
                <w:rPr>
                  <w:rFonts w:ascii="Times New Roman" w:hAnsi="Times New Roman"/>
                  <w:color w:val="0000FF"/>
                  <w:u w:val="single"/>
                </w:rPr>
                <w:t>https://m.edsoo.ru/f5eb2d94</w:t>
              </w:r>
            </w:hyperlink>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13</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Психическое здоровье и психологическое благополучие</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03.12.2025</w:t>
            </w:r>
          </w:p>
        </w:tc>
        <w:tc>
          <w:tcPr>
            <w:tcW w:w="2824"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42">
              <w:r w:rsidRPr="00234FB7">
                <w:rPr>
                  <w:rFonts w:ascii="Times New Roman" w:hAnsi="Times New Roman"/>
                  <w:color w:val="0000FF"/>
                  <w:u w:val="single"/>
                </w:rPr>
                <w:t>https://m.edsoo.ru/f5eb3078</w:t>
              </w:r>
            </w:hyperlink>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14</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Первая помощь при неотложных состояниях</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10.12.2025</w:t>
            </w:r>
          </w:p>
        </w:tc>
        <w:tc>
          <w:tcPr>
            <w:tcW w:w="2824"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43">
              <w:r w:rsidRPr="00234FB7">
                <w:rPr>
                  <w:rFonts w:ascii="Times New Roman" w:hAnsi="Times New Roman"/>
                  <w:color w:val="0000FF"/>
                  <w:u w:val="single"/>
                </w:rPr>
                <w:t>https://m.edsoo.ru/f5eb350a</w:t>
              </w:r>
            </w:hyperlink>
            <w:r w:rsidRPr="00234FB7">
              <w:rPr>
                <w:rFonts w:ascii="Times New Roman" w:hAnsi="Times New Roman"/>
                <w:color w:val="000000"/>
                <w:sz w:val="24"/>
              </w:rPr>
              <w:t xml:space="preserve"> </w:t>
            </w:r>
            <w:hyperlink r:id="rId44">
              <w:r w:rsidRPr="00234FB7">
                <w:rPr>
                  <w:rFonts w:ascii="Times New Roman" w:hAnsi="Times New Roman"/>
                  <w:color w:val="0000FF"/>
                  <w:u w:val="single"/>
                </w:rPr>
                <w:t>https://m.edsoo.ru/f5eb367c</w:t>
              </w:r>
            </w:hyperlink>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15</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1</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17.12.2025</w:t>
            </w:r>
          </w:p>
        </w:tc>
        <w:tc>
          <w:tcPr>
            <w:tcW w:w="2824" w:type="dxa"/>
            <w:tcMar>
              <w:top w:w="50" w:type="dxa"/>
              <w:left w:w="100" w:type="dxa"/>
            </w:tcMar>
          </w:tcPr>
          <w:p w:rsidR="00621B3A" w:rsidRPr="00234FB7" w:rsidRDefault="00621B3A" w:rsidP="00621B3A">
            <w:pPr>
              <w:rPr>
                <w:rFonts w:ascii="Times New Roman" w:hAnsi="Times New Roman"/>
              </w:rPr>
            </w:pPr>
            <w:r w:rsidRPr="00234FB7">
              <w:rPr>
                <w:rFonts w:ascii="Times New Roman" w:hAnsi="Times New Roman"/>
                <w:color w:val="000000"/>
                <w:sz w:val="24"/>
              </w:rPr>
              <w:t xml:space="preserve">Библиотека ЦОК </w:t>
            </w:r>
            <w:r w:rsidRPr="00234FB7">
              <w:rPr>
                <w:rFonts w:ascii="Times New Roman" w:hAnsi="Times New Roman"/>
                <w:color w:val="0000FF"/>
                <w:u w:val="single"/>
              </w:rPr>
              <w:t>https://m.edsoo.ru</w:t>
            </w:r>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16</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1</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24.12.2025</w:t>
            </w:r>
          </w:p>
        </w:tc>
        <w:tc>
          <w:tcPr>
            <w:tcW w:w="2824" w:type="dxa"/>
            <w:tcMar>
              <w:top w:w="50" w:type="dxa"/>
              <w:left w:w="100" w:type="dxa"/>
            </w:tcMar>
          </w:tcPr>
          <w:p w:rsidR="00621B3A" w:rsidRPr="00234FB7" w:rsidRDefault="00621B3A" w:rsidP="00621B3A">
            <w:pPr>
              <w:rPr>
                <w:rFonts w:ascii="Times New Roman" w:hAnsi="Times New Roman"/>
              </w:rPr>
            </w:pPr>
            <w:r w:rsidRPr="00234FB7">
              <w:rPr>
                <w:rFonts w:ascii="Times New Roman" w:hAnsi="Times New Roman"/>
                <w:color w:val="000000"/>
                <w:sz w:val="24"/>
              </w:rPr>
              <w:t xml:space="preserve">Библиотека ЦОК </w:t>
            </w:r>
            <w:r w:rsidRPr="00234FB7">
              <w:rPr>
                <w:rFonts w:ascii="Times New Roman" w:hAnsi="Times New Roman"/>
                <w:color w:val="0000FF"/>
                <w:u w:val="single"/>
              </w:rPr>
              <w:t>https://m.edsoo.ru</w:t>
            </w:r>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17</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Общение – основа социального взаимодействия</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1</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14.01.2026</w:t>
            </w:r>
          </w:p>
        </w:tc>
        <w:tc>
          <w:tcPr>
            <w:tcW w:w="2824"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45">
              <w:r w:rsidRPr="00234FB7">
                <w:rPr>
                  <w:rFonts w:ascii="Times New Roman" w:hAnsi="Times New Roman"/>
                  <w:color w:val="0000FF"/>
                  <w:u w:val="single"/>
                </w:rPr>
                <w:t>https://m.edsoo.ru/f5eb3ca8</w:t>
              </w:r>
            </w:hyperlink>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18</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Безопасные способы избегания и разрешения конфликтных ситуаций</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21.01.2026</w:t>
            </w:r>
          </w:p>
        </w:tc>
        <w:tc>
          <w:tcPr>
            <w:tcW w:w="2824"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46">
              <w:r w:rsidRPr="00234FB7">
                <w:rPr>
                  <w:rFonts w:ascii="Times New Roman" w:hAnsi="Times New Roman"/>
                  <w:color w:val="0000FF"/>
                  <w:u w:val="single"/>
                </w:rPr>
                <w:t>https://m.edsoo.ru/f5eb425c</w:t>
              </w:r>
            </w:hyperlink>
          </w:p>
        </w:tc>
      </w:tr>
      <w:tr w:rsidR="00621B3A" w:rsidRPr="00234FB7" w:rsidTr="00DE4774">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19</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Безопасные способы избегания и разрешения конфликтных ситуаций</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1</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28.01.2026</w:t>
            </w:r>
          </w:p>
        </w:tc>
        <w:tc>
          <w:tcPr>
            <w:tcW w:w="2824"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47">
              <w:r w:rsidRPr="00234FB7">
                <w:rPr>
                  <w:rFonts w:ascii="Times New Roman" w:hAnsi="Times New Roman"/>
                  <w:color w:val="0000FF"/>
                  <w:u w:val="single"/>
                </w:rPr>
                <w:t>https://m.edsoo.ru/f5eb425c</w:t>
              </w:r>
            </w:hyperlink>
          </w:p>
        </w:tc>
      </w:tr>
      <w:tr w:rsidR="00621B3A" w:rsidRPr="00234FB7" w:rsidTr="00DE4774">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lastRenderedPageBreak/>
              <w:t>20</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Манипуляция и способы противостоять ей</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04.02.2026</w:t>
            </w:r>
          </w:p>
        </w:tc>
        <w:tc>
          <w:tcPr>
            <w:tcW w:w="2824"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48">
              <w:r w:rsidRPr="00234FB7">
                <w:rPr>
                  <w:rFonts w:ascii="Times New Roman" w:hAnsi="Times New Roman"/>
                  <w:color w:val="0000FF"/>
                  <w:u w:val="single"/>
                </w:rPr>
                <w:t>https://m.edsoo.ru/f5eb40ea</w:t>
              </w:r>
            </w:hyperlink>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21</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Манипуляция и способы противостоять ей</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11.02.2026</w:t>
            </w:r>
          </w:p>
        </w:tc>
        <w:tc>
          <w:tcPr>
            <w:tcW w:w="2824"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49">
              <w:r w:rsidRPr="00234FB7">
                <w:rPr>
                  <w:rFonts w:ascii="Times New Roman" w:hAnsi="Times New Roman"/>
                  <w:color w:val="0000FF"/>
                  <w:u w:val="single"/>
                </w:rPr>
                <w:t>https://m.edsoo.ru/f5eb40ea</w:t>
              </w:r>
            </w:hyperlink>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22</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Современные увлечения. Их возможности и риски</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1</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18.02.2026</w:t>
            </w:r>
          </w:p>
        </w:tc>
        <w:tc>
          <w:tcPr>
            <w:tcW w:w="2824"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 xml:space="preserve">Библиотека ЦОК </w:t>
            </w:r>
            <w:r w:rsidRPr="00234FB7">
              <w:rPr>
                <w:rFonts w:ascii="Times New Roman" w:hAnsi="Times New Roman"/>
                <w:color w:val="0000FF"/>
                <w:u w:val="single"/>
              </w:rPr>
              <w:t>https://m.edsoo.ru</w:t>
            </w:r>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23</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Цифровая среда - ее возможности и риски</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25.02.2026</w:t>
            </w:r>
          </w:p>
        </w:tc>
        <w:tc>
          <w:tcPr>
            <w:tcW w:w="2824"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50">
              <w:r w:rsidRPr="00234FB7">
                <w:rPr>
                  <w:rFonts w:ascii="Times New Roman" w:hAnsi="Times New Roman"/>
                  <w:color w:val="0000FF"/>
                  <w:u w:val="single"/>
                </w:rPr>
                <w:t>https://m.edsoo.ru/f5eb4568</w:t>
              </w:r>
            </w:hyperlink>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24</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Вредоносные программы и приложения, способы защиты от них</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04.03.2026</w:t>
            </w:r>
          </w:p>
        </w:tc>
        <w:tc>
          <w:tcPr>
            <w:tcW w:w="2824"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51">
              <w:r w:rsidRPr="00234FB7">
                <w:rPr>
                  <w:rFonts w:ascii="Times New Roman" w:hAnsi="Times New Roman"/>
                  <w:color w:val="0000FF"/>
                  <w:u w:val="single"/>
                </w:rPr>
                <w:t>https://m.edsoo.ru/f5eb46da</w:t>
              </w:r>
            </w:hyperlink>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25</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Опасный и запрещенный контент: способы распознавания и защиты</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1</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11.03.2026</w:t>
            </w:r>
          </w:p>
        </w:tc>
        <w:tc>
          <w:tcPr>
            <w:tcW w:w="2824"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52">
              <w:r w:rsidRPr="00234FB7">
                <w:rPr>
                  <w:rFonts w:ascii="Times New Roman" w:hAnsi="Times New Roman"/>
                  <w:color w:val="0000FF"/>
                  <w:u w:val="single"/>
                </w:rPr>
                <w:t>https://m.edsoo.ru/f5eb46da</w:t>
              </w:r>
            </w:hyperlink>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26</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Деструктивные течения в интернете, их признаки, опасности</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18.03.2026</w:t>
            </w:r>
          </w:p>
        </w:tc>
        <w:tc>
          <w:tcPr>
            <w:tcW w:w="2824"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53">
              <w:r w:rsidRPr="00234FB7">
                <w:rPr>
                  <w:rFonts w:ascii="Times New Roman" w:hAnsi="Times New Roman"/>
                  <w:color w:val="0000FF"/>
                  <w:u w:val="single"/>
                </w:rPr>
                <w:t>https://m.edsoo.ru/f5eb4842</w:t>
              </w:r>
            </w:hyperlink>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27</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Правила безопасного поведения в цифровой среде</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1</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01.04.2026</w:t>
            </w:r>
          </w:p>
        </w:tc>
        <w:tc>
          <w:tcPr>
            <w:tcW w:w="2824"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54">
              <w:r w:rsidRPr="00234FB7">
                <w:rPr>
                  <w:rFonts w:ascii="Times New Roman" w:hAnsi="Times New Roman"/>
                  <w:color w:val="0000FF"/>
                  <w:u w:val="single"/>
                </w:rPr>
                <w:t>https://m.edsoo.ru/f5eb46da</w:t>
              </w:r>
            </w:hyperlink>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28</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Сущность понятий "терроризм" и "экстремизм"</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1</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08.04.2026</w:t>
            </w:r>
          </w:p>
        </w:tc>
        <w:tc>
          <w:tcPr>
            <w:tcW w:w="2824"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 xml:space="preserve">Библиотека ЦОК </w:t>
            </w:r>
            <w:hyperlink r:id="rId55">
              <w:r w:rsidRPr="00234FB7">
                <w:rPr>
                  <w:rFonts w:ascii="Times New Roman" w:hAnsi="Times New Roman"/>
                  <w:color w:val="0000FF"/>
                  <w:u w:val="single"/>
                </w:rPr>
                <w:t>https://m.edsoo.ru/f5eb46da</w:t>
              </w:r>
            </w:hyperlink>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29</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15.04.2026</w:t>
            </w:r>
          </w:p>
        </w:tc>
        <w:tc>
          <w:tcPr>
            <w:tcW w:w="2824" w:type="dxa"/>
            <w:tcMar>
              <w:top w:w="50" w:type="dxa"/>
              <w:left w:w="100" w:type="dxa"/>
            </w:tcMar>
          </w:tcPr>
          <w:p w:rsidR="00621B3A" w:rsidRPr="00234FB7" w:rsidRDefault="00621B3A" w:rsidP="00621B3A">
            <w:pPr>
              <w:rPr>
                <w:rFonts w:ascii="Times New Roman" w:hAnsi="Times New Roman"/>
              </w:rPr>
            </w:pPr>
            <w:r w:rsidRPr="00234FB7">
              <w:rPr>
                <w:rFonts w:ascii="Times New Roman" w:hAnsi="Times New Roman"/>
                <w:color w:val="000000"/>
                <w:sz w:val="24"/>
              </w:rPr>
              <w:t xml:space="preserve">Библиотека ЦОК </w:t>
            </w:r>
            <w:r w:rsidRPr="00234FB7">
              <w:rPr>
                <w:rFonts w:ascii="Times New Roman" w:hAnsi="Times New Roman"/>
                <w:color w:val="0000FF"/>
                <w:u w:val="single"/>
              </w:rPr>
              <w:t>https://m.edsoo.ru</w:t>
            </w:r>
          </w:p>
        </w:tc>
      </w:tr>
      <w:tr w:rsidR="00621B3A" w:rsidRPr="00234FB7" w:rsidTr="00DE4774">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30</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22.04.2026</w:t>
            </w:r>
          </w:p>
        </w:tc>
        <w:tc>
          <w:tcPr>
            <w:tcW w:w="2824" w:type="dxa"/>
            <w:tcMar>
              <w:top w:w="50" w:type="dxa"/>
              <w:left w:w="100" w:type="dxa"/>
            </w:tcMar>
          </w:tcPr>
          <w:p w:rsidR="00621B3A" w:rsidRPr="00234FB7" w:rsidRDefault="00621B3A" w:rsidP="00621B3A">
            <w:pPr>
              <w:rPr>
                <w:rFonts w:ascii="Times New Roman" w:hAnsi="Times New Roman"/>
              </w:rPr>
            </w:pPr>
            <w:r w:rsidRPr="00234FB7">
              <w:rPr>
                <w:rFonts w:ascii="Times New Roman" w:hAnsi="Times New Roman"/>
                <w:color w:val="000000"/>
                <w:sz w:val="24"/>
              </w:rPr>
              <w:t xml:space="preserve">Библиотека ЦОК </w:t>
            </w:r>
            <w:r w:rsidRPr="00234FB7">
              <w:rPr>
                <w:rFonts w:ascii="Times New Roman" w:hAnsi="Times New Roman"/>
                <w:color w:val="0000FF"/>
                <w:u w:val="single"/>
              </w:rPr>
              <w:t>https://m.edsoo.ru</w:t>
            </w:r>
          </w:p>
        </w:tc>
      </w:tr>
      <w:tr w:rsidR="00621B3A" w:rsidRPr="00234FB7" w:rsidTr="00DE4774">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lastRenderedPageBreak/>
              <w:t>31</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Опасности вовлечения в экстремистскую и террористическую деятельность, меры защиты</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29.04.2026</w:t>
            </w:r>
          </w:p>
        </w:tc>
        <w:tc>
          <w:tcPr>
            <w:tcW w:w="2824" w:type="dxa"/>
            <w:tcMar>
              <w:top w:w="50" w:type="dxa"/>
              <w:left w:w="100" w:type="dxa"/>
            </w:tcMar>
          </w:tcPr>
          <w:p w:rsidR="00621B3A" w:rsidRPr="00234FB7" w:rsidRDefault="00621B3A" w:rsidP="00621B3A">
            <w:pPr>
              <w:rPr>
                <w:rFonts w:ascii="Times New Roman" w:hAnsi="Times New Roman"/>
              </w:rPr>
            </w:pPr>
            <w:r w:rsidRPr="00234FB7">
              <w:rPr>
                <w:rFonts w:ascii="Times New Roman" w:hAnsi="Times New Roman"/>
                <w:color w:val="000000"/>
                <w:sz w:val="24"/>
              </w:rPr>
              <w:t xml:space="preserve">Библиотека ЦОК </w:t>
            </w:r>
            <w:r w:rsidRPr="00234FB7">
              <w:rPr>
                <w:rFonts w:ascii="Times New Roman" w:hAnsi="Times New Roman"/>
                <w:color w:val="0000FF"/>
                <w:u w:val="single"/>
              </w:rPr>
              <w:t>https://m.edsoo.ru</w:t>
            </w:r>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32</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Опасности вовлечения в экстремистскую и террористическую деятельность, меры защиты</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1</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621B3A" w:rsidP="00621B3A">
            <w:pPr>
              <w:rPr>
                <w:rFonts w:ascii="Times New Roman" w:hAnsi="Times New Roman"/>
                <w:color w:val="000000"/>
              </w:rPr>
            </w:pPr>
            <w:r w:rsidRPr="00234FB7">
              <w:rPr>
                <w:rFonts w:ascii="Times New Roman" w:hAnsi="Times New Roman"/>
                <w:color w:val="000000"/>
              </w:rPr>
              <w:t>06.05.2025</w:t>
            </w:r>
          </w:p>
        </w:tc>
        <w:tc>
          <w:tcPr>
            <w:tcW w:w="2824" w:type="dxa"/>
            <w:tcMar>
              <w:top w:w="50" w:type="dxa"/>
              <w:left w:w="100" w:type="dxa"/>
            </w:tcMar>
          </w:tcPr>
          <w:p w:rsidR="00621B3A" w:rsidRPr="00234FB7" w:rsidRDefault="00621B3A" w:rsidP="00621B3A">
            <w:pPr>
              <w:rPr>
                <w:rFonts w:ascii="Times New Roman" w:hAnsi="Times New Roman"/>
              </w:rPr>
            </w:pPr>
            <w:r w:rsidRPr="00234FB7">
              <w:rPr>
                <w:rFonts w:ascii="Times New Roman" w:hAnsi="Times New Roman"/>
                <w:color w:val="000000"/>
                <w:sz w:val="24"/>
              </w:rPr>
              <w:t xml:space="preserve">Библиотека ЦОК </w:t>
            </w:r>
            <w:r w:rsidRPr="00234FB7">
              <w:rPr>
                <w:rFonts w:ascii="Times New Roman" w:hAnsi="Times New Roman"/>
                <w:color w:val="0000FF"/>
                <w:u w:val="single"/>
              </w:rPr>
              <w:t>https://m.edsoo.ru</w:t>
            </w:r>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33</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Правила безопасного поведения при угрозе и совершении террористического акта</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20.05.2026</w:t>
            </w:r>
          </w:p>
        </w:tc>
        <w:tc>
          <w:tcPr>
            <w:tcW w:w="2824" w:type="dxa"/>
            <w:tcMar>
              <w:top w:w="50" w:type="dxa"/>
              <w:left w:w="100" w:type="dxa"/>
            </w:tcMar>
          </w:tcPr>
          <w:p w:rsidR="00621B3A" w:rsidRPr="00234FB7" w:rsidRDefault="00621B3A" w:rsidP="00621B3A">
            <w:pPr>
              <w:rPr>
                <w:rFonts w:ascii="Times New Roman" w:hAnsi="Times New Roman"/>
              </w:rPr>
            </w:pPr>
            <w:r w:rsidRPr="00234FB7">
              <w:rPr>
                <w:rFonts w:ascii="Times New Roman" w:hAnsi="Times New Roman"/>
                <w:color w:val="000000"/>
                <w:sz w:val="24"/>
              </w:rPr>
              <w:t xml:space="preserve">Библиотека ЦОК </w:t>
            </w:r>
            <w:r w:rsidRPr="00234FB7">
              <w:rPr>
                <w:rFonts w:ascii="Times New Roman" w:hAnsi="Times New Roman"/>
                <w:color w:val="0000FF"/>
                <w:u w:val="single"/>
              </w:rPr>
              <w:t>https://m.edsoo.ru</w:t>
            </w:r>
          </w:p>
        </w:tc>
      </w:tr>
      <w:tr w:rsidR="00621B3A" w:rsidRPr="00234FB7" w:rsidTr="00621B3A">
        <w:trPr>
          <w:trHeight w:val="144"/>
          <w:tblCellSpacing w:w="20" w:type="nil"/>
        </w:trPr>
        <w:tc>
          <w:tcPr>
            <w:tcW w:w="1022" w:type="dxa"/>
            <w:tcMar>
              <w:top w:w="50" w:type="dxa"/>
              <w:left w:w="100" w:type="dxa"/>
            </w:tcMar>
            <w:vAlign w:val="center"/>
          </w:tcPr>
          <w:p w:rsidR="00621B3A" w:rsidRPr="00234FB7" w:rsidRDefault="00621B3A" w:rsidP="00621B3A">
            <w:pPr>
              <w:spacing w:after="0"/>
              <w:rPr>
                <w:rFonts w:ascii="Times New Roman" w:hAnsi="Times New Roman"/>
              </w:rPr>
            </w:pPr>
            <w:r w:rsidRPr="00234FB7">
              <w:rPr>
                <w:rFonts w:ascii="Times New Roman" w:hAnsi="Times New Roman"/>
                <w:color w:val="000000"/>
                <w:sz w:val="24"/>
              </w:rPr>
              <w:t>34</w:t>
            </w:r>
          </w:p>
        </w:tc>
        <w:tc>
          <w:tcPr>
            <w:tcW w:w="3867" w:type="dxa"/>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Правила безопасного поведения при угрозе и совершении террористического акта</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 </w:t>
            </w:r>
          </w:p>
        </w:tc>
        <w:tc>
          <w:tcPr>
            <w:tcW w:w="1841"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1</w:t>
            </w:r>
          </w:p>
        </w:tc>
        <w:tc>
          <w:tcPr>
            <w:tcW w:w="1910" w:type="dxa"/>
            <w:tcMar>
              <w:top w:w="50" w:type="dxa"/>
              <w:left w:w="100" w:type="dxa"/>
            </w:tcMar>
          </w:tcPr>
          <w:p w:rsidR="00621B3A" w:rsidRPr="00234FB7" w:rsidRDefault="00621B3A" w:rsidP="00621B3A">
            <w:pPr>
              <w:jc w:val="center"/>
              <w:rPr>
                <w:rFonts w:ascii="Times New Roman" w:hAnsi="Times New Roman"/>
              </w:rPr>
            </w:pPr>
            <w:r w:rsidRPr="00234FB7">
              <w:rPr>
                <w:rFonts w:ascii="Times New Roman" w:hAnsi="Times New Roman"/>
              </w:rPr>
              <w:t>0</w:t>
            </w:r>
          </w:p>
        </w:tc>
        <w:tc>
          <w:tcPr>
            <w:tcW w:w="1347"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621B3A" w:rsidRPr="00234FB7" w:rsidRDefault="00D0140F" w:rsidP="00621B3A">
            <w:pPr>
              <w:rPr>
                <w:rFonts w:ascii="Times New Roman" w:hAnsi="Times New Roman"/>
                <w:color w:val="000000"/>
              </w:rPr>
            </w:pPr>
            <w:r>
              <w:rPr>
                <w:rFonts w:ascii="Times New Roman" w:hAnsi="Times New Roman"/>
                <w:color w:val="000000"/>
              </w:rPr>
              <w:t>27.05.2026</w:t>
            </w:r>
            <w:bookmarkStart w:id="7" w:name="_GoBack"/>
            <w:bookmarkEnd w:id="7"/>
          </w:p>
        </w:tc>
        <w:tc>
          <w:tcPr>
            <w:tcW w:w="2824" w:type="dxa"/>
            <w:tcMar>
              <w:top w:w="50" w:type="dxa"/>
              <w:left w:w="100" w:type="dxa"/>
            </w:tcMar>
          </w:tcPr>
          <w:p w:rsidR="00621B3A" w:rsidRPr="00234FB7" w:rsidRDefault="00621B3A" w:rsidP="00621B3A">
            <w:pPr>
              <w:rPr>
                <w:rFonts w:ascii="Times New Roman" w:hAnsi="Times New Roman"/>
              </w:rPr>
            </w:pPr>
            <w:r w:rsidRPr="00234FB7">
              <w:rPr>
                <w:rFonts w:ascii="Times New Roman" w:hAnsi="Times New Roman"/>
                <w:color w:val="000000"/>
                <w:sz w:val="24"/>
              </w:rPr>
              <w:t xml:space="preserve">Библиотека ЦОК </w:t>
            </w:r>
            <w:r w:rsidRPr="00234FB7">
              <w:rPr>
                <w:rFonts w:ascii="Times New Roman" w:hAnsi="Times New Roman"/>
                <w:color w:val="0000FF"/>
                <w:u w:val="single"/>
              </w:rPr>
              <w:t>https://m.edsoo.ru</w:t>
            </w:r>
          </w:p>
        </w:tc>
      </w:tr>
      <w:tr w:rsidR="00621B3A" w:rsidRPr="00234FB7" w:rsidTr="00621B3A">
        <w:trPr>
          <w:trHeight w:val="144"/>
          <w:tblCellSpacing w:w="20" w:type="nil"/>
        </w:trPr>
        <w:tc>
          <w:tcPr>
            <w:tcW w:w="0" w:type="auto"/>
            <w:gridSpan w:val="2"/>
            <w:tcMar>
              <w:top w:w="50" w:type="dxa"/>
              <w:left w:w="100" w:type="dxa"/>
            </w:tcMar>
            <w:vAlign w:val="center"/>
          </w:tcPr>
          <w:p w:rsidR="00621B3A" w:rsidRPr="00234FB7" w:rsidRDefault="00621B3A" w:rsidP="00621B3A">
            <w:pPr>
              <w:spacing w:after="0"/>
              <w:ind w:left="135"/>
              <w:rPr>
                <w:rFonts w:ascii="Times New Roman" w:hAnsi="Times New Roman"/>
              </w:rPr>
            </w:pPr>
            <w:r w:rsidRPr="00234FB7">
              <w:rPr>
                <w:rFonts w:ascii="Times New Roman" w:hAnsi="Times New Roman"/>
                <w:color w:val="000000"/>
                <w:sz w:val="24"/>
              </w:rPr>
              <w:t>ОБЩЕЕ КОЛИЧЕСТВО ЧАСОВ ПО ПРОГРАММЕ</w:t>
            </w:r>
          </w:p>
        </w:tc>
        <w:tc>
          <w:tcPr>
            <w:tcW w:w="102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34 </w:t>
            </w:r>
          </w:p>
        </w:tc>
        <w:tc>
          <w:tcPr>
            <w:tcW w:w="1841"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3 </w:t>
            </w:r>
          </w:p>
        </w:tc>
        <w:tc>
          <w:tcPr>
            <w:tcW w:w="1910" w:type="dxa"/>
            <w:tcMar>
              <w:top w:w="50" w:type="dxa"/>
              <w:left w:w="100" w:type="dxa"/>
            </w:tcMar>
            <w:vAlign w:val="center"/>
          </w:tcPr>
          <w:p w:rsidR="00621B3A" w:rsidRPr="00234FB7" w:rsidRDefault="00621B3A" w:rsidP="00621B3A">
            <w:pPr>
              <w:spacing w:after="0"/>
              <w:ind w:left="135"/>
              <w:jc w:val="center"/>
              <w:rPr>
                <w:rFonts w:ascii="Times New Roman" w:hAnsi="Times New Roman"/>
              </w:rPr>
            </w:pPr>
            <w:r w:rsidRPr="00234FB7">
              <w:rPr>
                <w:rFonts w:ascii="Times New Roman" w:hAnsi="Times New Roman"/>
                <w:color w:val="000000"/>
                <w:sz w:val="24"/>
              </w:rPr>
              <w:t xml:space="preserve"> 12 </w:t>
            </w:r>
          </w:p>
        </w:tc>
        <w:tc>
          <w:tcPr>
            <w:tcW w:w="0" w:type="auto"/>
            <w:gridSpan w:val="2"/>
            <w:tcMar>
              <w:top w:w="50" w:type="dxa"/>
              <w:left w:w="100" w:type="dxa"/>
            </w:tcMar>
            <w:vAlign w:val="center"/>
          </w:tcPr>
          <w:p w:rsidR="00621B3A" w:rsidRPr="00234FB7" w:rsidRDefault="00621B3A" w:rsidP="00621B3A">
            <w:pPr>
              <w:rPr>
                <w:rFonts w:ascii="Times New Roman" w:hAnsi="Times New Roman"/>
              </w:rPr>
            </w:pPr>
          </w:p>
        </w:tc>
      </w:tr>
    </w:tbl>
    <w:p w:rsidR="00B14267" w:rsidRPr="00234FB7" w:rsidRDefault="00B14267" w:rsidP="00B14267">
      <w:pPr>
        <w:jc w:val="center"/>
        <w:rPr>
          <w:rFonts w:ascii="Times New Roman" w:hAnsi="Times New Roman"/>
        </w:rPr>
      </w:pPr>
    </w:p>
    <w:p w:rsidR="00B14267" w:rsidRPr="00234FB7" w:rsidRDefault="00B14267" w:rsidP="00B14267">
      <w:pPr>
        <w:tabs>
          <w:tab w:val="center" w:pos="6916"/>
        </w:tabs>
        <w:rPr>
          <w:rFonts w:ascii="Times New Roman" w:hAnsi="Times New Roman"/>
        </w:rPr>
        <w:sectPr w:rsidR="00B14267" w:rsidRPr="00234FB7">
          <w:pgSz w:w="16383" w:h="11906" w:orient="landscape"/>
          <w:pgMar w:top="1134" w:right="850" w:bottom="1134" w:left="1701" w:header="720" w:footer="720" w:gutter="0"/>
          <w:cols w:space="720"/>
        </w:sectPr>
      </w:pPr>
      <w:r w:rsidRPr="00234FB7">
        <w:rPr>
          <w:rFonts w:ascii="Times New Roman" w:hAnsi="Times New Roman"/>
        </w:rPr>
        <w:tab/>
      </w:r>
    </w:p>
    <w:p w:rsidR="00B14267" w:rsidRPr="00234FB7" w:rsidRDefault="00B14267" w:rsidP="00B14267">
      <w:pPr>
        <w:spacing w:after="0"/>
        <w:ind w:left="120"/>
        <w:rPr>
          <w:rFonts w:ascii="Times New Roman" w:hAnsi="Times New Roman"/>
        </w:rPr>
      </w:pPr>
      <w:bookmarkStart w:id="8" w:name="block-33173459"/>
      <w:bookmarkEnd w:id="6"/>
      <w:r w:rsidRPr="00234FB7">
        <w:rPr>
          <w:rFonts w:ascii="Times New Roman" w:hAnsi="Times New Roman"/>
          <w:b/>
          <w:color w:val="000000"/>
          <w:sz w:val="28"/>
        </w:rPr>
        <w:lastRenderedPageBreak/>
        <w:t>УЧЕБНО-МЕТОДИЧЕСКОЕ ОБЕСПЕЧЕНИЕ ОБРАЗОВАТЕЛЬНОГО ПРОЦЕССА</w:t>
      </w:r>
    </w:p>
    <w:p w:rsidR="00B14267" w:rsidRPr="00234FB7" w:rsidRDefault="00B14267" w:rsidP="00B14267">
      <w:pPr>
        <w:spacing w:after="0" w:line="480" w:lineRule="auto"/>
        <w:ind w:left="120"/>
        <w:rPr>
          <w:rFonts w:ascii="Times New Roman" w:hAnsi="Times New Roman"/>
        </w:rPr>
      </w:pPr>
      <w:r w:rsidRPr="00234FB7">
        <w:rPr>
          <w:rFonts w:ascii="Times New Roman" w:hAnsi="Times New Roman"/>
          <w:b/>
          <w:color w:val="000000"/>
          <w:sz w:val="28"/>
        </w:rPr>
        <w:t>ОБЯЗАТЕЛЬНЫЕ УЧЕБНЫЕ МАТЕРИАЛЫ ДЛЯ УЧЕНИКА</w:t>
      </w:r>
    </w:p>
    <w:p w:rsidR="00B14267" w:rsidRPr="00234FB7" w:rsidRDefault="00B14267" w:rsidP="00B14267">
      <w:pPr>
        <w:spacing w:after="0" w:line="480" w:lineRule="auto"/>
        <w:ind w:left="120"/>
        <w:rPr>
          <w:rFonts w:ascii="Times New Roman" w:hAnsi="Times New Roman"/>
          <w:sz w:val="32"/>
        </w:rPr>
      </w:pPr>
      <w:bookmarkStart w:id="9" w:name="75877f41-0110-4777-9c0e-89a16ef21905"/>
      <w:r w:rsidRPr="00234FB7">
        <w:rPr>
          <w:rFonts w:ascii="Times New Roman" w:hAnsi="Times New Roman"/>
          <w:sz w:val="28"/>
        </w:rPr>
        <w:t>• Основы безопасности жизнедеятельности, 7-9 классы/</w:t>
      </w:r>
      <w:r w:rsidRPr="00234FB7">
        <w:rPr>
          <w:rFonts w:ascii="Times New Roman" w:hAnsi="Times New Roman"/>
          <w:sz w:val="32"/>
        </w:rPr>
        <w:t xml:space="preserve"> </w:t>
      </w:r>
    </w:p>
    <w:p w:rsidR="00B14267" w:rsidRPr="00234FB7" w:rsidRDefault="00B14267" w:rsidP="00B14267">
      <w:pPr>
        <w:spacing w:after="0" w:line="480" w:lineRule="auto"/>
        <w:ind w:left="120"/>
        <w:rPr>
          <w:rFonts w:ascii="Times New Roman" w:hAnsi="Times New Roman"/>
        </w:rPr>
      </w:pPr>
      <w:r w:rsidRPr="00234FB7">
        <w:rPr>
          <w:rFonts w:ascii="Times New Roman" w:hAnsi="Times New Roman"/>
          <w:sz w:val="28"/>
          <w:szCs w:val="21"/>
          <w:shd w:val="clear" w:color="auto" w:fill="FFFFFF"/>
        </w:rPr>
        <w:t>Виноградова Н.Ф., Смирнов Д. В.,</w:t>
      </w:r>
      <w:r w:rsidRPr="00234FB7">
        <w:rPr>
          <w:rFonts w:ascii="Times New Roman" w:hAnsi="Times New Roman"/>
          <w:sz w:val="40"/>
        </w:rPr>
        <w:t xml:space="preserve"> </w:t>
      </w:r>
      <w:r w:rsidRPr="00234FB7">
        <w:rPr>
          <w:rFonts w:ascii="Times New Roman" w:hAnsi="Times New Roman"/>
          <w:color w:val="000000"/>
          <w:sz w:val="28"/>
        </w:rPr>
        <w:t>Общество с ограниченной ответственностью Издательский центр «ВЕНТАНА-ГРАФ»; Акционерное общество «Издательство «</w:t>
      </w:r>
      <w:proofErr w:type="gramStart"/>
      <w:r w:rsidRPr="00234FB7">
        <w:rPr>
          <w:rFonts w:ascii="Times New Roman" w:hAnsi="Times New Roman"/>
          <w:color w:val="000000"/>
          <w:sz w:val="28"/>
        </w:rPr>
        <w:t>Просвещение»</w:t>
      </w:r>
      <w:bookmarkEnd w:id="9"/>
      <w:r w:rsidRPr="00234FB7">
        <w:rPr>
          <w:rFonts w:ascii="Times New Roman" w:hAnsi="Times New Roman"/>
          <w:color w:val="000000"/>
          <w:sz w:val="28"/>
        </w:rPr>
        <w:t>‌</w:t>
      </w:r>
      <w:proofErr w:type="gramEnd"/>
      <w:r w:rsidRPr="00234FB7">
        <w:rPr>
          <w:rFonts w:ascii="Times New Roman" w:hAnsi="Times New Roman"/>
          <w:color w:val="000000"/>
          <w:sz w:val="28"/>
        </w:rPr>
        <w:t>​</w:t>
      </w:r>
    </w:p>
    <w:p w:rsidR="00B14267" w:rsidRPr="00234FB7" w:rsidRDefault="00B14267" w:rsidP="00B14267">
      <w:pPr>
        <w:spacing w:after="0" w:line="480" w:lineRule="auto"/>
        <w:ind w:left="120"/>
        <w:rPr>
          <w:rFonts w:ascii="Times New Roman" w:hAnsi="Times New Roman"/>
        </w:rPr>
      </w:pPr>
      <w:r w:rsidRPr="00234FB7">
        <w:rPr>
          <w:rFonts w:ascii="Times New Roman" w:hAnsi="Times New Roman"/>
          <w:b/>
          <w:color w:val="000000"/>
          <w:sz w:val="28"/>
        </w:rPr>
        <w:t>МЕТОДИЧЕСКИЕ МАТЕРИАЛЫ ДЛЯ УЧИТЕЛЯ</w:t>
      </w:r>
    </w:p>
    <w:p w:rsidR="00B14267" w:rsidRPr="00234FB7" w:rsidRDefault="00B14267" w:rsidP="00B14267">
      <w:pPr>
        <w:spacing w:after="0" w:line="480" w:lineRule="auto"/>
        <w:ind w:left="120"/>
        <w:jc w:val="both"/>
        <w:rPr>
          <w:rFonts w:ascii="Times New Roman" w:hAnsi="Times New Roman"/>
          <w:color w:val="000000"/>
          <w:sz w:val="28"/>
        </w:rPr>
      </w:pPr>
      <w:r w:rsidRPr="00234FB7">
        <w:rPr>
          <w:rFonts w:ascii="Times New Roman" w:hAnsi="Times New Roman"/>
          <w:color w:val="000000"/>
          <w:sz w:val="28"/>
        </w:rPr>
        <w:t xml:space="preserve">Методические рекомендации для </w:t>
      </w:r>
      <w:proofErr w:type="gramStart"/>
      <w:r w:rsidRPr="00234FB7">
        <w:rPr>
          <w:rFonts w:ascii="Times New Roman" w:hAnsi="Times New Roman"/>
          <w:color w:val="000000"/>
          <w:sz w:val="28"/>
        </w:rPr>
        <w:t>учителей  по</w:t>
      </w:r>
      <w:proofErr w:type="gramEnd"/>
      <w:r w:rsidRPr="00234FB7">
        <w:rPr>
          <w:rFonts w:ascii="Times New Roman" w:hAnsi="Times New Roman"/>
          <w:color w:val="000000"/>
          <w:sz w:val="28"/>
        </w:rPr>
        <w:t xml:space="preserve"> использованию учебников, включённых в федеральный перечень, при реализации учебного предмета «Основы безопасности и защиты Родины» </w:t>
      </w:r>
    </w:p>
    <w:p w:rsidR="00B14267" w:rsidRPr="00234FB7" w:rsidRDefault="00B14267" w:rsidP="00B14267">
      <w:pPr>
        <w:spacing w:after="0" w:line="480" w:lineRule="auto"/>
        <w:ind w:left="120"/>
        <w:jc w:val="both"/>
        <w:rPr>
          <w:rFonts w:ascii="Times New Roman" w:hAnsi="Times New Roman"/>
        </w:rPr>
      </w:pPr>
      <w:r w:rsidRPr="00234FB7">
        <w:rPr>
          <w:rFonts w:ascii="Times New Roman" w:hAnsi="Times New Roman"/>
          <w:color w:val="000000"/>
          <w:sz w:val="28"/>
        </w:rPr>
        <w:t xml:space="preserve">https://uchitel.club/fgos/fgos-obzh. </w:t>
      </w:r>
    </w:p>
    <w:p w:rsidR="00B14267" w:rsidRPr="00234FB7" w:rsidRDefault="00B14267" w:rsidP="00B14267">
      <w:pPr>
        <w:spacing w:after="0"/>
        <w:ind w:left="120"/>
        <w:rPr>
          <w:rFonts w:ascii="Times New Roman" w:hAnsi="Times New Roman"/>
        </w:rPr>
      </w:pPr>
    </w:p>
    <w:p w:rsidR="00B14267" w:rsidRPr="00234FB7" w:rsidRDefault="00B14267" w:rsidP="00B14267">
      <w:pPr>
        <w:spacing w:after="0" w:line="480" w:lineRule="auto"/>
        <w:ind w:left="120"/>
        <w:rPr>
          <w:rFonts w:ascii="Times New Roman" w:hAnsi="Times New Roman"/>
        </w:rPr>
      </w:pPr>
      <w:r w:rsidRPr="00234FB7">
        <w:rPr>
          <w:rFonts w:ascii="Times New Roman" w:hAnsi="Times New Roman"/>
          <w:b/>
          <w:color w:val="000000"/>
          <w:sz w:val="28"/>
        </w:rPr>
        <w:t>ЦИФРОВЫЕ ОБРАЗОВАТЕЛЬНЫЕ РЕСУРСЫ И РЕСУРСЫ СЕТИ ИНТЕРНЕТ</w:t>
      </w:r>
    </w:p>
    <w:p w:rsidR="00B14267" w:rsidRPr="00234FB7" w:rsidRDefault="00B14267" w:rsidP="00B14267">
      <w:pPr>
        <w:spacing w:after="0" w:line="480" w:lineRule="auto"/>
        <w:ind w:left="120"/>
        <w:rPr>
          <w:rFonts w:ascii="Times New Roman" w:hAnsi="Times New Roman"/>
          <w:sz w:val="28"/>
          <w:szCs w:val="28"/>
        </w:rPr>
      </w:pPr>
      <w:r w:rsidRPr="00234FB7">
        <w:rPr>
          <w:rFonts w:ascii="Times New Roman" w:hAnsi="Times New Roman"/>
          <w:sz w:val="28"/>
          <w:szCs w:val="28"/>
        </w:rPr>
        <w:t>https://m.edsoo.ru/</w:t>
      </w:r>
    </w:p>
    <w:p w:rsidR="00B14267" w:rsidRPr="00234FB7" w:rsidRDefault="00D0140F" w:rsidP="00B14267">
      <w:pPr>
        <w:rPr>
          <w:rFonts w:ascii="Times New Roman" w:hAnsi="Times New Roman"/>
          <w:sz w:val="28"/>
          <w:szCs w:val="28"/>
        </w:rPr>
      </w:pPr>
      <w:hyperlink r:id="rId56" w:history="1">
        <w:r w:rsidR="00B14267" w:rsidRPr="00234FB7">
          <w:rPr>
            <w:rStyle w:val="ac"/>
            <w:rFonts w:ascii="Times New Roman" w:hAnsi="Times New Roman"/>
            <w:sz w:val="28"/>
            <w:szCs w:val="28"/>
          </w:rPr>
          <w:t>https://lesson.edu.ru/17/08</w:t>
        </w:r>
      </w:hyperlink>
    </w:p>
    <w:p w:rsidR="00B14267" w:rsidRPr="00234FB7" w:rsidRDefault="00D0140F" w:rsidP="00B14267">
      <w:pPr>
        <w:rPr>
          <w:rFonts w:ascii="Times New Roman" w:hAnsi="Times New Roman"/>
          <w:sz w:val="28"/>
          <w:szCs w:val="28"/>
        </w:rPr>
      </w:pPr>
      <w:hyperlink r:id="rId57" w:history="1">
        <w:r w:rsidR="00B14267" w:rsidRPr="00234FB7">
          <w:rPr>
            <w:rStyle w:val="ac"/>
            <w:rFonts w:ascii="Times New Roman" w:hAnsi="Times New Roman"/>
            <w:sz w:val="28"/>
            <w:szCs w:val="28"/>
          </w:rPr>
          <w:t>https://resh.edu.ru</w:t>
        </w:r>
      </w:hyperlink>
      <w:bookmarkEnd w:id="8"/>
      <w:r w:rsidR="00B14267" w:rsidRPr="00234FB7">
        <w:rPr>
          <w:rFonts w:ascii="Times New Roman" w:hAnsi="Times New Roman"/>
          <w:sz w:val="28"/>
          <w:szCs w:val="28"/>
        </w:rPr>
        <w:t xml:space="preserve"> </w:t>
      </w:r>
    </w:p>
    <w:sectPr w:rsidR="00B14267" w:rsidRPr="00234FB7" w:rsidSect="00C8281E">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4A4403"/>
    <w:multiLevelType w:val="multilevel"/>
    <w:tmpl w:val="CB7CFC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0D1"/>
    <w:rsid w:val="00012EEE"/>
    <w:rsid w:val="0010389F"/>
    <w:rsid w:val="0013418C"/>
    <w:rsid w:val="00234FB7"/>
    <w:rsid w:val="003E3D71"/>
    <w:rsid w:val="004733CC"/>
    <w:rsid w:val="0059593A"/>
    <w:rsid w:val="00621B3A"/>
    <w:rsid w:val="00871C5F"/>
    <w:rsid w:val="00964D4A"/>
    <w:rsid w:val="009B3080"/>
    <w:rsid w:val="00B14267"/>
    <w:rsid w:val="00C8281E"/>
    <w:rsid w:val="00D0140F"/>
    <w:rsid w:val="00D330D1"/>
    <w:rsid w:val="00DE4774"/>
    <w:rsid w:val="00E30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7991"/>
  <w15:chartTrackingRefBased/>
  <w15:docId w15:val="{15193D23-56F1-4971-88C6-0E12D361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D4A"/>
    <w:pPr>
      <w:spacing w:after="200" w:line="276" w:lineRule="auto"/>
    </w:pPr>
    <w:rPr>
      <w:rFonts w:ascii="Calibri" w:eastAsia="Calibri" w:hAnsi="Calibri" w:cs="Times New Roman"/>
    </w:rPr>
  </w:style>
  <w:style w:type="paragraph" w:styleId="1">
    <w:name w:val="heading 1"/>
    <w:basedOn w:val="a"/>
    <w:next w:val="a"/>
    <w:link w:val="10"/>
    <w:uiPriority w:val="9"/>
    <w:qFormat/>
    <w:rsid w:val="00B14267"/>
    <w:pPr>
      <w:keepNext/>
      <w:keepLines/>
      <w:spacing w:before="480"/>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B14267"/>
    <w:pPr>
      <w:keepNext/>
      <w:keepLines/>
      <w:spacing w:before="200"/>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B14267"/>
    <w:pPr>
      <w:keepNext/>
      <w:keepLines/>
      <w:spacing w:before="200"/>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B14267"/>
    <w:pPr>
      <w:keepNext/>
      <w:keepLines/>
      <w:spacing w:before="200"/>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267"/>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B14267"/>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B14267"/>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B14267"/>
    <w:rPr>
      <w:rFonts w:asciiTheme="majorHAnsi" w:eastAsiaTheme="majorEastAsia" w:hAnsiTheme="majorHAnsi" w:cstheme="majorBidi"/>
      <w:b/>
      <w:bCs/>
      <w:i/>
      <w:iCs/>
      <w:color w:val="5B9BD5" w:themeColor="accent1"/>
      <w:lang w:val="en-US"/>
    </w:rPr>
  </w:style>
  <w:style w:type="paragraph" w:styleId="a3">
    <w:name w:val="No Spacing"/>
    <w:uiPriority w:val="1"/>
    <w:qFormat/>
    <w:rsid w:val="00964D4A"/>
    <w:pPr>
      <w:spacing w:after="0" w:line="240" w:lineRule="auto"/>
    </w:pPr>
    <w:rPr>
      <w:rFonts w:ascii="Calibri" w:eastAsia="Calibri" w:hAnsi="Calibri" w:cs="Times New Roman"/>
    </w:rPr>
  </w:style>
  <w:style w:type="paragraph" w:styleId="a4">
    <w:name w:val="header"/>
    <w:basedOn w:val="a"/>
    <w:link w:val="a5"/>
    <w:uiPriority w:val="99"/>
    <w:unhideWhenUsed/>
    <w:rsid w:val="00B14267"/>
    <w:pPr>
      <w:tabs>
        <w:tab w:val="center" w:pos="4680"/>
        <w:tab w:val="right" w:pos="9360"/>
      </w:tabs>
    </w:pPr>
    <w:rPr>
      <w:rFonts w:asciiTheme="minorHAnsi" w:eastAsiaTheme="minorHAnsi" w:hAnsiTheme="minorHAnsi" w:cstheme="minorBidi"/>
      <w:lang w:val="en-US"/>
    </w:rPr>
  </w:style>
  <w:style w:type="character" w:customStyle="1" w:styleId="a5">
    <w:name w:val="Верхний колонтитул Знак"/>
    <w:basedOn w:val="a0"/>
    <w:link w:val="a4"/>
    <w:uiPriority w:val="99"/>
    <w:rsid w:val="00B14267"/>
    <w:rPr>
      <w:lang w:val="en-US"/>
    </w:rPr>
  </w:style>
  <w:style w:type="paragraph" w:styleId="a6">
    <w:name w:val="Normal Indent"/>
    <w:basedOn w:val="a"/>
    <w:uiPriority w:val="99"/>
    <w:unhideWhenUsed/>
    <w:rsid w:val="00B14267"/>
    <w:pPr>
      <w:ind w:left="720"/>
    </w:pPr>
    <w:rPr>
      <w:rFonts w:asciiTheme="minorHAnsi" w:eastAsiaTheme="minorHAnsi" w:hAnsiTheme="minorHAnsi" w:cstheme="minorBidi"/>
      <w:lang w:val="en-US"/>
    </w:rPr>
  </w:style>
  <w:style w:type="paragraph" w:styleId="a7">
    <w:name w:val="Subtitle"/>
    <w:basedOn w:val="a"/>
    <w:next w:val="a"/>
    <w:link w:val="a8"/>
    <w:uiPriority w:val="11"/>
    <w:qFormat/>
    <w:rsid w:val="00B14267"/>
    <w:pPr>
      <w:numPr>
        <w:ilvl w:val="1"/>
      </w:numPr>
      <w:ind w:left="86"/>
    </w:pPr>
    <w:rPr>
      <w:rFonts w:asciiTheme="majorHAnsi" w:eastAsiaTheme="majorEastAsia" w:hAnsiTheme="majorHAnsi" w:cstheme="majorBidi"/>
      <w:i/>
      <w:iCs/>
      <w:color w:val="5B9BD5" w:themeColor="accent1"/>
      <w:spacing w:val="15"/>
      <w:sz w:val="24"/>
      <w:szCs w:val="24"/>
      <w:lang w:val="en-US"/>
    </w:rPr>
  </w:style>
  <w:style w:type="character" w:customStyle="1" w:styleId="a8">
    <w:name w:val="Подзаголовок Знак"/>
    <w:basedOn w:val="a0"/>
    <w:link w:val="a7"/>
    <w:uiPriority w:val="11"/>
    <w:rsid w:val="00B14267"/>
    <w:rPr>
      <w:rFonts w:asciiTheme="majorHAnsi" w:eastAsiaTheme="majorEastAsia" w:hAnsiTheme="majorHAnsi" w:cstheme="majorBidi"/>
      <w:i/>
      <w:iCs/>
      <w:color w:val="5B9BD5" w:themeColor="accent1"/>
      <w:spacing w:val="15"/>
      <w:sz w:val="24"/>
      <w:szCs w:val="24"/>
      <w:lang w:val="en-US"/>
    </w:rPr>
  </w:style>
  <w:style w:type="paragraph" w:styleId="a9">
    <w:name w:val="Title"/>
    <w:basedOn w:val="a"/>
    <w:next w:val="a"/>
    <w:link w:val="aa"/>
    <w:uiPriority w:val="10"/>
    <w:qFormat/>
    <w:rsid w:val="00B1426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a">
    <w:name w:val="Заголовок Знак"/>
    <w:basedOn w:val="a0"/>
    <w:link w:val="a9"/>
    <w:uiPriority w:val="10"/>
    <w:rsid w:val="00B14267"/>
    <w:rPr>
      <w:rFonts w:asciiTheme="majorHAnsi" w:eastAsiaTheme="majorEastAsia" w:hAnsiTheme="majorHAnsi" w:cstheme="majorBidi"/>
      <w:color w:val="323E4F" w:themeColor="text2" w:themeShade="BF"/>
      <w:spacing w:val="5"/>
      <w:kern w:val="28"/>
      <w:sz w:val="52"/>
      <w:szCs w:val="52"/>
      <w:lang w:val="en-US"/>
    </w:rPr>
  </w:style>
  <w:style w:type="character" w:styleId="ab">
    <w:name w:val="Emphasis"/>
    <w:basedOn w:val="a0"/>
    <w:uiPriority w:val="20"/>
    <w:qFormat/>
    <w:rsid w:val="00B14267"/>
    <w:rPr>
      <w:i/>
      <w:iCs/>
    </w:rPr>
  </w:style>
  <w:style w:type="character" w:styleId="ac">
    <w:name w:val="Hyperlink"/>
    <w:basedOn w:val="a0"/>
    <w:uiPriority w:val="99"/>
    <w:unhideWhenUsed/>
    <w:rsid w:val="00B142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79a" TargetMode="External"/><Relationship Id="rId21" Type="http://schemas.openxmlformats.org/officeDocument/2006/relationships/hyperlink" Target="https://m.edsoo.ru/f5eacf84" TargetMode="External"/><Relationship Id="rId34" Type="http://schemas.openxmlformats.org/officeDocument/2006/relationships/hyperlink" Target="https://m.edsoo.ru/f5eb1ac0" TargetMode="External"/><Relationship Id="rId42" Type="http://schemas.openxmlformats.org/officeDocument/2006/relationships/hyperlink" Target="https://m.edsoo.ru/f5eb3078" TargetMode="External"/><Relationship Id="rId47" Type="http://schemas.openxmlformats.org/officeDocument/2006/relationships/hyperlink" Target="https://m.edsoo.ru/f5eb425c" TargetMode="External"/><Relationship Id="rId50" Type="http://schemas.openxmlformats.org/officeDocument/2006/relationships/hyperlink" Target="https://m.edsoo.ru/f5eb4568"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0efe" TargetMode="External"/><Relationship Id="rId38" Type="http://schemas.openxmlformats.org/officeDocument/2006/relationships/hyperlink" Target="https://m.edsoo.ru/f5eb23a8" TargetMode="External"/><Relationship Id="rId46" Type="http://schemas.openxmlformats.org/officeDocument/2006/relationships/hyperlink" Target="https://m.edsoo.ru/f5eb425c"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df4" TargetMode="External"/><Relationship Id="rId29" Type="http://schemas.openxmlformats.org/officeDocument/2006/relationships/hyperlink" Target="https://m.edsoo.ru/f5eb0210" TargetMode="External"/><Relationship Id="rId41" Type="http://schemas.openxmlformats.org/officeDocument/2006/relationships/hyperlink" Target="https://m.edsoo.ru/f5eb2d94"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14e4" TargetMode="External"/><Relationship Id="rId37" Type="http://schemas.openxmlformats.org/officeDocument/2006/relationships/hyperlink" Target="https://m.edsoo.ru/f5eb222c" TargetMode="External"/><Relationship Id="rId40" Type="http://schemas.openxmlformats.org/officeDocument/2006/relationships/hyperlink" Target="https://m.edsoo.ru/f5eb2c0e" TargetMode="External"/><Relationship Id="rId45" Type="http://schemas.openxmlformats.org/officeDocument/2006/relationships/hyperlink" Target="https://m.edsoo.ru/f5eb3ca8" TargetMode="External"/><Relationship Id="rId53" Type="http://schemas.openxmlformats.org/officeDocument/2006/relationships/hyperlink" Target="https://m.edsoo.ru/f5eb4842" TargetMode="External"/><Relationship Id="rId58"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209c" TargetMode="External"/><Relationship Id="rId49" Type="http://schemas.openxmlformats.org/officeDocument/2006/relationships/hyperlink" Target="https://m.edsoo.ru/f5eb40ea" TargetMode="External"/><Relationship Id="rId57" Type="http://schemas.openxmlformats.org/officeDocument/2006/relationships/hyperlink" Target="https://resh.edu.ru" TargetMode="Externa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c10" TargetMode="External"/><Relationship Id="rId44" Type="http://schemas.openxmlformats.org/officeDocument/2006/relationships/hyperlink" Target="https://m.edsoo.ru/f5eb367c" TargetMode="External"/><Relationship Id="rId52" Type="http://schemas.openxmlformats.org/officeDocument/2006/relationships/hyperlink" Target="https://m.edsoo.ru/f5eb46da"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da4" TargetMode="External"/><Relationship Id="rId43" Type="http://schemas.openxmlformats.org/officeDocument/2006/relationships/hyperlink" Target="https://m.edsoo.ru/f5eb350a" TargetMode="External"/><Relationship Id="rId48" Type="http://schemas.openxmlformats.org/officeDocument/2006/relationships/hyperlink" Target="https://m.edsoo.ru/f5eb40ea" TargetMode="External"/><Relationship Id="rId56" Type="http://schemas.openxmlformats.org/officeDocument/2006/relationships/hyperlink" Target="https://lesson.edu.ru/17/08" TargetMode="External"/><Relationship Id="rId8" Type="http://schemas.openxmlformats.org/officeDocument/2006/relationships/hyperlink" Target="https://m.edsoo.ru/7f419506" TargetMode="External"/><Relationship Id="rId51" Type="http://schemas.openxmlformats.org/officeDocument/2006/relationships/hyperlink" Target="https://m.edsoo.ru/f5eb46d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11197</Words>
  <Characters>63829</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Миша Мажула</dc:creator>
  <cp:keywords/>
  <dc:description/>
  <cp:lastModifiedBy>Миша Мажула</cp:lastModifiedBy>
  <cp:revision>17</cp:revision>
  <dcterms:created xsi:type="dcterms:W3CDTF">2024-09-08T05:08:00Z</dcterms:created>
  <dcterms:modified xsi:type="dcterms:W3CDTF">2025-09-14T19:15:00Z</dcterms:modified>
</cp:coreProperties>
</file>