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B6" w:rsidRDefault="00F741B6" w:rsidP="00F741B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AF10B3">
        <w:rPr>
          <w:rFonts w:eastAsia="Times New Roman" w:cs="Times New Roman"/>
          <w:b/>
          <w:bCs/>
          <w:color w:val="000000"/>
          <w:lang w:eastAsia="ru-RU"/>
        </w:rPr>
        <w:t xml:space="preserve">Аннотация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к рабочей программе по информатике </w:t>
      </w:r>
      <w:r w:rsidRPr="00AF10B3">
        <w:rPr>
          <w:rFonts w:eastAsia="Times New Roman" w:cs="Times New Roman"/>
          <w:b/>
          <w:bCs/>
          <w:color w:val="000000"/>
          <w:lang w:eastAsia="ru-RU"/>
        </w:rPr>
        <w:t>7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- 9 </w:t>
      </w:r>
      <w:r w:rsidRPr="00AF10B3">
        <w:rPr>
          <w:rFonts w:eastAsia="Times New Roman" w:cs="Times New Roman"/>
          <w:b/>
          <w:bCs/>
          <w:color w:val="000000"/>
          <w:lang w:eastAsia="ru-RU"/>
        </w:rPr>
        <w:t>классы</w:t>
      </w:r>
    </w:p>
    <w:p w:rsidR="00F741B6" w:rsidRDefault="00F741B6" w:rsidP="002273C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273C2" w:rsidRPr="00F741B6" w:rsidRDefault="00F741B6" w:rsidP="002273C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2273C2" w:rsidRPr="00F741B6">
        <w:rPr>
          <w:rFonts w:cs="Times New Roman"/>
          <w:szCs w:val="24"/>
        </w:rPr>
        <w:t>Рабочая программа составлена на основе авторской программы «Информатика и</w:t>
      </w:r>
      <w:r w:rsidR="009E64FD" w:rsidRPr="00F741B6">
        <w:rPr>
          <w:rFonts w:cs="Times New Roman"/>
          <w:szCs w:val="24"/>
        </w:rPr>
        <w:t xml:space="preserve"> ИКТ» под ред.  </w:t>
      </w:r>
      <w:proofErr w:type="spellStart"/>
      <w:r w:rsidR="009E64FD" w:rsidRPr="00F741B6">
        <w:rPr>
          <w:rFonts w:ascii="Times New Roman CYR" w:hAnsi="Times New Roman CYR" w:cs="Times New Roman CYR"/>
          <w:szCs w:val="24"/>
        </w:rPr>
        <w:t>Л.Л.Босова</w:t>
      </w:r>
      <w:proofErr w:type="spellEnd"/>
      <w:r w:rsidR="009E64FD" w:rsidRPr="00F741B6">
        <w:rPr>
          <w:rFonts w:ascii="Times New Roman CYR" w:hAnsi="Times New Roman CYR" w:cs="Times New Roman CYR"/>
          <w:szCs w:val="24"/>
        </w:rPr>
        <w:t xml:space="preserve">, </w:t>
      </w:r>
      <w:proofErr w:type="spellStart"/>
      <w:r w:rsidR="009E64FD" w:rsidRPr="00F741B6">
        <w:rPr>
          <w:rFonts w:ascii="Times New Roman CYR" w:hAnsi="Times New Roman CYR" w:cs="Times New Roman CYR"/>
          <w:szCs w:val="24"/>
        </w:rPr>
        <w:t>А.Ю.Босова</w:t>
      </w:r>
      <w:proofErr w:type="spellEnd"/>
      <w:r w:rsidR="009E64FD" w:rsidRPr="00F741B6">
        <w:rPr>
          <w:rFonts w:ascii="Times New Roman CYR" w:hAnsi="Times New Roman CYR" w:cs="Times New Roman CYR"/>
          <w:szCs w:val="24"/>
        </w:rPr>
        <w:t>.</w:t>
      </w:r>
    </w:p>
    <w:p w:rsidR="002273C2" w:rsidRPr="00F741B6" w:rsidRDefault="002273C2" w:rsidP="002273C2">
      <w:pPr>
        <w:pStyle w:val="a3"/>
        <w:spacing w:after="0" w:line="240" w:lineRule="auto"/>
        <w:ind w:firstLine="540"/>
        <w:rPr>
          <w:rFonts w:cs="Times New Roman"/>
          <w:szCs w:val="24"/>
        </w:rPr>
      </w:pPr>
      <w:r w:rsidRPr="00F741B6">
        <w:rPr>
          <w:rFonts w:cs="Times New Roman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2273C2" w:rsidRPr="00F741B6" w:rsidRDefault="002273C2" w:rsidP="002273C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cs="Times New Roman"/>
          <w:szCs w:val="24"/>
        </w:rPr>
      </w:pPr>
      <w:r w:rsidRPr="00F741B6">
        <w:rPr>
          <w:rFonts w:cs="Times New Roman"/>
          <w:bCs/>
          <w:szCs w:val="24"/>
        </w:rPr>
        <w:t>освоение знаний</w:t>
      </w:r>
      <w:r w:rsidRPr="00F741B6">
        <w:rPr>
          <w:rFonts w:cs="Times New Roman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2273C2" w:rsidRPr="00F741B6" w:rsidRDefault="002273C2" w:rsidP="002273C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cs="Times New Roman"/>
          <w:szCs w:val="24"/>
        </w:rPr>
      </w:pPr>
      <w:r w:rsidRPr="00F741B6">
        <w:rPr>
          <w:rFonts w:cs="Times New Roman"/>
          <w:bCs/>
          <w:szCs w:val="24"/>
        </w:rPr>
        <w:t>овладение умениями</w:t>
      </w:r>
      <w:r w:rsidRPr="00F741B6">
        <w:rPr>
          <w:rFonts w:cs="Times New Roman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273C2" w:rsidRPr="00F741B6" w:rsidRDefault="002273C2" w:rsidP="002273C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cs="Times New Roman"/>
          <w:szCs w:val="24"/>
        </w:rPr>
      </w:pPr>
      <w:r w:rsidRPr="00F741B6">
        <w:rPr>
          <w:rFonts w:cs="Times New Roman"/>
          <w:bCs/>
          <w:szCs w:val="24"/>
        </w:rPr>
        <w:t xml:space="preserve">развитие </w:t>
      </w:r>
      <w:r w:rsidRPr="00F741B6">
        <w:rPr>
          <w:rFonts w:cs="Times New Roman"/>
          <w:szCs w:val="24"/>
        </w:rPr>
        <w:t>познавательных интересов, интеллектуальных и творческих способностей средствами ИКТ;</w:t>
      </w:r>
    </w:p>
    <w:p w:rsidR="002273C2" w:rsidRPr="00F741B6" w:rsidRDefault="002273C2" w:rsidP="002273C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cs="Times New Roman"/>
          <w:szCs w:val="24"/>
        </w:rPr>
      </w:pPr>
      <w:r w:rsidRPr="00F741B6">
        <w:rPr>
          <w:rFonts w:cs="Times New Roman"/>
          <w:bCs/>
          <w:szCs w:val="24"/>
        </w:rPr>
        <w:t>воспита</w:t>
      </w:r>
      <w:bookmarkStart w:id="0" w:name="_GoBack"/>
      <w:bookmarkEnd w:id="0"/>
      <w:r w:rsidRPr="00F741B6">
        <w:rPr>
          <w:rFonts w:cs="Times New Roman"/>
          <w:bCs/>
          <w:szCs w:val="24"/>
        </w:rPr>
        <w:t>ние</w:t>
      </w:r>
      <w:r w:rsidRPr="00F741B6">
        <w:rPr>
          <w:rFonts w:cs="Times New Roman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273C2" w:rsidRPr="00F741B6" w:rsidRDefault="002273C2" w:rsidP="002273C2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cs="Times New Roman"/>
          <w:szCs w:val="24"/>
        </w:rPr>
      </w:pPr>
      <w:r w:rsidRPr="00F741B6">
        <w:rPr>
          <w:rFonts w:cs="Times New Roman"/>
          <w:bCs/>
          <w:szCs w:val="24"/>
        </w:rPr>
        <w:t>выработка навыков</w:t>
      </w:r>
      <w:r w:rsidRPr="00F741B6">
        <w:rPr>
          <w:rFonts w:cs="Times New Roman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273C2" w:rsidRPr="00F741B6" w:rsidRDefault="002273C2" w:rsidP="002273C2">
      <w:pPr>
        <w:shd w:val="clear" w:color="auto" w:fill="FFFFFF"/>
        <w:spacing w:after="0" w:line="240" w:lineRule="auto"/>
        <w:ind w:firstLine="540"/>
        <w:rPr>
          <w:rFonts w:cs="Times New Roman"/>
          <w:szCs w:val="24"/>
        </w:rPr>
      </w:pPr>
      <w:r w:rsidRPr="00F741B6">
        <w:rPr>
          <w:rFonts w:cs="Times New Roman"/>
          <w:i/>
          <w:iCs/>
          <w:color w:val="000000"/>
          <w:szCs w:val="24"/>
        </w:rPr>
        <w:t>Основные задачи курса:</w:t>
      </w:r>
    </w:p>
    <w:p w:rsidR="002273C2" w:rsidRPr="00F741B6" w:rsidRDefault="002273C2" w:rsidP="002273C2">
      <w:pPr>
        <w:numPr>
          <w:ilvl w:val="0"/>
          <w:numId w:val="2"/>
        </w:numPr>
        <w:shd w:val="clear" w:color="auto" w:fill="FFFFFF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cs="Times New Roman"/>
          <w:szCs w:val="24"/>
        </w:rPr>
      </w:pPr>
      <w:r w:rsidRPr="00F741B6">
        <w:rPr>
          <w:rFonts w:cs="Times New Roman"/>
          <w:color w:val="000000"/>
          <w:szCs w:val="24"/>
        </w:rPr>
        <w:t>систематизировать подходы к изучению предмета;</w:t>
      </w:r>
    </w:p>
    <w:p w:rsidR="002273C2" w:rsidRPr="00F741B6" w:rsidRDefault="002273C2" w:rsidP="002273C2">
      <w:pPr>
        <w:numPr>
          <w:ilvl w:val="0"/>
          <w:numId w:val="2"/>
        </w:numPr>
        <w:shd w:val="clear" w:color="auto" w:fill="FFFFFF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cs="Times New Roman"/>
          <w:szCs w:val="24"/>
        </w:rPr>
      </w:pPr>
      <w:r w:rsidRPr="00F741B6">
        <w:rPr>
          <w:rFonts w:cs="Times New Roman"/>
          <w:color w:val="000000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273C2" w:rsidRPr="00F741B6" w:rsidRDefault="002273C2" w:rsidP="002273C2">
      <w:pPr>
        <w:numPr>
          <w:ilvl w:val="0"/>
          <w:numId w:val="2"/>
        </w:numPr>
        <w:shd w:val="clear" w:color="auto" w:fill="FFFFFF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cs="Times New Roman"/>
          <w:szCs w:val="24"/>
        </w:rPr>
      </w:pPr>
      <w:r w:rsidRPr="00F741B6">
        <w:rPr>
          <w:rFonts w:cs="Times New Roman"/>
          <w:color w:val="000000"/>
          <w:szCs w:val="24"/>
        </w:rPr>
        <w:t>научить пользоваться распространенными прикладными пакетами;</w:t>
      </w:r>
    </w:p>
    <w:p w:rsidR="002273C2" w:rsidRPr="00F741B6" w:rsidRDefault="002273C2" w:rsidP="002273C2">
      <w:pPr>
        <w:numPr>
          <w:ilvl w:val="0"/>
          <w:numId w:val="2"/>
        </w:numPr>
        <w:shd w:val="clear" w:color="auto" w:fill="FFFFFF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cs="Times New Roman"/>
          <w:szCs w:val="24"/>
        </w:rPr>
      </w:pPr>
      <w:r w:rsidRPr="00F741B6">
        <w:rPr>
          <w:rFonts w:cs="Times New Roman"/>
          <w:color w:val="000000"/>
          <w:szCs w:val="24"/>
        </w:rPr>
        <w:t>показать основные приемы эффективного использования информационных технологий;</w:t>
      </w:r>
    </w:p>
    <w:p w:rsidR="002273C2" w:rsidRPr="00F741B6" w:rsidRDefault="002273C2" w:rsidP="002273C2">
      <w:pPr>
        <w:numPr>
          <w:ilvl w:val="0"/>
          <w:numId w:val="2"/>
        </w:numPr>
        <w:shd w:val="clear" w:color="auto" w:fill="FFFFFF"/>
        <w:tabs>
          <w:tab w:val="left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rPr>
          <w:rFonts w:cs="Times New Roman"/>
          <w:szCs w:val="24"/>
        </w:rPr>
      </w:pPr>
      <w:r w:rsidRPr="00F741B6">
        <w:rPr>
          <w:rFonts w:cs="Times New Roman"/>
          <w:color w:val="000000"/>
          <w:szCs w:val="24"/>
        </w:rPr>
        <w:t xml:space="preserve">сформировать логические связи с </w:t>
      </w:r>
      <w:r w:rsidR="00F741B6" w:rsidRPr="00F741B6">
        <w:rPr>
          <w:rFonts w:cs="Times New Roman"/>
          <w:color w:val="000000"/>
          <w:szCs w:val="24"/>
        </w:rPr>
        <w:t>другими предметами,</w:t>
      </w:r>
      <w:r w:rsidRPr="00F741B6">
        <w:rPr>
          <w:rFonts w:cs="Times New Roman"/>
          <w:color w:val="000000"/>
          <w:szCs w:val="24"/>
        </w:rPr>
        <w:t xml:space="preserve"> входящими в курс среднего образования.</w:t>
      </w:r>
    </w:p>
    <w:p w:rsidR="002273C2" w:rsidRPr="00F741B6" w:rsidRDefault="002273C2" w:rsidP="002273C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F741B6">
        <w:rPr>
          <w:rFonts w:cs="Times New Roman"/>
          <w:i/>
          <w:color w:val="000000"/>
          <w:szCs w:val="24"/>
        </w:rPr>
        <w:t>Обязательные результаты изучения</w:t>
      </w:r>
      <w:r w:rsidRPr="00F741B6">
        <w:rPr>
          <w:rFonts w:cs="Times New Roman"/>
          <w:color w:val="000000"/>
          <w:szCs w:val="24"/>
        </w:rPr>
        <w:t xml:space="preserve">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2273C2" w:rsidRPr="00F741B6" w:rsidRDefault="002273C2" w:rsidP="002273C2">
      <w:pPr>
        <w:spacing w:after="0" w:line="240" w:lineRule="auto"/>
        <w:ind w:firstLine="720"/>
        <w:jc w:val="both"/>
        <w:rPr>
          <w:rFonts w:cs="Times New Roman"/>
          <w:color w:val="000000"/>
          <w:szCs w:val="24"/>
        </w:rPr>
      </w:pPr>
      <w:r w:rsidRPr="00F741B6">
        <w:rPr>
          <w:rFonts w:cs="Times New Roman"/>
          <w:color w:val="000000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учащихся задач. </w:t>
      </w:r>
    </w:p>
    <w:p w:rsidR="00C90042" w:rsidRPr="00F741B6" w:rsidRDefault="00C90042" w:rsidP="002273C2">
      <w:pPr>
        <w:rPr>
          <w:szCs w:val="24"/>
        </w:rPr>
      </w:pPr>
    </w:p>
    <w:sectPr w:rsidR="00C90042" w:rsidRPr="00F7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12F3"/>
    <w:multiLevelType w:val="hybridMultilevel"/>
    <w:tmpl w:val="58B0D8CC"/>
    <w:lvl w:ilvl="0" w:tplc="745EBB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F4"/>
    <w:rsid w:val="002273C2"/>
    <w:rsid w:val="008161F4"/>
    <w:rsid w:val="009E64FD"/>
    <w:rsid w:val="00C90042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EDC1"/>
  <w15:chartTrackingRefBased/>
  <w15:docId w15:val="{C9AE4275-AA78-4131-AB39-D5829764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C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273C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73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>diakov.net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2020-09-18T09:06:00Z</dcterms:created>
  <dcterms:modified xsi:type="dcterms:W3CDTF">2023-01-30T05:03:00Z</dcterms:modified>
</cp:coreProperties>
</file>