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page" w:tblpX="2791" w:tblpY="-293"/>
        <w:tblW w:w="12078" w:type="dxa"/>
        <w:tblLook w:val="04A0" w:firstRow="1" w:lastRow="0" w:firstColumn="1" w:lastColumn="0" w:noHBand="0" w:noVBand="1"/>
      </w:tblPr>
      <w:tblGrid>
        <w:gridCol w:w="5856"/>
        <w:gridCol w:w="6222"/>
      </w:tblGrid>
      <w:tr w:rsidR="000175F1" w:rsidTr="000175F1">
        <w:trPr>
          <w:trHeight w:val="795"/>
        </w:trPr>
        <w:tc>
          <w:tcPr>
            <w:tcW w:w="5856" w:type="dxa"/>
            <w:hideMark/>
          </w:tcPr>
          <w:p w:rsidR="000175F1" w:rsidRDefault="000175F1" w:rsidP="000175F1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0175F1" w:rsidRDefault="000175F1" w:rsidP="000175F1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 МАОУ СОШ №2</w:t>
            </w:r>
          </w:p>
          <w:p w:rsidR="000175F1" w:rsidRDefault="0086359C" w:rsidP="000175F1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 30.08.2024</w:t>
            </w:r>
            <w:r w:rsidR="00017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№1)</w:t>
            </w:r>
          </w:p>
        </w:tc>
        <w:tc>
          <w:tcPr>
            <w:tcW w:w="6222" w:type="dxa"/>
            <w:hideMark/>
          </w:tcPr>
          <w:p w:rsidR="000175F1" w:rsidRDefault="000175F1" w:rsidP="000175F1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0175F1" w:rsidRDefault="000175F1" w:rsidP="000175F1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МАОУ СОШ №2</w:t>
            </w:r>
          </w:p>
          <w:p w:rsidR="000175F1" w:rsidRDefault="0086359C" w:rsidP="000175F1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30.08.2024</w:t>
            </w:r>
            <w:r w:rsidR="00017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256</w:t>
            </w:r>
          </w:p>
        </w:tc>
      </w:tr>
    </w:tbl>
    <w:p w:rsidR="000175F1" w:rsidRDefault="000175F1" w:rsidP="00751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75F1" w:rsidRDefault="000175F1" w:rsidP="00751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75F1" w:rsidRDefault="000175F1" w:rsidP="00751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75F1" w:rsidRDefault="000175F1" w:rsidP="00751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75F1" w:rsidRDefault="000175F1" w:rsidP="00751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1CF0" w:rsidRDefault="00751CF0" w:rsidP="00751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1CF0">
        <w:rPr>
          <w:rFonts w:ascii="Times New Roman" w:hAnsi="Times New Roman" w:cs="Times New Roman"/>
          <w:sz w:val="28"/>
          <w:szCs w:val="28"/>
        </w:rPr>
        <w:t>План работы</w:t>
      </w:r>
    </w:p>
    <w:p w:rsidR="00751CF0" w:rsidRPr="00751CF0" w:rsidRDefault="00751CF0" w:rsidP="00751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1CF0">
        <w:rPr>
          <w:rFonts w:ascii="Times New Roman" w:hAnsi="Times New Roman" w:cs="Times New Roman"/>
          <w:sz w:val="28"/>
          <w:szCs w:val="28"/>
        </w:rPr>
        <w:t xml:space="preserve"> пресс- центра «Маяк»</w:t>
      </w:r>
    </w:p>
    <w:p w:rsidR="00751CF0" w:rsidRPr="00751CF0" w:rsidRDefault="00751CF0" w:rsidP="00751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1CF0">
        <w:rPr>
          <w:rFonts w:ascii="Times New Roman" w:hAnsi="Times New Roman" w:cs="Times New Roman"/>
          <w:sz w:val="28"/>
          <w:szCs w:val="28"/>
        </w:rPr>
        <w:t>ДО «Бригантина» МАОУ СОШ №2</w:t>
      </w:r>
    </w:p>
    <w:p w:rsidR="00751CF0" w:rsidRDefault="0086359C" w:rsidP="00751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751CF0" w:rsidRPr="00751CF0">
        <w:rPr>
          <w:rFonts w:ascii="Times New Roman" w:hAnsi="Times New Roman" w:cs="Times New Roman"/>
          <w:sz w:val="28"/>
          <w:szCs w:val="28"/>
        </w:rPr>
        <w:t xml:space="preserve"> </w:t>
      </w:r>
      <w:r w:rsidRPr="00751CF0">
        <w:rPr>
          <w:rFonts w:ascii="Times New Roman" w:hAnsi="Times New Roman" w:cs="Times New Roman"/>
          <w:sz w:val="28"/>
          <w:szCs w:val="28"/>
        </w:rPr>
        <w:t>гг.</w:t>
      </w:r>
    </w:p>
    <w:p w:rsidR="00751CF0" w:rsidRPr="00751CF0" w:rsidRDefault="00751CF0" w:rsidP="00751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539"/>
        <w:gridCol w:w="10513"/>
        <w:gridCol w:w="4252"/>
      </w:tblGrid>
      <w:tr w:rsidR="00751CF0" w:rsidRPr="00751CF0" w:rsidTr="00751CF0">
        <w:trPr>
          <w:trHeight w:val="562"/>
        </w:trPr>
        <w:tc>
          <w:tcPr>
            <w:tcW w:w="539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513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Название выставки</w:t>
            </w:r>
          </w:p>
        </w:tc>
        <w:tc>
          <w:tcPr>
            <w:tcW w:w="4252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51CF0" w:rsidRPr="00751CF0" w:rsidTr="00751CF0">
        <w:trPr>
          <w:trHeight w:val="599"/>
        </w:trPr>
        <w:tc>
          <w:tcPr>
            <w:tcW w:w="539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513" w:type="dxa"/>
          </w:tcPr>
          <w:p w:rsidR="00751CF0" w:rsidRPr="00751CF0" w:rsidRDefault="00751CF0" w:rsidP="00BF6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Формирование школьного пресс –центра «Маяк»</w:t>
            </w:r>
          </w:p>
        </w:tc>
        <w:tc>
          <w:tcPr>
            <w:tcW w:w="4252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51CF0" w:rsidRPr="00751CF0" w:rsidTr="00751CF0">
        <w:trPr>
          <w:trHeight w:val="358"/>
        </w:trPr>
        <w:tc>
          <w:tcPr>
            <w:tcW w:w="539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513" w:type="dxa"/>
          </w:tcPr>
          <w:p w:rsidR="00751CF0" w:rsidRPr="00751CF0" w:rsidRDefault="00751CF0" w:rsidP="00BF6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знаний»»</w:t>
            </w:r>
          </w:p>
        </w:tc>
        <w:tc>
          <w:tcPr>
            <w:tcW w:w="4252" w:type="dxa"/>
          </w:tcPr>
          <w:p w:rsidR="00751CF0" w:rsidRPr="00751CF0" w:rsidRDefault="00751CF0" w:rsidP="007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51CF0" w:rsidRPr="00751CF0" w:rsidTr="00751CF0">
        <w:trPr>
          <w:trHeight w:val="562"/>
        </w:trPr>
        <w:tc>
          <w:tcPr>
            <w:tcW w:w="539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513" w:type="dxa"/>
          </w:tcPr>
          <w:p w:rsidR="00751CF0" w:rsidRPr="00751CF0" w:rsidRDefault="00751CF0" w:rsidP="00BF6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</w:t>
            </w:r>
            <w:r w:rsidR="0086359C">
              <w:rPr>
                <w:rFonts w:ascii="Times New Roman" w:hAnsi="Times New Roman" w:cs="Times New Roman"/>
                <w:sz w:val="28"/>
                <w:szCs w:val="28"/>
              </w:rPr>
              <w:t>ламы «Стиль жизни-здоровье! 2024</w:t>
            </w: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51CF0" w:rsidRPr="00751CF0" w:rsidTr="00751CF0">
        <w:trPr>
          <w:trHeight w:val="599"/>
        </w:trPr>
        <w:tc>
          <w:tcPr>
            <w:tcW w:w="539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513" w:type="dxa"/>
          </w:tcPr>
          <w:p w:rsidR="00751CF0" w:rsidRPr="00751CF0" w:rsidRDefault="00751CF0" w:rsidP="00BF6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C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«День солидарности в борьбе с терроризмом»</w:t>
            </w:r>
          </w:p>
        </w:tc>
        <w:tc>
          <w:tcPr>
            <w:tcW w:w="4252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51CF0" w:rsidRPr="00751CF0" w:rsidTr="00751CF0">
        <w:trPr>
          <w:trHeight w:val="562"/>
        </w:trPr>
        <w:tc>
          <w:tcPr>
            <w:tcW w:w="539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513" w:type="dxa"/>
          </w:tcPr>
          <w:p w:rsidR="00751CF0" w:rsidRPr="00751CF0" w:rsidRDefault="00751CF0" w:rsidP="00BF6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Реализация областного прое</w:t>
            </w:r>
            <w:r w:rsidR="008635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кта «Региональная медиа-сеть РДДМ</w:t>
            </w:r>
            <w:r w:rsidRPr="00751C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4252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751CF0" w:rsidRPr="00751CF0" w:rsidTr="00751CF0">
        <w:trPr>
          <w:trHeight w:val="562"/>
        </w:trPr>
        <w:tc>
          <w:tcPr>
            <w:tcW w:w="539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513" w:type="dxa"/>
          </w:tcPr>
          <w:p w:rsidR="00751CF0" w:rsidRPr="00751CF0" w:rsidRDefault="00751CF0" w:rsidP="00BF6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Творческая выставка «Чудеса золотой осени»</w:t>
            </w:r>
          </w:p>
        </w:tc>
        <w:tc>
          <w:tcPr>
            <w:tcW w:w="4252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51CF0" w:rsidRPr="00751CF0" w:rsidTr="00751CF0">
        <w:trPr>
          <w:trHeight w:val="599"/>
        </w:trPr>
        <w:tc>
          <w:tcPr>
            <w:tcW w:w="539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513" w:type="dxa"/>
          </w:tcPr>
          <w:p w:rsidR="00751CF0" w:rsidRPr="00751CF0" w:rsidRDefault="00751CF0" w:rsidP="00BF6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 «Вот какие наши бабушки и дедушки!»</w:t>
            </w:r>
          </w:p>
        </w:tc>
        <w:tc>
          <w:tcPr>
            <w:tcW w:w="4252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51CF0" w:rsidRPr="00751CF0" w:rsidTr="00751CF0">
        <w:trPr>
          <w:trHeight w:val="490"/>
        </w:trPr>
        <w:tc>
          <w:tcPr>
            <w:tcW w:w="539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513" w:type="dxa"/>
          </w:tcPr>
          <w:p w:rsidR="00751CF0" w:rsidRPr="00751CF0" w:rsidRDefault="00751CF0" w:rsidP="00BF6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Областной тематический проект по направлению «личностное развитие» </w:t>
            </w:r>
            <w:r w:rsidR="0086359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«Арт-экспресс РДДМ</w:t>
            </w:r>
            <w:bookmarkStart w:id="0" w:name="_GoBack"/>
            <w:bookmarkEnd w:id="0"/>
            <w:r w:rsidRPr="00751CF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4252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751CF0" w:rsidRPr="00751CF0" w:rsidTr="00751CF0">
        <w:trPr>
          <w:trHeight w:val="599"/>
        </w:trPr>
        <w:tc>
          <w:tcPr>
            <w:tcW w:w="539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513" w:type="dxa"/>
          </w:tcPr>
          <w:p w:rsidR="00751CF0" w:rsidRPr="00751CF0" w:rsidRDefault="00751CF0" w:rsidP="00BF6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Видео-проект «Наши милые учителя»</w:t>
            </w:r>
          </w:p>
        </w:tc>
        <w:tc>
          <w:tcPr>
            <w:tcW w:w="4252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51CF0" w:rsidRPr="00751CF0" w:rsidTr="00751CF0">
        <w:trPr>
          <w:trHeight w:val="599"/>
        </w:trPr>
        <w:tc>
          <w:tcPr>
            <w:tcW w:w="539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13" w:type="dxa"/>
          </w:tcPr>
          <w:p w:rsidR="00751CF0" w:rsidRPr="00751CF0" w:rsidRDefault="00751CF0" w:rsidP="00BF6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Проект- выпуск новогодней газеты «Новый год у ворот»</w:t>
            </w:r>
          </w:p>
        </w:tc>
        <w:tc>
          <w:tcPr>
            <w:tcW w:w="4252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51CF0" w:rsidRPr="00751CF0" w:rsidTr="00751CF0">
        <w:trPr>
          <w:trHeight w:val="599"/>
        </w:trPr>
        <w:tc>
          <w:tcPr>
            <w:tcW w:w="539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513" w:type="dxa"/>
          </w:tcPr>
          <w:p w:rsidR="00751CF0" w:rsidRPr="00751CF0" w:rsidRDefault="00751CF0" w:rsidP="00BF6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Областной интернет-проект «Активные выходные: уютный сезон”</w:t>
            </w:r>
          </w:p>
        </w:tc>
        <w:tc>
          <w:tcPr>
            <w:tcW w:w="4252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51CF0" w:rsidRPr="00751CF0" w:rsidTr="00751CF0">
        <w:trPr>
          <w:trHeight w:val="599"/>
        </w:trPr>
        <w:tc>
          <w:tcPr>
            <w:tcW w:w="539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13" w:type="dxa"/>
          </w:tcPr>
          <w:p w:rsidR="00751CF0" w:rsidRPr="00751CF0" w:rsidRDefault="00751CF0" w:rsidP="00BF6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Проект- выпуск газет «Наши защитники отечества»</w:t>
            </w:r>
          </w:p>
        </w:tc>
        <w:tc>
          <w:tcPr>
            <w:tcW w:w="4252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51CF0" w:rsidRPr="00751CF0" w:rsidTr="00751CF0">
        <w:trPr>
          <w:trHeight w:val="599"/>
        </w:trPr>
        <w:tc>
          <w:tcPr>
            <w:tcW w:w="539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513" w:type="dxa"/>
          </w:tcPr>
          <w:p w:rsidR="00751CF0" w:rsidRPr="00751CF0" w:rsidRDefault="00751CF0" w:rsidP="00BF6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посвященные </w:t>
            </w:r>
            <w:r w:rsidRPr="00751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Международному женскому дню. Выпуск газет.</w:t>
            </w:r>
          </w:p>
        </w:tc>
        <w:tc>
          <w:tcPr>
            <w:tcW w:w="4252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51CF0" w:rsidRPr="00751CF0" w:rsidTr="00751CF0">
        <w:trPr>
          <w:trHeight w:val="599"/>
        </w:trPr>
        <w:tc>
          <w:tcPr>
            <w:tcW w:w="539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13" w:type="dxa"/>
          </w:tcPr>
          <w:p w:rsidR="00751CF0" w:rsidRPr="00751CF0" w:rsidRDefault="00751CF0" w:rsidP="00BF6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Всероссийской акции, посвященной «Дню смеха» на территории Тюменской области</w:t>
            </w:r>
          </w:p>
        </w:tc>
        <w:tc>
          <w:tcPr>
            <w:tcW w:w="4252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51CF0" w:rsidRPr="00751CF0" w:rsidTr="00751CF0">
        <w:trPr>
          <w:trHeight w:val="740"/>
        </w:trPr>
        <w:tc>
          <w:tcPr>
            <w:tcW w:w="539" w:type="dxa"/>
          </w:tcPr>
          <w:p w:rsidR="00751CF0" w:rsidRPr="00751CF0" w:rsidRDefault="00751CF0" w:rsidP="007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13" w:type="dxa"/>
          </w:tcPr>
          <w:p w:rsidR="00751CF0" w:rsidRPr="00751CF0" w:rsidRDefault="00751CF0" w:rsidP="00BF6C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и проведение Ежегодной Всероссийской акции «Будь здоров!» на территории Тюменской области</w:t>
            </w:r>
          </w:p>
        </w:tc>
        <w:tc>
          <w:tcPr>
            <w:tcW w:w="4252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51CF0" w:rsidRPr="00751CF0" w:rsidTr="00751CF0">
        <w:trPr>
          <w:trHeight w:val="599"/>
        </w:trPr>
        <w:tc>
          <w:tcPr>
            <w:tcW w:w="539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13" w:type="dxa"/>
          </w:tcPr>
          <w:p w:rsidR="00751CF0" w:rsidRPr="00751CF0" w:rsidRDefault="00751CF0" w:rsidP="00BF6C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Видео-проект «</w:t>
            </w: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без табака «Здоровое поколение»</w:t>
            </w:r>
            <w:r w:rsidRPr="00751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751CF0" w:rsidRPr="00751CF0" w:rsidRDefault="00751CF0" w:rsidP="00BF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F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751CF0" w:rsidRPr="00751CF0" w:rsidRDefault="00751CF0" w:rsidP="00751CF0">
      <w:pPr>
        <w:rPr>
          <w:rFonts w:ascii="Times New Roman" w:hAnsi="Times New Roman" w:cs="Times New Roman"/>
          <w:sz w:val="28"/>
          <w:szCs w:val="28"/>
        </w:rPr>
      </w:pPr>
    </w:p>
    <w:p w:rsidR="00751CF0" w:rsidRPr="00751CF0" w:rsidRDefault="00751CF0" w:rsidP="00751CF0">
      <w:pPr>
        <w:rPr>
          <w:rFonts w:ascii="Times New Roman" w:hAnsi="Times New Roman" w:cs="Times New Roman"/>
          <w:sz w:val="28"/>
          <w:szCs w:val="28"/>
        </w:rPr>
      </w:pPr>
    </w:p>
    <w:p w:rsidR="00751CF0" w:rsidRPr="00751CF0" w:rsidRDefault="00751CF0" w:rsidP="00751CF0">
      <w:pPr>
        <w:rPr>
          <w:rFonts w:ascii="Times New Roman" w:hAnsi="Times New Roman" w:cs="Times New Roman"/>
          <w:sz w:val="28"/>
          <w:szCs w:val="28"/>
        </w:rPr>
      </w:pPr>
    </w:p>
    <w:p w:rsidR="001D031C" w:rsidRPr="00751CF0" w:rsidRDefault="001D031C">
      <w:pPr>
        <w:rPr>
          <w:sz w:val="28"/>
          <w:szCs w:val="28"/>
        </w:rPr>
      </w:pPr>
    </w:p>
    <w:sectPr w:rsidR="001D031C" w:rsidRPr="00751CF0" w:rsidSect="00751CF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F4"/>
    <w:rsid w:val="000175F1"/>
    <w:rsid w:val="001D031C"/>
    <w:rsid w:val="00651003"/>
    <w:rsid w:val="00751CF0"/>
    <w:rsid w:val="0086359C"/>
    <w:rsid w:val="00B93C78"/>
    <w:rsid w:val="00D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38F4"/>
  <w15:chartTrackingRefBased/>
  <w15:docId w15:val="{90DD5959-100A-4565-8E01-EB262E7F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CF0"/>
    <w:pPr>
      <w:spacing w:after="0" w:line="240" w:lineRule="auto"/>
    </w:pPr>
  </w:style>
  <w:style w:type="table" w:styleId="a4">
    <w:name w:val="Table Grid"/>
    <w:basedOn w:val="a1"/>
    <w:uiPriority w:val="59"/>
    <w:rsid w:val="0075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7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2023-09-15T11:31:00Z</cp:lastPrinted>
  <dcterms:created xsi:type="dcterms:W3CDTF">2022-12-01T06:25:00Z</dcterms:created>
  <dcterms:modified xsi:type="dcterms:W3CDTF">2024-09-16T11:15:00Z</dcterms:modified>
</cp:coreProperties>
</file>