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0E" w:rsidRPr="00DC5601" w:rsidRDefault="0029620E" w:rsidP="0029620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20E" w:rsidRPr="0029620E" w:rsidRDefault="0029620E" w:rsidP="0029620E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9620E">
        <w:rPr>
          <w:rFonts w:ascii="Times New Roman" w:hAnsi="Times New Roman" w:cs="Times New Roman"/>
          <w:sz w:val="24"/>
          <w:szCs w:val="24"/>
        </w:rPr>
        <w:t>Рабочая программа по биологии в 10 классе составлена на основании Федерального государственного образовательного стандарта основного общего образования, Примерной программы по учебному предмету Биология, Федерального перечня учебников. Рабочая программа ориентирована на использование учебника</w:t>
      </w:r>
      <w:r w:rsidRPr="0029620E">
        <w:rPr>
          <w:rFonts w:ascii="Times New Roman" w:hAnsi="Times New Roman" w:cs="Times New Roman"/>
          <w:b/>
          <w:sz w:val="24"/>
          <w:szCs w:val="24"/>
        </w:rPr>
        <w:t>:</w:t>
      </w:r>
      <w:r w:rsidRPr="0029620E">
        <w:rPr>
          <w:rFonts w:ascii="Times New Roman" w:hAnsi="Times New Roman" w:cs="Times New Roman"/>
          <w:sz w:val="24"/>
          <w:szCs w:val="24"/>
        </w:rPr>
        <w:t xml:space="preserve"> Каменский А. А., Криксунов Е. А., Пасечник В. В. Биология. Общая биология. 10—11 </w:t>
      </w:r>
      <w:proofErr w:type="spellStart"/>
      <w:r w:rsidRPr="002962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9620E">
        <w:rPr>
          <w:rFonts w:ascii="Times New Roman" w:hAnsi="Times New Roman" w:cs="Times New Roman"/>
          <w:sz w:val="24"/>
          <w:szCs w:val="24"/>
        </w:rPr>
        <w:t xml:space="preserve">. М. </w:t>
      </w:r>
      <w:proofErr w:type="gramStart"/>
      <w:r w:rsidRPr="0029620E">
        <w:rPr>
          <w:rFonts w:ascii="Times New Roman" w:hAnsi="Times New Roman" w:cs="Times New Roman"/>
          <w:sz w:val="24"/>
          <w:szCs w:val="24"/>
        </w:rPr>
        <w:t>Дрофа .</w:t>
      </w:r>
      <w:proofErr w:type="gramEnd"/>
      <w:r w:rsidRPr="0029620E">
        <w:rPr>
          <w:rFonts w:ascii="Times New Roman" w:hAnsi="Times New Roman" w:cs="Times New Roman"/>
          <w:sz w:val="24"/>
          <w:szCs w:val="24"/>
        </w:rPr>
        <w:t xml:space="preserve">  </w:t>
      </w:r>
      <w:r w:rsidRPr="0029620E">
        <w:rPr>
          <w:rFonts w:ascii="Times New Roman" w:hAnsi="Times New Roman" w:cs="Times New Roman"/>
          <w:bCs/>
          <w:iCs/>
          <w:sz w:val="24"/>
          <w:szCs w:val="24"/>
        </w:rPr>
        <w:t xml:space="preserve">Рассчитана на 34 часа в год, </w:t>
      </w:r>
      <w:r w:rsidRPr="0029620E">
        <w:rPr>
          <w:rFonts w:ascii="Times New Roman" w:hAnsi="Times New Roman" w:cs="Times New Roman"/>
          <w:sz w:val="24"/>
          <w:szCs w:val="24"/>
        </w:rPr>
        <w:t>количество часов в неделю –1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20E" w:rsidRPr="0029620E" w:rsidRDefault="0029620E" w:rsidP="0029620E">
      <w:pPr>
        <w:ind w:right="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9620E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9620E" w:rsidRPr="0029620E" w:rsidRDefault="0029620E" w:rsidP="0029620E">
      <w:pPr>
        <w:spacing w:after="30" w:line="39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620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29620E" w:rsidRPr="0029620E" w:rsidRDefault="0029620E" w:rsidP="0029620E">
      <w:pPr>
        <w:pStyle w:val="a9"/>
        <w:shd w:val="clear" w:color="auto" w:fill="FFFFFF"/>
        <w:spacing w:before="0" w:beforeAutospacing="0" w:after="150" w:afterAutospacing="0"/>
        <w:jc w:val="both"/>
      </w:pPr>
      <w:r w:rsidRPr="0029620E">
        <w:t>1.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9620E" w:rsidRPr="0029620E" w:rsidRDefault="0029620E" w:rsidP="0029620E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9620E">
        <w:t xml:space="preserve">2.формирование ответственного отношения к учению, </w:t>
      </w:r>
      <w:proofErr w:type="gramStart"/>
      <w:r w:rsidRPr="0029620E">
        <w:t>готовности и способности</w:t>
      </w:r>
      <w:proofErr w:type="gramEnd"/>
      <w:r w:rsidRPr="0029620E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9620E" w:rsidRPr="0029620E" w:rsidRDefault="0029620E" w:rsidP="0029620E">
      <w:pPr>
        <w:rPr>
          <w:rFonts w:ascii="Times New Roman" w:hAnsi="Times New Roman" w:cs="Times New Roman"/>
          <w:sz w:val="24"/>
          <w:szCs w:val="24"/>
        </w:rPr>
      </w:pPr>
      <w:r w:rsidRPr="0029620E">
        <w:rPr>
          <w:rFonts w:ascii="Times New Roman" w:hAnsi="Times New Roman" w:cs="Times New Roman"/>
          <w:sz w:val="24"/>
          <w:szCs w:val="24"/>
        </w:rPr>
        <w:t>3.формирование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9620E" w:rsidRPr="0029620E" w:rsidRDefault="0029620E" w:rsidP="0029620E">
      <w:pPr>
        <w:rPr>
          <w:rFonts w:ascii="Times New Roman" w:hAnsi="Times New Roman" w:cs="Times New Roman"/>
          <w:sz w:val="24"/>
          <w:szCs w:val="24"/>
        </w:rPr>
      </w:pPr>
      <w:r w:rsidRPr="0029620E">
        <w:rPr>
          <w:rFonts w:ascii="Times New Roman" w:hAnsi="Times New Roman" w:cs="Times New Roman"/>
          <w:sz w:val="24"/>
          <w:szCs w:val="24"/>
        </w:rPr>
        <w:t>4.формирование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9620E" w:rsidRPr="0029620E" w:rsidRDefault="0029620E" w:rsidP="0029620E">
      <w:pPr>
        <w:rPr>
          <w:rFonts w:ascii="Times New Roman" w:hAnsi="Times New Roman" w:cs="Times New Roman"/>
          <w:sz w:val="24"/>
          <w:szCs w:val="24"/>
        </w:rPr>
      </w:pPr>
      <w:r w:rsidRPr="0029620E">
        <w:rPr>
          <w:rFonts w:ascii="Times New Roman" w:hAnsi="Times New Roman" w:cs="Times New Roman"/>
          <w:sz w:val="24"/>
          <w:szCs w:val="24"/>
        </w:rPr>
        <w:t>5.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9620E" w:rsidRPr="0029620E" w:rsidRDefault="0029620E" w:rsidP="0029620E">
      <w:pPr>
        <w:rPr>
          <w:rFonts w:ascii="Times New Roman" w:hAnsi="Times New Roman" w:cs="Times New Roman"/>
          <w:sz w:val="24"/>
          <w:szCs w:val="24"/>
        </w:rPr>
      </w:pPr>
      <w:r w:rsidRPr="0029620E">
        <w:rPr>
          <w:rFonts w:ascii="Times New Roman" w:hAnsi="Times New Roman" w:cs="Times New Roman"/>
          <w:sz w:val="24"/>
          <w:szCs w:val="24"/>
        </w:rPr>
        <w:t>6.развитие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9620E" w:rsidRPr="0029620E" w:rsidRDefault="0029620E" w:rsidP="0029620E">
      <w:pPr>
        <w:rPr>
          <w:rFonts w:ascii="Times New Roman" w:hAnsi="Times New Roman" w:cs="Times New Roman"/>
          <w:sz w:val="24"/>
          <w:szCs w:val="24"/>
        </w:rPr>
      </w:pPr>
      <w:r w:rsidRPr="0029620E">
        <w:rPr>
          <w:rFonts w:ascii="Times New Roman" w:hAnsi="Times New Roman" w:cs="Times New Roman"/>
          <w:sz w:val="24"/>
          <w:szCs w:val="24"/>
        </w:rPr>
        <w:lastRenderedPageBreak/>
        <w:t>7.формирование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9620E" w:rsidRPr="0029620E" w:rsidRDefault="0029620E" w:rsidP="0029620E">
      <w:pPr>
        <w:rPr>
          <w:rFonts w:ascii="Times New Roman" w:hAnsi="Times New Roman" w:cs="Times New Roman"/>
          <w:sz w:val="24"/>
          <w:szCs w:val="24"/>
        </w:rPr>
      </w:pPr>
      <w:r w:rsidRPr="0029620E">
        <w:rPr>
          <w:rFonts w:ascii="Times New Roman" w:hAnsi="Times New Roman" w:cs="Times New Roman"/>
          <w:sz w:val="24"/>
          <w:szCs w:val="24"/>
        </w:rPr>
        <w:t>8.формирование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9620E" w:rsidRPr="0029620E" w:rsidRDefault="0029620E" w:rsidP="0029620E">
      <w:pPr>
        <w:rPr>
          <w:rFonts w:ascii="Times New Roman" w:hAnsi="Times New Roman" w:cs="Times New Roman"/>
          <w:sz w:val="24"/>
          <w:szCs w:val="24"/>
        </w:rPr>
      </w:pPr>
      <w:r w:rsidRPr="0029620E">
        <w:rPr>
          <w:rFonts w:ascii="Times New Roman" w:hAnsi="Times New Roman" w:cs="Times New Roman"/>
          <w:sz w:val="24"/>
          <w:szCs w:val="24"/>
        </w:rPr>
        <w:t>9.формирование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9620E" w:rsidRPr="0029620E" w:rsidRDefault="0029620E" w:rsidP="0029620E">
      <w:pPr>
        <w:rPr>
          <w:rFonts w:ascii="Times New Roman" w:hAnsi="Times New Roman" w:cs="Times New Roman"/>
          <w:sz w:val="24"/>
          <w:szCs w:val="24"/>
        </w:rPr>
      </w:pPr>
      <w:r w:rsidRPr="0029620E">
        <w:rPr>
          <w:rFonts w:ascii="Times New Roman" w:hAnsi="Times New Roman" w:cs="Times New Roman"/>
          <w:sz w:val="24"/>
          <w:szCs w:val="24"/>
        </w:rPr>
        <w:t>10.осознание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9620E" w:rsidRPr="0029620E" w:rsidRDefault="0029620E" w:rsidP="0029620E">
      <w:pPr>
        <w:rPr>
          <w:rFonts w:ascii="Times New Roman" w:hAnsi="Times New Roman" w:cs="Times New Roman"/>
          <w:sz w:val="24"/>
          <w:szCs w:val="24"/>
        </w:rPr>
      </w:pPr>
      <w:r w:rsidRPr="0029620E">
        <w:rPr>
          <w:rFonts w:ascii="Times New Roman" w:hAnsi="Times New Roman" w:cs="Times New Roman"/>
          <w:sz w:val="24"/>
          <w:szCs w:val="24"/>
        </w:rPr>
        <w:t>11.развитие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9620E" w:rsidRPr="0029620E" w:rsidRDefault="0029620E" w:rsidP="00296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0E">
        <w:rPr>
          <w:rFonts w:ascii="Times New Roman" w:hAnsi="Times New Roman" w:cs="Times New Roman"/>
          <w:sz w:val="24"/>
          <w:szCs w:val="24"/>
        </w:rPr>
        <w:t>.</w:t>
      </w:r>
    </w:p>
    <w:p w:rsidR="0029620E" w:rsidRPr="0029620E" w:rsidRDefault="0029620E" w:rsidP="0029620E">
      <w:pPr>
        <w:shd w:val="clear" w:color="auto" w:fill="FFFFFF"/>
        <w:spacing w:after="0" w:line="360" w:lineRule="auto"/>
        <w:ind w:right="84"/>
        <w:rPr>
          <w:rFonts w:ascii="Times New Roman" w:hAnsi="Times New Roman" w:cs="Times New Roman"/>
          <w:sz w:val="24"/>
          <w:szCs w:val="24"/>
        </w:rPr>
      </w:pPr>
      <w:r w:rsidRPr="002962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620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2962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620E" w:rsidRPr="0029620E" w:rsidRDefault="0029620E" w:rsidP="0029620E">
      <w:pPr>
        <w:pStyle w:val="a6"/>
        <w:widowControl/>
        <w:numPr>
          <w:ilvl w:val="0"/>
          <w:numId w:val="5"/>
        </w:numPr>
        <w:shd w:val="clear" w:color="auto" w:fill="FFFFFF"/>
        <w:autoSpaceDE/>
        <w:autoSpaceDN/>
        <w:ind w:right="84"/>
        <w:contextualSpacing/>
        <w:jc w:val="both"/>
        <w:rPr>
          <w:sz w:val="24"/>
          <w:szCs w:val="24"/>
        </w:rPr>
      </w:pPr>
      <w:r w:rsidRPr="0029620E">
        <w:rPr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объяснить, доказывать, защищать свои идеи умение работать с разными источниками биологической информации:</w:t>
      </w:r>
    </w:p>
    <w:p w:rsidR="0029620E" w:rsidRPr="0029620E" w:rsidRDefault="0029620E" w:rsidP="0029620E">
      <w:pPr>
        <w:pStyle w:val="a6"/>
        <w:widowControl/>
        <w:numPr>
          <w:ilvl w:val="0"/>
          <w:numId w:val="5"/>
        </w:numPr>
        <w:shd w:val="clear" w:color="auto" w:fill="FFFFFF"/>
        <w:autoSpaceDE/>
        <w:autoSpaceDN/>
        <w:ind w:right="84"/>
        <w:contextualSpacing/>
        <w:jc w:val="both"/>
        <w:rPr>
          <w:sz w:val="24"/>
          <w:szCs w:val="24"/>
        </w:rPr>
      </w:pPr>
      <w:r w:rsidRPr="0029620E">
        <w:rPr>
          <w:sz w:val="24"/>
          <w:szCs w:val="24"/>
        </w:rPr>
        <w:t xml:space="preserve">находить биологическую информацию в различных источниках, анализировать и оценивать информацию, преобразовывать информацию из одной формы в другую способность выбирать целевые и смысловые установки в своих действиях и поступках по отношению к живой природе, здоровью своему и окружающих </w:t>
      </w:r>
    </w:p>
    <w:p w:rsidR="0029620E" w:rsidRPr="0029620E" w:rsidRDefault="0029620E" w:rsidP="0029620E">
      <w:pPr>
        <w:numPr>
          <w:ilvl w:val="0"/>
          <w:numId w:val="5"/>
        </w:numPr>
        <w:spacing w:after="54" w:line="240" w:lineRule="auto"/>
        <w:ind w:right="328"/>
        <w:jc w:val="both"/>
        <w:rPr>
          <w:rFonts w:ascii="Times New Roman" w:hAnsi="Times New Roman" w:cs="Times New Roman"/>
          <w:sz w:val="24"/>
          <w:szCs w:val="24"/>
        </w:rPr>
      </w:pPr>
      <w:r w:rsidRPr="0029620E">
        <w:rPr>
          <w:rFonts w:ascii="Times New Roman" w:hAnsi="Times New Roman" w:cs="Times New Roman"/>
          <w:sz w:val="24"/>
          <w:szCs w:val="24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29620E" w:rsidRPr="0029620E" w:rsidRDefault="0029620E" w:rsidP="0029620E">
      <w:pPr>
        <w:numPr>
          <w:ilvl w:val="0"/>
          <w:numId w:val="5"/>
        </w:numPr>
        <w:spacing w:after="22" w:line="240" w:lineRule="auto"/>
        <w:ind w:right="328"/>
        <w:jc w:val="both"/>
        <w:rPr>
          <w:rFonts w:ascii="Times New Roman" w:hAnsi="Times New Roman" w:cs="Times New Roman"/>
          <w:sz w:val="24"/>
          <w:szCs w:val="24"/>
        </w:rPr>
      </w:pPr>
      <w:r w:rsidRPr="0029620E">
        <w:rPr>
          <w:rFonts w:ascii="Times New Roman" w:hAnsi="Times New Roman" w:cs="Times New Roman"/>
          <w:sz w:val="24"/>
          <w:szCs w:val="24"/>
        </w:rPr>
        <w:t xml:space="preserve">умение работать с разными источниками </w:t>
      </w:r>
      <w:proofErr w:type="spellStart"/>
      <w:r w:rsidRPr="0029620E">
        <w:rPr>
          <w:rFonts w:ascii="Times New Roman" w:hAnsi="Times New Roman" w:cs="Times New Roman"/>
          <w:sz w:val="24"/>
          <w:szCs w:val="24"/>
        </w:rPr>
        <w:t>биологическойинформации</w:t>
      </w:r>
      <w:proofErr w:type="spellEnd"/>
      <w:r w:rsidRPr="0029620E">
        <w:rPr>
          <w:rFonts w:ascii="Times New Roman" w:hAnsi="Times New Roman" w:cs="Times New Roman"/>
          <w:sz w:val="24"/>
          <w:szCs w:val="24"/>
        </w:rPr>
        <w:t xml:space="preserve">: находить биологическую информацию в различных источниках (тексте учебника, научнопопулярной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29620E" w:rsidRPr="0029620E" w:rsidRDefault="0029620E" w:rsidP="0029620E">
      <w:pPr>
        <w:numPr>
          <w:ilvl w:val="0"/>
          <w:numId w:val="5"/>
        </w:numPr>
        <w:spacing w:after="22" w:line="240" w:lineRule="auto"/>
        <w:ind w:right="328"/>
        <w:jc w:val="both"/>
        <w:rPr>
          <w:rFonts w:ascii="Times New Roman" w:hAnsi="Times New Roman" w:cs="Times New Roman"/>
          <w:sz w:val="24"/>
          <w:szCs w:val="24"/>
        </w:rPr>
      </w:pPr>
      <w:r w:rsidRPr="0029620E">
        <w:rPr>
          <w:rFonts w:ascii="Times New Roman" w:hAnsi="Times New Roman" w:cs="Times New Roman"/>
          <w:sz w:val="24"/>
          <w:szCs w:val="24"/>
        </w:rPr>
        <w:t xml:space="preserve">способность выбирать целевые и смысловые установки </w:t>
      </w:r>
      <w:proofErr w:type="spellStart"/>
      <w:r w:rsidRPr="0029620E">
        <w:rPr>
          <w:rFonts w:ascii="Times New Roman" w:hAnsi="Times New Roman" w:cs="Times New Roman"/>
          <w:sz w:val="24"/>
          <w:szCs w:val="24"/>
        </w:rPr>
        <w:t>всвоих</w:t>
      </w:r>
      <w:proofErr w:type="spellEnd"/>
      <w:r w:rsidRPr="0029620E">
        <w:rPr>
          <w:rFonts w:ascii="Times New Roman" w:hAnsi="Times New Roman" w:cs="Times New Roman"/>
          <w:sz w:val="24"/>
          <w:szCs w:val="24"/>
        </w:rPr>
        <w:t xml:space="preserve"> действиях и поступках по отношению к живой природе, здоровью своему и окружающих; </w:t>
      </w:r>
    </w:p>
    <w:p w:rsidR="0029620E" w:rsidRPr="0029620E" w:rsidRDefault="0029620E" w:rsidP="0029620E">
      <w:pPr>
        <w:pStyle w:val="a6"/>
        <w:widowControl/>
        <w:numPr>
          <w:ilvl w:val="0"/>
          <w:numId w:val="5"/>
        </w:numPr>
        <w:autoSpaceDE/>
        <w:autoSpaceDN/>
        <w:spacing w:after="22"/>
        <w:contextualSpacing/>
        <w:jc w:val="both"/>
        <w:rPr>
          <w:sz w:val="24"/>
          <w:szCs w:val="24"/>
        </w:rPr>
      </w:pPr>
      <w:r w:rsidRPr="0029620E">
        <w:rPr>
          <w:sz w:val="24"/>
          <w:szCs w:val="24"/>
        </w:rPr>
        <w:lastRenderedPageBreak/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29620E" w:rsidRPr="0029620E" w:rsidRDefault="0029620E" w:rsidP="0029620E">
      <w:pPr>
        <w:pStyle w:val="a6"/>
        <w:widowControl/>
        <w:numPr>
          <w:ilvl w:val="0"/>
          <w:numId w:val="5"/>
        </w:numPr>
        <w:autoSpaceDE/>
        <w:autoSpaceDN/>
        <w:spacing w:after="22" w:line="259" w:lineRule="auto"/>
        <w:contextualSpacing/>
        <w:jc w:val="both"/>
        <w:rPr>
          <w:sz w:val="24"/>
          <w:szCs w:val="24"/>
        </w:rPr>
      </w:pPr>
      <w:r w:rsidRPr="0029620E">
        <w:rPr>
          <w:sz w:val="24"/>
          <w:szCs w:val="24"/>
        </w:rPr>
        <w:t xml:space="preserve">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29620E" w:rsidRPr="0029620E" w:rsidRDefault="0029620E" w:rsidP="0029620E">
      <w:pPr>
        <w:pStyle w:val="a6"/>
        <w:widowControl/>
        <w:numPr>
          <w:ilvl w:val="0"/>
          <w:numId w:val="5"/>
        </w:numPr>
        <w:autoSpaceDE/>
        <w:autoSpaceDN/>
        <w:spacing w:after="22" w:line="259" w:lineRule="auto"/>
        <w:contextualSpacing/>
        <w:jc w:val="both"/>
        <w:rPr>
          <w:sz w:val="24"/>
          <w:szCs w:val="24"/>
        </w:rPr>
      </w:pPr>
      <w:r w:rsidRPr="0029620E">
        <w:rPr>
          <w:sz w:val="24"/>
          <w:szCs w:val="24"/>
        </w:rPr>
        <w:t xml:space="preserve"> умение работать с разными источниками биологической информации: находить биологическую информацию в различных источниках (учебнике, научно-популярной литературе, биологических словарях и справочниках), </w:t>
      </w:r>
    </w:p>
    <w:p w:rsidR="0029620E" w:rsidRPr="0029620E" w:rsidRDefault="0029620E" w:rsidP="0029620E">
      <w:pPr>
        <w:pStyle w:val="a6"/>
        <w:widowControl/>
        <w:numPr>
          <w:ilvl w:val="0"/>
          <w:numId w:val="5"/>
        </w:numPr>
        <w:autoSpaceDE/>
        <w:autoSpaceDN/>
        <w:spacing w:after="22" w:line="259" w:lineRule="auto"/>
        <w:contextualSpacing/>
        <w:jc w:val="both"/>
        <w:rPr>
          <w:sz w:val="24"/>
          <w:szCs w:val="24"/>
        </w:rPr>
      </w:pPr>
      <w:r w:rsidRPr="0029620E">
        <w:rPr>
          <w:sz w:val="24"/>
          <w:szCs w:val="24"/>
        </w:rPr>
        <w:t>анализировать и оценивать информацию, преобразовывать информацию из одной формы в другую;</w:t>
      </w:r>
    </w:p>
    <w:p w:rsidR="0029620E" w:rsidRPr="0029620E" w:rsidRDefault="0029620E" w:rsidP="0029620E">
      <w:pPr>
        <w:pStyle w:val="a6"/>
        <w:widowControl/>
        <w:numPr>
          <w:ilvl w:val="0"/>
          <w:numId w:val="5"/>
        </w:numPr>
        <w:autoSpaceDE/>
        <w:autoSpaceDN/>
        <w:spacing w:after="22" w:line="259" w:lineRule="auto"/>
        <w:contextualSpacing/>
        <w:jc w:val="both"/>
        <w:rPr>
          <w:sz w:val="24"/>
          <w:szCs w:val="24"/>
        </w:rPr>
      </w:pPr>
      <w:r w:rsidRPr="0029620E">
        <w:rPr>
          <w:sz w:val="24"/>
          <w:szCs w:val="24"/>
        </w:rPr>
        <w:t xml:space="preserve"> 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29620E" w:rsidRPr="0029620E" w:rsidRDefault="0029620E" w:rsidP="0029620E">
      <w:pPr>
        <w:pStyle w:val="a6"/>
        <w:widowControl/>
        <w:numPr>
          <w:ilvl w:val="0"/>
          <w:numId w:val="5"/>
        </w:numPr>
        <w:autoSpaceDE/>
        <w:autoSpaceDN/>
        <w:spacing w:after="22" w:line="259" w:lineRule="auto"/>
        <w:contextualSpacing/>
        <w:jc w:val="both"/>
        <w:rPr>
          <w:sz w:val="24"/>
          <w:szCs w:val="24"/>
        </w:rPr>
      </w:pPr>
      <w:r w:rsidRPr="0029620E">
        <w:rPr>
          <w:sz w:val="24"/>
          <w:szCs w:val="24"/>
        </w:rPr>
        <w:t xml:space="preserve"> умение адекватно использовать речевые средства для дискуссии и аргументации своей позиции, </w:t>
      </w:r>
    </w:p>
    <w:p w:rsidR="0029620E" w:rsidRPr="0029620E" w:rsidRDefault="0029620E" w:rsidP="0029620E">
      <w:pPr>
        <w:pStyle w:val="a6"/>
        <w:widowControl/>
        <w:numPr>
          <w:ilvl w:val="0"/>
          <w:numId w:val="5"/>
        </w:numPr>
        <w:autoSpaceDE/>
        <w:autoSpaceDN/>
        <w:spacing w:after="22" w:line="259" w:lineRule="auto"/>
        <w:contextualSpacing/>
        <w:jc w:val="both"/>
        <w:rPr>
          <w:sz w:val="24"/>
          <w:szCs w:val="24"/>
        </w:rPr>
      </w:pPr>
      <w:r w:rsidRPr="0029620E">
        <w:rPr>
          <w:sz w:val="24"/>
          <w:szCs w:val="24"/>
        </w:rPr>
        <w:t>сравнивать разные точки зрения, аргументировать свою точку зрения, отстаивать свою позицию.</w:t>
      </w:r>
    </w:p>
    <w:p w:rsidR="0029620E" w:rsidRPr="0029620E" w:rsidRDefault="0029620E" w:rsidP="0029620E">
      <w:pPr>
        <w:shd w:val="clear" w:color="auto" w:fill="FFFFFF"/>
        <w:spacing w:after="0" w:line="360" w:lineRule="auto"/>
        <w:ind w:right="84"/>
        <w:rPr>
          <w:rFonts w:ascii="Times New Roman" w:hAnsi="Times New Roman" w:cs="Times New Roman"/>
          <w:b/>
          <w:sz w:val="24"/>
          <w:szCs w:val="24"/>
        </w:rPr>
      </w:pPr>
      <w:r w:rsidRPr="002962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620E">
        <w:rPr>
          <w:rFonts w:ascii="Times New Roman" w:hAnsi="Times New Roman" w:cs="Times New Roman"/>
          <w:sz w:val="24"/>
          <w:szCs w:val="24"/>
        </w:rPr>
        <w:t xml:space="preserve"> </w:t>
      </w:r>
      <w:r w:rsidRPr="0029620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962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620E" w:rsidRPr="0029620E" w:rsidRDefault="0029620E" w:rsidP="0029620E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ind w:right="84"/>
        <w:contextualSpacing/>
        <w:jc w:val="both"/>
        <w:rPr>
          <w:sz w:val="24"/>
          <w:szCs w:val="24"/>
        </w:rPr>
      </w:pPr>
      <w:r w:rsidRPr="0029620E">
        <w:rPr>
          <w:sz w:val="24"/>
          <w:szCs w:val="24"/>
        </w:rPr>
        <w:t xml:space="preserve"> характеристика содержания биологических теорий (клеточная, эволюционна я теория Ч. Дарвина</w:t>
      </w:r>
      <w:proofErr w:type="gramStart"/>
      <w:r w:rsidRPr="0029620E">
        <w:rPr>
          <w:sz w:val="24"/>
          <w:szCs w:val="24"/>
        </w:rPr>
        <w:t>),;</w:t>
      </w:r>
      <w:proofErr w:type="gramEnd"/>
    </w:p>
    <w:p w:rsidR="0029620E" w:rsidRPr="0029620E" w:rsidRDefault="0029620E" w:rsidP="0029620E">
      <w:pPr>
        <w:shd w:val="clear" w:color="auto" w:fill="FFFFFF"/>
        <w:ind w:right="84"/>
        <w:rPr>
          <w:rFonts w:ascii="Times New Roman" w:hAnsi="Times New Roman" w:cs="Times New Roman"/>
          <w:sz w:val="24"/>
          <w:szCs w:val="24"/>
        </w:rPr>
      </w:pPr>
      <w:r w:rsidRPr="0029620E">
        <w:rPr>
          <w:rFonts w:ascii="Times New Roman" w:hAnsi="Times New Roman" w:cs="Times New Roman"/>
          <w:sz w:val="24"/>
          <w:szCs w:val="24"/>
        </w:rPr>
        <w:t xml:space="preserve"> учения В.И. Вернадского о биосфере; законов Г. Менделя, закономерностей изменчивости; вклада выдающихся ученых в развитие биологической науки выделение существенных признаков биологических объектов (клеток: растительной и животной, половых и соматических, доядерных и ядерных; организмов: одноклеточных и многоклеточных;  видов, экосистем, биосферы и процессов (обмен веществ и энергии, размножение, деление клетки, оплодотворение, действие естественного отбора, образование видов, круговорот веществ) объяснение роли биологии в формировании научного мировоззрения, вклада биологических теорий в формирование современной естественно-научной картины мира;</w:t>
      </w:r>
    </w:p>
    <w:p w:rsidR="0029620E" w:rsidRPr="0029620E" w:rsidRDefault="0029620E" w:rsidP="0029620E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ind w:right="84"/>
        <w:contextualSpacing/>
        <w:jc w:val="both"/>
        <w:rPr>
          <w:sz w:val="24"/>
          <w:szCs w:val="24"/>
        </w:rPr>
      </w:pPr>
      <w:r w:rsidRPr="0029620E">
        <w:rPr>
          <w:sz w:val="24"/>
          <w:szCs w:val="24"/>
        </w:rPr>
        <w:t xml:space="preserve"> отрицательного 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</w:t>
      </w:r>
    </w:p>
    <w:p w:rsidR="0029620E" w:rsidRPr="0029620E" w:rsidRDefault="0029620E" w:rsidP="00CD71D7">
      <w:pPr>
        <w:shd w:val="clear" w:color="auto" w:fill="FFFFFF"/>
        <w:ind w:right="84"/>
        <w:rPr>
          <w:rFonts w:ascii="Times New Roman" w:hAnsi="Times New Roman" w:cs="Times New Roman"/>
          <w:sz w:val="24"/>
          <w:szCs w:val="24"/>
        </w:rPr>
      </w:pPr>
      <w:r w:rsidRPr="0029620E">
        <w:rPr>
          <w:rFonts w:ascii="Times New Roman" w:hAnsi="Times New Roman" w:cs="Times New Roman"/>
          <w:sz w:val="24"/>
          <w:szCs w:val="24"/>
        </w:rPr>
        <w:t xml:space="preserve"> причин эволюции, изменяемости видов, нарушений развития организмов, наследственных заболеваний, мутаций приведение доказательств (аргументация) единства живой и неживой природы, родства живых организмов и окружающей </w:t>
      </w:r>
      <w:proofErr w:type="spellStart"/>
      <w:proofErr w:type="gramStart"/>
      <w:r w:rsidRPr="0029620E">
        <w:rPr>
          <w:rFonts w:ascii="Times New Roman" w:hAnsi="Times New Roman" w:cs="Times New Roman"/>
          <w:sz w:val="24"/>
          <w:szCs w:val="24"/>
        </w:rPr>
        <w:t>среды;</w:t>
      </w:r>
      <w:r w:rsidRPr="00CD71D7">
        <w:rPr>
          <w:sz w:val="24"/>
          <w:szCs w:val="24"/>
        </w:rPr>
        <w:t>необходимости</w:t>
      </w:r>
      <w:proofErr w:type="spellEnd"/>
      <w:proofErr w:type="gramEnd"/>
      <w:r w:rsidRPr="00CD71D7">
        <w:rPr>
          <w:sz w:val="24"/>
          <w:szCs w:val="24"/>
        </w:rPr>
        <w:t xml:space="preserve"> сохранения видов умение пользоваться биологической терминологией и символикой.</w:t>
      </w:r>
      <w:r w:rsidRPr="0029620E">
        <w:rPr>
          <w:rFonts w:ascii="Times New Roman" w:hAnsi="Times New Roman" w:cs="Times New Roman"/>
          <w:sz w:val="24"/>
          <w:szCs w:val="24"/>
        </w:rPr>
        <w:t xml:space="preserve"> решение элементарных биологических задач; составление элементарных схем скрещивания и схем переноса веществ и энергии в экосистемах (цепи питания) описание особей видов по морфологическому критерию выявление изменчивости, приспособлений организмов к среде обитания сравнение биологических объектов (химический состав тел живой и неживой природы, зародыши человека и других млекопитающих, природные экосистемы и агроэкосистемы) и формулировка выводов на основе сравнения. </w:t>
      </w:r>
    </w:p>
    <w:p w:rsidR="0029620E" w:rsidRPr="0029620E" w:rsidRDefault="0029620E" w:rsidP="0029620E">
      <w:pPr>
        <w:pStyle w:val="a6"/>
        <w:widowControl/>
        <w:shd w:val="clear" w:color="auto" w:fill="FFFFFF"/>
        <w:autoSpaceDE/>
        <w:autoSpaceDN/>
        <w:spacing w:before="240"/>
        <w:ind w:left="720" w:right="84"/>
        <w:contextualSpacing/>
        <w:jc w:val="both"/>
        <w:rPr>
          <w:sz w:val="24"/>
          <w:szCs w:val="24"/>
        </w:rPr>
      </w:pPr>
      <w:r w:rsidRPr="0029620E">
        <w:rPr>
          <w:sz w:val="24"/>
          <w:szCs w:val="24"/>
        </w:rPr>
        <w:lastRenderedPageBreak/>
        <w:t xml:space="preserve">В ценностно-ориентационной сфере: анализ и оценка различных гипотез сущности жизни, происхождения жизни и </w:t>
      </w:r>
      <w:proofErr w:type="gramStart"/>
      <w:r w:rsidRPr="0029620E">
        <w:rPr>
          <w:sz w:val="24"/>
          <w:szCs w:val="24"/>
        </w:rPr>
        <w:t xml:space="preserve">человека,   </w:t>
      </w:r>
      <w:proofErr w:type="gramEnd"/>
      <w:r w:rsidRPr="0029620E">
        <w:rPr>
          <w:sz w:val="24"/>
          <w:szCs w:val="24"/>
        </w:rPr>
        <w:t xml:space="preserve">глобальных экологических проблем и путей их решения, последствий собственной деятельности в окружающей среде оценка этических аспектов некоторых исследований в области биотехнологии (клонирование, искусственное оплодотворение) </w:t>
      </w:r>
    </w:p>
    <w:p w:rsidR="0029620E" w:rsidRPr="00CD71D7" w:rsidRDefault="0029620E" w:rsidP="0029620E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ind w:right="84"/>
        <w:contextualSpacing/>
        <w:jc w:val="both"/>
        <w:rPr>
          <w:sz w:val="24"/>
          <w:szCs w:val="24"/>
        </w:rPr>
      </w:pPr>
      <w:r w:rsidRPr="0029620E">
        <w:rPr>
          <w:sz w:val="24"/>
          <w:szCs w:val="24"/>
        </w:rPr>
        <w:t>В сфере трудовой деятельности: овладение умениями и навыками постановки биологических эксперимен</w:t>
      </w:r>
      <w:r w:rsidR="00CD71D7">
        <w:rPr>
          <w:sz w:val="24"/>
          <w:szCs w:val="24"/>
        </w:rPr>
        <w:t>тов и объяснение их результатов.</w:t>
      </w:r>
      <w:r w:rsidRPr="0029620E">
        <w:rPr>
          <w:sz w:val="24"/>
          <w:szCs w:val="24"/>
        </w:rPr>
        <w:t xml:space="preserve"> </w:t>
      </w:r>
      <w:r w:rsidRPr="00CD71D7">
        <w:rPr>
          <w:sz w:val="24"/>
          <w:szCs w:val="24"/>
        </w:rPr>
        <w:t xml:space="preserve">В сфере физической деятельности: Обоснование и соблюдение мер профилактики вирусных заболеваний, вредных привычек (курение, алкоголизм, наркомания) правил поведения в природной </w:t>
      </w:r>
      <w:proofErr w:type="spellStart"/>
      <w:r w:rsidRPr="00CD71D7">
        <w:rPr>
          <w:sz w:val="24"/>
          <w:szCs w:val="24"/>
        </w:rPr>
        <w:t>средеОснову</w:t>
      </w:r>
      <w:proofErr w:type="spellEnd"/>
      <w:r w:rsidRPr="00CD71D7">
        <w:rPr>
          <w:sz w:val="24"/>
          <w:szCs w:val="24"/>
        </w:rPr>
        <w:t xml:space="preserve"> структурирования содержания курса биологии в средней школе составляют ведущие системообразующие идеи – отличительные особенности живой природы, ее уровневая организация и эволюция, в соответствии с которыми выделены содержательные линии курса: Биология как наука; Методы научного познания; Кл</w:t>
      </w:r>
      <w:r w:rsidR="00CD71D7" w:rsidRPr="00CD71D7">
        <w:rPr>
          <w:sz w:val="24"/>
          <w:szCs w:val="24"/>
        </w:rPr>
        <w:t xml:space="preserve">етка; Организм; Вид; </w:t>
      </w:r>
      <w:proofErr w:type="spellStart"/>
      <w:r w:rsidR="00CD71D7" w:rsidRPr="00CD71D7">
        <w:rPr>
          <w:sz w:val="24"/>
          <w:szCs w:val="24"/>
        </w:rPr>
        <w:t>Экосистемы</w:t>
      </w:r>
      <w:r w:rsidRPr="00CD71D7">
        <w:rPr>
          <w:sz w:val="24"/>
          <w:szCs w:val="24"/>
        </w:rPr>
        <w:t>В</w:t>
      </w:r>
      <w:proofErr w:type="spellEnd"/>
      <w:r w:rsidRPr="00CD71D7">
        <w:rPr>
          <w:sz w:val="24"/>
          <w:szCs w:val="24"/>
        </w:rPr>
        <w:t xml:space="preserve"> результате изучения биологии на базовом уровне в 10 классе ученик должен знать /понимать</w:t>
      </w:r>
      <w:r w:rsidR="00CD71D7" w:rsidRPr="00CD71D7">
        <w:rPr>
          <w:sz w:val="24"/>
          <w:szCs w:val="24"/>
        </w:rPr>
        <w:t>.</w:t>
      </w:r>
    </w:p>
    <w:p w:rsidR="0029620E" w:rsidRPr="00CD71D7" w:rsidRDefault="0029620E" w:rsidP="0029620E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ind w:right="84"/>
        <w:contextualSpacing/>
        <w:jc w:val="both"/>
        <w:rPr>
          <w:sz w:val="24"/>
          <w:szCs w:val="24"/>
        </w:rPr>
      </w:pPr>
      <w:r w:rsidRPr="0029620E">
        <w:rPr>
          <w:sz w:val="24"/>
          <w:szCs w:val="24"/>
        </w:rPr>
        <w:t>основные положения биологических теорий (клеточная, хромосомная</w:t>
      </w:r>
      <w:proofErr w:type="gramStart"/>
      <w:r w:rsidRPr="0029620E">
        <w:rPr>
          <w:sz w:val="24"/>
          <w:szCs w:val="24"/>
        </w:rPr>
        <w:t>);</w:t>
      </w:r>
      <w:r w:rsidRPr="00CD71D7">
        <w:rPr>
          <w:sz w:val="24"/>
          <w:szCs w:val="24"/>
        </w:rPr>
        <w:t>сущность</w:t>
      </w:r>
      <w:proofErr w:type="gramEnd"/>
      <w:r w:rsidRPr="00CD71D7">
        <w:rPr>
          <w:sz w:val="24"/>
          <w:szCs w:val="24"/>
        </w:rPr>
        <w:t xml:space="preserve"> законов Г. Менделя, закономерностей изменчивости; строение биологических объектов: клетки; генов и хромосом; сущность биологических процессов: размножение, оплодотворение, </w:t>
      </w:r>
    </w:p>
    <w:p w:rsidR="0029620E" w:rsidRPr="0029620E" w:rsidRDefault="0029620E" w:rsidP="0029620E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ind w:right="84"/>
        <w:contextualSpacing/>
        <w:jc w:val="both"/>
        <w:rPr>
          <w:sz w:val="24"/>
          <w:szCs w:val="24"/>
        </w:rPr>
      </w:pPr>
      <w:r w:rsidRPr="0029620E">
        <w:rPr>
          <w:sz w:val="24"/>
          <w:szCs w:val="24"/>
        </w:rPr>
        <w:t xml:space="preserve">вклад выдающихся ученых в развитие биологической науки; </w:t>
      </w:r>
    </w:p>
    <w:p w:rsidR="00CD71D7" w:rsidRDefault="0029620E" w:rsidP="0029620E">
      <w:pPr>
        <w:shd w:val="clear" w:color="auto" w:fill="FFFFFF"/>
        <w:ind w:right="84"/>
        <w:rPr>
          <w:rFonts w:ascii="Times New Roman" w:hAnsi="Times New Roman" w:cs="Times New Roman"/>
          <w:sz w:val="24"/>
          <w:szCs w:val="24"/>
        </w:rPr>
      </w:pPr>
      <w:r w:rsidRPr="0029620E">
        <w:rPr>
          <w:rFonts w:ascii="Times New Roman" w:hAnsi="Times New Roman" w:cs="Times New Roman"/>
          <w:sz w:val="24"/>
          <w:szCs w:val="24"/>
        </w:rPr>
        <w:t xml:space="preserve">биологическую терминологию и </w:t>
      </w:r>
      <w:proofErr w:type="gramStart"/>
      <w:r w:rsidRPr="0029620E">
        <w:rPr>
          <w:rFonts w:ascii="Times New Roman" w:hAnsi="Times New Roman" w:cs="Times New Roman"/>
          <w:sz w:val="24"/>
          <w:szCs w:val="24"/>
        </w:rPr>
        <w:t>символику;  уметь</w:t>
      </w:r>
      <w:proofErr w:type="gramEnd"/>
      <w:r w:rsidRPr="0029620E">
        <w:rPr>
          <w:rFonts w:ascii="Times New Roman" w:hAnsi="Times New Roman" w:cs="Times New Roman"/>
          <w:sz w:val="24"/>
          <w:szCs w:val="24"/>
        </w:rPr>
        <w:t xml:space="preserve">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</w:t>
      </w:r>
    </w:p>
    <w:p w:rsidR="0029620E" w:rsidRPr="00CD71D7" w:rsidRDefault="0029620E" w:rsidP="00CD71D7">
      <w:pPr>
        <w:pStyle w:val="a6"/>
        <w:numPr>
          <w:ilvl w:val="0"/>
          <w:numId w:val="3"/>
        </w:numPr>
        <w:shd w:val="clear" w:color="auto" w:fill="FFFFFF"/>
        <w:ind w:right="84"/>
        <w:rPr>
          <w:sz w:val="24"/>
          <w:szCs w:val="24"/>
        </w:rPr>
      </w:pPr>
      <w:r w:rsidRPr="00CD71D7">
        <w:rPr>
          <w:sz w:val="24"/>
          <w:szCs w:val="24"/>
        </w:rPr>
        <w:t>причины нарушений развития организмов, наследственных заболеваний, мутаций, решать элементарные биологические задачи; составлять элементарные схемы скрещивания; выявлять источники мутагенов в окружающей среде (косвенно), антропогенные изменения в экосистемах своей местности;</w:t>
      </w:r>
    </w:p>
    <w:p w:rsidR="0029620E" w:rsidRPr="0029620E" w:rsidRDefault="0029620E" w:rsidP="0029620E">
      <w:pPr>
        <w:spacing w:after="0" w:line="240" w:lineRule="auto"/>
        <w:ind w:left="720" w:right="328"/>
        <w:rPr>
          <w:rFonts w:ascii="Times New Roman" w:hAnsi="Times New Roman" w:cs="Times New Roman"/>
          <w:sz w:val="24"/>
          <w:szCs w:val="24"/>
        </w:rPr>
      </w:pPr>
    </w:p>
    <w:p w:rsidR="0029620E" w:rsidRPr="0029620E" w:rsidRDefault="0029620E" w:rsidP="00296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620E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29620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lastRenderedPageBreak/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объяснять причины наследственных заболеваний;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объяснять последствия влияния мутагенов;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объяснять возможные причины наследственных заболеваний.</w:t>
      </w:r>
    </w:p>
    <w:p w:rsidR="0029620E" w:rsidRPr="0029620E" w:rsidRDefault="0029620E" w:rsidP="0029620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9620E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29620E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сравнивать способы деления клетки (митоз и мейоз);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решать задачи на построение фрагмента второй цепи ДНК по предложенному фрагменту первой, иРНК (</w:t>
      </w:r>
      <w:proofErr w:type="spellStart"/>
      <w:r w:rsidRPr="0029620E">
        <w:rPr>
          <w:sz w:val="24"/>
          <w:szCs w:val="24"/>
        </w:rPr>
        <w:t>мРНК</w:t>
      </w:r>
      <w:proofErr w:type="spellEnd"/>
      <w:r w:rsidRPr="0029620E">
        <w:rPr>
          <w:sz w:val="24"/>
          <w:szCs w:val="24"/>
        </w:rPr>
        <w:t>) по участку ДНК;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lastRenderedPageBreak/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29620E" w:rsidRPr="0029620E" w:rsidRDefault="0029620E" w:rsidP="0029620E">
      <w:pPr>
        <w:pStyle w:val="a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29620E"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29620E" w:rsidRPr="0029620E" w:rsidRDefault="0029620E" w:rsidP="0029620E">
      <w:pPr>
        <w:rPr>
          <w:rFonts w:ascii="Times New Roman" w:hAnsi="Times New Roman" w:cs="Times New Roman"/>
          <w:sz w:val="24"/>
          <w:szCs w:val="24"/>
        </w:rPr>
      </w:pPr>
    </w:p>
    <w:p w:rsidR="0029620E" w:rsidRPr="0029620E" w:rsidRDefault="0029620E" w:rsidP="0029620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Pr="0029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Pr="0029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9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Основы учения об эволюции – 12 часов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этапы развития эволюционных идей. Значение работ К. Линнея, учения Ж.Б. Ламарка, эволюционной теории Ч. Дарвина. роль эволюционной теории в формировании современной естественнонаучной картины мира.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Вид. Критерии вида. Видообразование. Понятие микроэволюции. Популяционная структура вида. Популяция как элементарная эволюционная единица. Факторы эволюции и их характеристика.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Возникновение адаптаций и их относительный характер. Взаимоприспособленность видов как результат действия естественного отбора.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знаний о микроэволюции для управления природными популяциями, решение проблем охраны природы и рационального природопользования.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 макроэволюции. Соотношение микро- и макроэволюции. Макроэволюция и филогенез.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Дифференциация организмов в ходе филогенеза как выражение прогрессивной эволюции. Основные принципы преобразования органов в связи с их функцией. Закономерности филогенеза.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 направления эволюционного процесса.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Современное состояние эволюционной теории. Методологическое значение эволюционной теории. Значение эволюционной теории в практической деятельности человека.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</w:t>
      </w:r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</w:t>
      </w:r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ивые растения, гербарные экземпляры, коллекции, показывающие индивидуальную изменчивость и разнообразие сортов растений и пород животных; примеров гомологичных и аналогичных органов, их строения и происхождения в процессе онтогенеза; таблиц. Схем, фрагментов видеофильмов и компьютерных программ, иллюстрирующих результаты приспособленности организмов к среде обитания и результаты видообразования. А также иллюстрирующих процессы видообразования и соотношения путей прогрессивной биологической эволюции.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Лабораторные и практические работы.</w:t>
      </w:r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особей вида по морфологическому критерию. Выявление изменчивости у особей одного вида. Выявление у организмов приспособлений к среде обитания. 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proofErr w:type="gramStart"/>
      <w:r w:rsidRPr="0029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9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</w:t>
      </w:r>
      <w:proofErr w:type="gramEnd"/>
      <w:r w:rsidRPr="0029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селекции и биотехнологии – 4 часа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методы селекции. Генетика как научная основа селекции организмов. Исходный материал для селекции. Учение Н.И.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селекции. Типы скрещиваний. Полиплоидия в селекции растений. Достижения современной селекции.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Микроорганизмы, грибы, прокариоты как объект биотехнологии. Селекция микроорганизмов, ее значение для микробиологической промышленности. Микробиологическое производство пищевых продуктов, ферментов, лекарств и т.д. проблемы и перспективы биотехнологии. Этические аспекты развития некоторых исследований в биотехнологии (клонирование человека).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растений, гербарных экземпляров, муляжей, портретов известных селекционеров, таблиц, фотографий, схем, фрагментов видеофильмов и компьютерных программ, иллюстрирующих результаты селекционной работы, методы получения новых сортов растений и пород животных, функционирование микробиологического производства, продуктов микробиологического синтеза.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работа. Анализ и оценка этических аспектов развития некоторых исследований в биотехнологии.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proofErr w:type="gramStart"/>
      <w:r w:rsidRPr="0029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Антропогенез  -</w:t>
      </w:r>
      <w:proofErr w:type="gramEnd"/>
      <w:r w:rsidRPr="0029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4 часа.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человека в системе органического мира. 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расообразование</w:t>
      </w:r>
      <w:proofErr w:type="spellEnd"/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Популяционная структура вида </w:t>
      </w:r>
      <w:proofErr w:type="spellStart"/>
      <w:r w:rsidRPr="002962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Homosapiens</w:t>
      </w:r>
      <w:proofErr w:type="spellEnd"/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Адаптивные типы человека. Развитие материальной и духовной культуры, преобразование природы, факторы эволюции современного человека. Влияние деятельности человека на биосферу.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 скелета человека и позвоночных животных; модели «Происхождение человека» и остатков материальной культуры; таблиц, схем, фрагментов видеофильмов и компьютерных программ, иллюстрирующих основные этапы эволюции человека.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Анализ и оценка различных гипотез происхождения человека.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proofErr w:type="gramStart"/>
      <w:r w:rsidRPr="0029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4 .</w:t>
      </w:r>
      <w:proofErr w:type="gramEnd"/>
      <w:r w:rsidRPr="0029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экологии – 11 часов.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 как наука. Среды обитания   экологические факторы. Толерантность. Лимитирующие факторы. Закон минимума. Местообитание. Экологическая ниша. Экологическое взаимодействие. Нейтрализм.  Комменсализм. Мутуализм. Симбиоз. Хищничество. Паразитизм. Конкуренция. Конкурентные взаимодействия. Демографические показатели популяции: обилие. Плотность, рождаемость, смертность. Возрастная структура. Динамика популяции. Биоценоз. Экосистема. Биогеоценоз. Биосфера. Искусственные экосистемы. Агробиоценоз. Структура сообщества. Пищевая цепь. Пищевая сеть. Продуценты. </w:t>
      </w:r>
      <w:proofErr w:type="spellStart"/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Детриты. Круговорот веществ в экосистеме. Биогенные элементы. Экологические пирамиды. Пирамида биомассы. Пирамида численности. Сукцессия. Общее дыхание сообщества. Природные ресурсы. Экологическое сознание.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таблиц, фотографий, схем, фрагментов видеофильмов и компьютерных программ, иллюстрирующих среды обитания, экологические факторы, типы экологических взаимодействий, характеристики популяций и сообществ, экологические сукцессии.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Лабораторные и практические работы. Выявление антропогенных изменений в экосистемах своей местности, выявление абиотических и биотических компонентов экосистем сравнительная   характеристика    экосистем и   </w:t>
      </w:r>
      <w:proofErr w:type="spellStart"/>
      <w:proofErr w:type="gramStart"/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агросистем</w:t>
      </w:r>
      <w:proofErr w:type="spellEnd"/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своей</w:t>
      </w:r>
      <w:proofErr w:type="gramEnd"/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местности, составление схем переноса веществ и энергии в экосистемах, исследование изменений в экосистемах на биологических моделях, решение экологических задач.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proofErr w:type="gramStart"/>
      <w:r w:rsidRPr="0029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5 .</w:t>
      </w:r>
      <w:proofErr w:type="gramEnd"/>
      <w:r w:rsidRPr="0029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Эволюция биосферы и человек (3ч)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Биосфера, ее возникновение и основные этапы эволюции. Функции живого вещества. Взгляды, гипотезы и теории о происхождении жизни. Органический мир как результат эволюции. Краткая история развития органического </w:t>
      </w:r>
      <w:proofErr w:type="gramStart"/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  основные</w:t>
      </w:r>
      <w:proofErr w:type="gramEnd"/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направления эволюции различных групп растений и животных.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Учение В.И. Вернадского о биосфере. Место и роль человека в биосфере. Антропогенное воздействие на биосферу. Понятие о ноосфере. Ноосферное мышление. Международные и национальные проекты оздоровления природной среды.</w:t>
      </w:r>
    </w:p>
    <w:p w:rsidR="0029620E" w:rsidRPr="0029620E" w:rsidRDefault="0029620E" w:rsidP="00296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</w:t>
      </w:r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окаменелостей, отпечатков растений и животных в древних породах; репродукций картин, отражающих флору и фауну различных эр и периодов; 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природу.</w:t>
      </w:r>
    </w:p>
    <w:p w:rsidR="0029620E" w:rsidRPr="00CD71D7" w:rsidRDefault="0029620E" w:rsidP="00CD71D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работа. Анализ и оценка различных гипотез происхождения жизни, </w:t>
      </w:r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оценка последствий собственной деятельности </w:t>
      </w:r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окружающей среде, глобальных </w:t>
      </w:r>
      <w:r w:rsidRPr="002962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проблем и путей их решения</w:t>
      </w:r>
    </w:p>
    <w:p w:rsidR="0029620E" w:rsidRPr="0029620E" w:rsidRDefault="00CD71D7" w:rsidP="0029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36E">
        <w:rPr>
          <w:b/>
        </w:rPr>
        <w:t>Тематическое планирование с указанием количества часов, отводимых на освоение каждой темы</w:t>
      </w:r>
      <w:r>
        <w:rPr>
          <w:b/>
        </w:rPr>
        <w:t>.</w:t>
      </w:r>
    </w:p>
    <w:p w:rsidR="0029620E" w:rsidRPr="0029620E" w:rsidRDefault="0029620E" w:rsidP="0029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0631"/>
        <w:gridCol w:w="1418"/>
        <w:gridCol w:w="1559"/>
      </w:tblGrid>
      <w:tr w:rsidR="0029620E" w:rsidRPr="0029620E" w:rsidTr="00CD71D7">
        <w:trPr>
          <w:trHeight w:val="569"/>
        </w:trPr>
        <w:tc>
          <w:tcPr>
            <w:tcW w:w="1271" w:type="dxa"/>
          </w:tcPr>
          <w:p w:rsidR="0029620E" w:rsidRPr="00CD71D7" w:rsidRDefault="0029620E" w:rsidP="007727C5">
            <w:pPr>
              <w:tabs>
                <w:tab w:val="left" w:pos="851"/>
              </w:tabs>
              <w:ind w:right="903"/>
              <w:jc w:val="center"/>
              <w:rPr>
                <w:b/>
                <w:bCs/>
                <w:sz w:val="24"/>
                <w:szCs w:val="24"/>
              </w:rPr>
            </w:pPr>
            <w:r w:rsidRPr="00CD71D7">
              <w:rPr>
                <w:b/>
                <w:bCs/>
                <w:sz w:val="24"/>
                <w:szCs w:val="24"/>
              </w:rPr>
              <w:t>№</w:t>
            </w:r>
          </w:p>
          <w:p w:rsidR="0029620E" w:rsidRPr="00CD71D7" w:rsidRDefault="0029620E" w:rsidP="007727C5">
            <w:pPr>
              <w:tabs>
                <w:tab w:val="left" w:pos="851"/>
              </w:tabs>
              <w:ind w:right="90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29620E" w:rsidRPr="00CD71D7" w:rsidRDefault="0029620E" w:rsidP="007727C5">
            <w:pPr>
              <w:jc w:val="center"/>
              <w:rPr>
                <w:b/>
                <w:bCs/>
                <w:sz w:val="24"/>
                <w:szCs w:val="24"/>
              </w:rPr>
            </w:pPr>
            <w:r w:rsidRPr="00CD71D7">
              <w:rPr>
                <w:b/>
                <w:bCs/>
                <w:sz w:val="24"/>
                <w:szCs w:val="24"/>
              </w:rPr>
              <w:t>Раздел ,т</w:t>
            </w:r>
            <w:r w:rsidRPr="00CD71D7">
              <w:rPr>
                <w:b/>
                <w:bCs/>
                <w:sz w:val="24"/>
                <w:szCs w:val="24"/>
              </w:rPr>
              <w:t>ема  урока</w:t>
            </w:r>
          </w:p>
        </w:tc>
        <w:tc>
          <w:tcPr>
            <w:tcW w:w="1418" w:type="dxa"/>
          </w:tcPr>
          <w:p w:rsidR="0029620E" w:rsidRPr="00CD71D7" w:rsidRDefault="00CD71D7" w:rsidP="007727C5">
            <w:pPr>
              <w:jc w:val="center"/>
              <w:rPr>
                <w:b/>
                <w:bCs/>
                <w:sz w:val="24"/>
                <w:szCs w:val="24"/>
              </w:rPr>
            </w:pPr>
            <w:r w:rsidRPr="00CD71D7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29620E" w:rsidRPr="00CD71D7" w:rsidRDefault="00CD71D7" w:rsidP="007727C5">
            <w:pPr>
              <w:jc w:val="center"/>
              <w:rPr>
                <w:b/>
                <w:bCs/>
                <w:sz w:val="24"/>
                <w:szCs w:val="24"/>
              </w:rPr>
            </w:pPr>
            <w:r w:rsidRPr="00CD71D7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Раздел 1: Основы учения об эволюции (12 часов)</w:t>
            </w:r>
          </w:p>
        </w:tc>
        <w:tc>
          <w:tcPr>
            <w:tcW w:w="1418" w:type="dxa"/>
          </w:tcPr>
          <w:p w:rsidR="0029620E" w:rsidRPr="00CD71D7" w:rsidRDefault="0029620E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Развитие эволюционного учения Ч. Дарвина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Вид и его критерии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D71D7">
              <w:rPr>
                <w:sz w:val="24"/>
                <w:szCs w:val="24"/>
                <w:lang w:eastAsia="ru-RU"/>
              </w:rPr>
              <w:t xml:space="preserve">Лабораторная работа </w:t>
            </w:r>
            <w:r w:rsidRPr="00CD71D7">
              <w:rPr>
                <w:sz w:val="24"/>
                <w:szCs w:val="24"/>
              </w:rPr>
              <w:t>№1    «Описание особей вида по морфологическому критерию».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D71D7">
              <w:rPr>
                <w:sz w:val="24"/>
                <w:szCs w:val="24"/>
              </w:rPr>
              <w:t xml:space="preserve">Популяции </w:t>
            </w:r>
          </w:p>
          <w:p w:rsidR="0029620E" w:rsidRPr="00CD71D7" w:rsidRDefault="0029620E" w:rsidP="007727C5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D71D7">
              <w:rPr>
                <w:sz w:val="24"/>
                <w:szCs w:val="24"/>
              </w:rPr>
              <w:t>Генофонд популяций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Борьба за существование и её формы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Естественный отбор и его формы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D71D7">
              <w:rPr>
                <w:sz w:val="24"/>
                <w:szCs w:val="24"/>
              </w:rPr>
              <w:t>Изолирующие механизмы.</w:t>
            </w:r>
          </w:p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Видообразование.</w:t>
            </w:r>
            <w:r w:rsidRPr="00CD71D7">
              <w:rPr>
                <w:sz w:val="24"/>
                <w:szCs w:val="24"/>
                <w:lang w:eastAsia="ru-RU"/>
              </w:rPr>
              <w:t xml:space="preserve"> Лабораторная работа №2</w:t>
            </w:r>
          </w:p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Лабораторная работа №3«Выявление приспособленности у организмов к среде обитания»</w:t>
            </w:r>
          </w:p>
        </w:tc>
        <w:tc>
          <w:tcPr>
            <w:tcW w:w="1418" w:type="dxa"/>
          </w:tcPr>
          <w:p w:rsidR="0029620E" w:rsidRPr="00CD71D7" w:rsidRDefault="0029620E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D71D7">
              <w:rPr>
                <w:sz w:val="24"/>
                <w:szCs w:val="24"/>
              </w:rPr>
              <w:t>Макроэволюция.</w:t>
            </w:r>
          </w:p>
        </w:tc>
        <w:tc>
          <w:tcPr>
            <w:tcW w:w="1418" w:type="dxa"/>
          </w:tcPr>
          <w:p w:rsidR="0029620E" w:rsidRPr="00CD71D7" w:rsidRDefault="0029620E" w:rsidP="00CD71D7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CD71D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Система растений и животных – отображение эволюции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</w:rPr>
            </w:pPr>
            <w:r w:rsidRPr="00CD71D7">
              <w:rPr>
                <w:sz w:val="24"/>
                <w:szCs w:val="24"/>
              </w:rPr>
              <w:t>Главные направления эволюции органического мира</w:t>
            </w:r>
          </w:p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Обобщающий урок по теме «Основы учения об эволюции»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29620E" w:rsidRPr="00CD71D7" w:rsidRDefault="0029620E" w:rsidP="007727C5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 xml:space="preserve">Раздел </w:t>
            </w:r>
            <w:r w:rsidRPr="00CD71D7">
              <w:rPr>
                <w:sz w:val="24"/>
                <w:szCs w:val="24"/>
                <w:lang w:val="en-US" w:eastAsia="ru-RU"/>
              </w:rPr>
              <w:t>II</w:t>
            </w:r>
            <w:r w:rsidRPr="00CD71D7">
              <w:rPr>
                <w:sz w:val="24"/>
                <w:szCs w:val="24"/>
                <w:lang w:eastAsia="ru-RU"/>
              </w:rPr>
              <w:t>: Основы селекции и биотехнологии (4 часа)</w:t>
            </w:r>
          </w:p>
        </w:tc>
        <w:tc>
          <w:tcPr>
            <w:tcW w:w="1418" w:type="dxa"/>
          </w:tcPr>
          <w:p w:rsidR="0029620E" w:rsidRPr="00CD71D7" w:rsidRDefault="0029620E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Основные методы селекции. Методы селекции растений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Методы селекции животных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29620E" w:rsidRPr="00CD71D7" w:rsidRDefault="0029620E" w:rsidP="007727C5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D71D7">
              <w:rPr>
                <w:sz w:val="24"/>
                <w:szCs w:val="24"/>
              </w:rPr>
              <w:t>Тема 2.2. Современное состояние и перспективы биотехнологии (2 часа)</w:t>
            </w:r>
          </w:p>
        </w:tc>
        <w:tc>
          <w:tcPr>
            <w:tcW w:w="1418" w:type="dxa"/>
          </w:tcPr>
          <w:p w:rsidR="0029620E" w:rsidRPr="00CD71D7" w:rsidRDefault="0029620E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Селекция микроорганизмов. Современное состояние и перспективы биотехнологии. Практическая работа №1«Анализ и оценка этических аспектов развития некоторых исследований в биотехнологии»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Обобщающий урок по теме «Основы селекции и биотехнологии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29620E" w:rsidRPr="00CD71D7" w:rsidRDefault="0029620E" w:rsidP="007727C5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D71D7">
              <w:rPr>
                <w:sz w:val="24"/>
                <w:szCs w:val="24"/>
              </w:rPr>
              <w:t xml:space="preserve">Раздел </w:t>
            </w:r>
            <w:r w:rsidRPr="00CD71D7">
              <w:rPr>
                <w:sz w:val="24"/>
                <w:szCs w:val="24"/>
                <w:lang w:val="en-US"/>
              </w:rPr>
              <w:t>III</w:t>
            </w:r>
            <w:r w:rsidRPr="00CD71D7">
              <w:rPr>
                <w:sz w:val="24"/>
                <w:szCs w:val="24"/>
              </w:rPr>
              <w:t>: Антропогенез (4часа)</w:t>
            </w:r>
          </w:p>
          <w:p w:rsidR="0029620E" w:rsidRPr="00CD71D7" w:rsidRDefault="0029620E" w:rsidP="007727C5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D71D7">
              <w:rPr>
                <w:sz w:val="24"/>
                <w:szCs w:val="24"/>
              </w:rPr>
              <w:t>Тема 3.1. Движущие силы антропогенеза (1 час)</w:t>
            </w:r>
          </w:p>
        </w:tc>
        <w:tc>
          <w:tcPr>
            <w:tcW w:w="1418" w:type="dxa"/>
          </w:tcPr>
          <w:p w:rsidR="0029620E" w:rsidRPr="00CD71D7" w:rsidRDefault="0029620E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Антропогенез. Движущие силы антропогенеза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Тема 3.2. Основные стадии антропогенеза (1 час)</w:t>
            </w:r>
          </w:p>
        </w:tc>
        <w:tc>
          <w:tcPr>
            <w:tcW w:w="1418" w:type="dxa"/>
          </w:tcPr>
          <w:p w:rsidR="0029620E" w:rsidRPr="00CD71D7" w:rsidRDefault="0029620E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Основные стадии антропогенеза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Тема 3.3. Прародина человека. Расы и их происхождение (2 часа)</w:t>
            </w:r>
          </w:p>
        </w:tc>
        <w:tc>
          <w:tcPr>
            <w:tcW w:w="1418" w:type="dxa"/>
          </w:tcPr>
          <w:p w:rsidR="0029620E" w:rsidRPr="00CD71D7" w:rsidRDefault="0029620E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D71D7">
              <w:rPr>
                <w:sz w:val="24"/>
                <w:szCs w:val="24"/>
              </w:rPr>
              <w:t>Прародина человека. Расы и их происхождение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D71D7">
              <w:rPr>
                <w:sz w:val="24"/>
                <w:szCs w:val="24"/>
              </w:rPr>
              <w:t>Обобщающий урок по теме «Антропогенез»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29620E" w:rsidRPr="00CD71D7" w:rsidRDefault="0029620E" w:rsidP="007727C5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 xml:space="preserve">Раздел </w:t>
            </w:r>
            <w:r w:rsidRPr="00CD71D7">
              <w:rPr>
                <w:sz w:val="24"/>
                <w:szCs w:val="24"/>
                <w:lang w:val="en-US"/>
              </w:rPr>
              <w:t>IV</w:t>
            </w:r>
            <w:r w:rsidRPr="00CD71D7">
              <w:rPr>
                <w:sz w:val="24"/>
                <w:szCs w:val="24"/>
              </w:rPr>
              <w:t xml:space="preserve">: </w:t>
            </w:r>
            <w:r w:rsidRPr="00CD71D7">
              <w:rPr>
                <w:sz w:val="24"/>
                <w:szCs w:val="24"/>
                <w:lang w:eastAsia="ru-RU"/>
              </w:rPr>
              <w:t>Основы экологии (11часов)</w:t>
            </w:r>
          </w:p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Тема 4.1. Среда обитания организмов и её факторы (2 часа)</w:t>
            </w:r>
          </w:p>
        </w:tc>
        <w:tc>
          <w:tcPr>
            <w:tcW w:w="1418" w:type="dxa"/>
          </w:tcPr>
          <w:p w:rsidR="0029620E" w:rsidRPr="00CD71D7" w:rsidRDefault="0029620E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Экология.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Среда обитания организмов и её факторы Местообитание и экологические ниши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Тема 4.2. Основные типы экологических взаимодействий (2 часа)</w:t>
            </w:r>
          </w:p>
        </w:tc>
        <w:tc>
          <w:tcPr>
            <w:tcW w:w="1418" w:type="dxa"/>
          </w:tcPr>
          <w:p w:rsidR="0029620E" w:rsidRPr="00CD71D7" w:rsidRDefault="0029620E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Основные типы экологических взаимодействий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D71D7">
              <w:rPr>
                <w:sz w:val="24"/>
                <w:szCs w:val="24"/>
              </w:rPr>
              <w:t>Основные экологические характеристики популяции</w:t>
            </w:r>
          </w:p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Динамика популяции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Тема 4.3. Экологические сообщества (4 часа)</w:t>
            </w:r>
          </w:p>
        </w:tc>
        <w:tc>
          <w:tcPr>
            <w:tcW w:w="1418" w:type="dxa"/>
          </w:tcPr>
          <w:p w:rsidR="0029620E" w:rsidRPr="00CD71D7" w:rsidRDefault="0029620E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 xml:space="preserve">Практическая работа  №2 «Сравнительная характеристика природных экосистем и </w:t>
            </w:r>
            <w:proofErr w:type="spellStart"/>
            <w:r w:rsidRPr="00CD71D7">
              <w:rPr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CD71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D71D7">
              <w:rPr>
                <w:sz w:val="24"/>
                <w:szCs w:val="24"/>
              </w:rPr>
              <w:t>Структура сообщества</w:t>
            </w:r>
          </w:p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Взаимосвязь организмов в сообществе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D71D7">
              <w:rPr>
                <w:sz w:val="24"/>
                <w:szCs w:val="24"/>
              </w:rPr>
              <w:t>Пищевые цепи.</w:t>
            </w:r>
          </w:p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Практическая  работа №3«Составление цепей питания»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Экологические пирамиды Экологическая сукцессия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29620E" w:rsidRPr="00CD71D7" w:rsidRDefault="0029620E" w:rsidP="007727C5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D71D7">
              <w:rPr>
                <w:sz w:val="24"/>
                <w:szCs w:val="24"/>
              </w:rPr>
              <w:t>Тема 4.4. Влияние загрязнений на живые организмы (3 часа)</w:t>
            </w:r>
          </w:p>
        </w:tc>
        <w:tc>
          <w:tcPr>
            <w:tcW w:w="1418" w:type="dxa"/>
          </w:tcPr>
          <w:p w:rsidR="0029620E" w:rsidRPr="00CD71D7" w:rsidRDefault="0029620E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D71D7">
              <w:rPr>
                <w:sz w:val="24"/>
                <w:szCs w:val="24"/>
              </w:rPr>
              <w:t>Влияние загрязнений на живые организмы</w:t>
            </w:r>
          </w:p>
          <w:p w:rsidR="0029620E" w:rsidRPr="00CD71D7" w:rsidRDefault="0029620E" w:rsidP="007727C5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D71D7">
              <w:rPr>
                <w:sz w:val="24"/>
                <w:szCs w:val="24"/>
              </w:rPr>
              <w:t>Лабораторная работа №4«Выявление антропогенных изменений в экосистемах своей местности»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30</w:t>
            </w:r>
          </w:p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Практическая работа №4  «Решение экологических задач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Обобщающий урок по теме «Основы экологии»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 xml:space="preserve">Раздел </w:t>
            </w:r>
            <w:r w:rsidRPr="00CD71D7">
              <w:rPr>
                <w:sz w:val="24"/>
                <w:szCs w:val="24"/>
                <w:lang w:val="en-US" w:eastAsia="ru-RU"/>
              </w:rPr>
              <w:t>V</w:t>
            </w:r>
            <w:r w:rsidRPr="00CD71D7">
              <w:rPr>
                <w:sz w:val="24"/>
                <w:szCs w:val="24"/>
                <w:lang w:eastAsia="ru-RU"/>
              </w:rPr>
              <w:t>: Эволюция биосферы и человек (3часа)</w:t>
            </w:r>
          </w:p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Тема 5.1. Гипотезы о происхождении жизни (1 час)</w:t>
            </w:r>
          </w:p>
        </w:tc>
        <w:tc>
          <w:tcPr>
            <w:tcW w:w="1418" w:type="dxa"/>
          </w:tcPr>
          <w:p w:rsidR="0029620E" w:rsidRPr="00CD71D7" w:rsidRDefault="0029620E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Гипотезы о происхождении жизни. Современные представления о происхождении жизни.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Тема 5.2. Основные этапы развития жизни на Земле (1 час)</w:t>
            </w:r>
          </w:p>
        </w:tc>
        <w:tc>
          <w:tcPr>
            <w:tcW w:w="1418" w:type="dxa"/>
          </w:tcPr>
          <w:p w:rsidR="0029620E" w:rsidRPr="00CD71D7" w:rsidRDefault="0029620E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Основные этапы развития жизни на Земле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620E" w:rsidRPr="00CD71D7" w:rsidTr="00CD71D7">
        <w:tc>
          <w:tcPr>
            <w:tcW w:w="1271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31" w:type="dxa"/>
          </w:tcPr>
          <w:p w:rsidR="0029620E" w:rsidRPr="00CD71D7" w:rsidRDefault="0029620E" w:rsidP="007727C5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D71D7">
              <w:rPr>
                <w:sz w:val="24"/>
                <w:szCs w:val="24"/>
              </w:rPr>
              <w:t>Эволюция биосферы Антропогенное воздействие на биосферу</w:t>
            </w:r>
          </w:p>
          <w:p w:rsidR="0029620E" w:rsidRPr="00CD71D7" w:rsidRDefault="0029620E" w:rsidP="007727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</w:rPr>
              <w:t>Лабораторная работа №5«Анализ и оценка последствий собственной деятельности в окружающей среде, глобальных проблем и путей их решения»</w:t>
            </w:r>
          </w:p>
        </w:tc>
        <w:tc>
          <w:tcPr>
            <w:tcW w:w="1418" w:type="dxa"/>
          </w:tcPr>
          <w:p w:rsidR="0029620E" w:rsidRPr="00CD71D7" w:rsidRDefault="00CD71D7" w:rsidP="00CD71D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71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620E" w:rsidRPr="00CD71D7" w:rsidRDefault="0029620E" w:rsidP="007727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D71D7" w:rsidRPr="00CD71D7" w:rsidRDefault="00CD71D7" w:rsidP="00CD71D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CD71D7">
        <w:rPr>
          <w:rFonts w:ascii="Times New Roman" w:hAnsi="Times New Roman" w:cs="Times New Roman"/>
          <w:sz w:val="24"/>
          <w:szCs w:val="24"/>
        </w:rPr>
        <w:t xml:space="preserve">Изучение биологии должно обеспечить: </w:t>
      </w:r>
      <w:r w:rsidRPr="00CD71D7">
        <w:rPr>
          <w:rFonts w:ascii="Times New Roman" w:hAnsi="Times New Roman" w:cs="Times New Roman"/>
          <w:b/>
          <w:sz w:val="24"/>
          <w:szCs w:val="24"/>
        </w:rPr>
        <w:t>для слепых и слабовидящих</w:t>
      </w:r>
      <w:r w:rsidRPr="00CD71D7">
        <w:rPr>
          <w:rFonts w:ascii="Times New Roman" w:hAnsi="Times New Roman" w:cs="Times New Roman"/>
          <w:sz w:val="24"/>
          <w:szCs w:val="24"/>
        </w:rPr>
        <w:t xml:space="preserve"> обучающихся: владение правилами записи с использованием рельефно-точечной системы обозначений Л.Брайля; для обучающихся </w:t>
      </w:r>
      <w:r w:rsidRPr="00CD71D7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  <w:r w:rsidRPr="00CD71D7">
        <w:rPr>
          <w:rFonts w:ascii="Times New Roman" w:hAnsi="Times New Roman" w:cs="Times New Roman"/>
          <w:sz w:val="24"/>
          <w:szCs w:val="24"/>
        </w:rPr>
        <w:t>: владение основными доступными методами научного познания, используемыми в биологии</w:t>
      </w:r>
    </w:p>
    <w:p w:rsidR="00871C5F" w:rsidRPr="00CD71D7" w:rsidRDefault="00871C5F">
      <w:pPr>
        <w:rPr>
          <w:rFonts w:ascii="Times New Roman" w:hAnsi="Times New Roman" w:cs="Times New Roman"/>
          <w:sz w:val="24"/>
          <w:szCs w:val="24"/>
        </w:rPr>
      </w:pPr>
    </w:p>
    <w:sectPr w:rsidR="00871C5F" w:rsidRPr="00CD71D7" w:rsidSect="002962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477EF6"/>
    <w:multiLevelType w:val="hybridMultilevel"/>
    <w:tmpl w:val="0DFA95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8BC784D"/>
    <w:multiLevelType w:val="hybridMultilevel"/>
    <w:tmpl w:val="669E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C578F"/>
    <w:multiLevelType w:val="hybridMultilevel"/>
    <w:tmpl w:val="9766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F7379"/>
    <w:multiLevelType w:val="hybridMultilevel"/>
    <w:tmpl w:val="57EA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E0C6D"/>
    <w:multiLevelType w:val="hybridMultilevel"/>
    <w:tmpl w:val="B8E2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35"/>
    <w:rsid w:val="0010389F"/>
    <w:rsid w:val="0029620E"/>
    <w:rsid w:val="00871C5F"/>
    <w:rsid w:val="00C91C35"/>
    <w:rsid w:val="00C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8767"/>
  <w15:chartTrackingRefBased/>
  <w15:docId w15:val="{A782F826-FE5C-4FF7-ABDE-BA8FF592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620E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620E"/>
    <w:pPr>
      <w:spacing w:after="0" w:line="240" w:lineRule="auto"/>
    </w:pPr>
  </w:style>
  <w:style w:type="table" w:styleId="a5">
    <w:name w:val="Table Grid"/>
    <w:basedOn w:val="a2"/>
    <w:rsid w:val="0029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link w:val="a7"/>
    <w:uiPriority w:val="99"/>
    <w:qFormat/>
    <w:rsid w:val="0029620E"/>
    <w:pPr>
      <w:widowControl w:val="0"/>
      <w:autoSpaceDE w:val="0"/>
      <w:autoSpaceDN w:val="0"/>
      <w:spacing w:after="0" w:line="240" w:lineRule="auto"/>
      <w:ind w:left="113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">
    <w:name w:val="Перечень"/>
    <w:basedOn w:val="a0"/>
    <w:next w:val="a0"/>
    <w:link w:val="a8"/>
    <w:qFormat/>
    <w:rsid w:val="0029620E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8">
    <w:name w:val="Перечень Знак"/>
    <w:link w:val="a"/>
    <w:rsid w:val="0029620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Абзац списка Знак"/>
    <w:link w:val="a6"/>
    <w:uiPriority w:val="99"/>
    <w:locked/>
    <w:rsid w:val="0029620E"/>
    <w:rPr>
      <w:rFonts w:ascii="Times New Roman" w:eastAsia="Times New Roman" w:hAnsi="Times New Roman" w:cs="Times New Roman"/>
      <w:lang w:eastAsia="ru-RU" w:bidi="ru-RU"/>
    </w:rPr>
  </w:style>
  <w:style w:type="paragraph" w:styleId="a9">
    <w:name w:val="Normal (Web)"/>
    <w:basedOn w:val="a0"/>
    <w:uiPriority w:val="99"/>
    <w:rsid w:val="0029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Мажула</dc:creator>
  <cp:keywords/>
  <dc:description/>
  <cp:lastModifiedBy>Миша Мажула</cp:lastModifiedBy>
  <cp:revision>2</cp:revision>
  <dcterms:created xsi:type="dcterms:W3CDTF">2021-09-28T18:33:00Z</dcterms:created>
  <dcterms:modified xsi:type="dcterms:W3CDTF">2021-09-28T18:51:00Z</dcterms:modified>
</cp:coreProperties>
</file>