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CC" w:rsidRDefault="004138CC" w:rsidP="004138CC">
      <w:pPr>
        <w:shd w:val="clear" w:color="auto" w:fill="FFFFFF"/>
        <w:spacing w:before="240"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645C38C5" wp14:editId="40FAC2CB">
            <wp:extent cx="9414662" cy="5985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208" t="5274" r="39909" b="4733"/>
                    <a:stretch/>
                  </pic:blipFill>
                  <pic:spPr bwMode="auto">
                    <a:xfrm>
                      <a:off x="0" y="0"/>
                      <a:ext cx="9607411" cy="610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377" w:rsidRDefault="00935377" w:rsidP="00935377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</w:rPr>
      </w:pPr>
      <w:r>
        <w:rPr>
          <w:rFonts w:ascii="Times New Roman" w:eastAsia="LiberationSerif" w:hAnsi="Times New Roman" w:cs="Times New Roman"/>
          <w:b/>
        </w:rPr>
        <w:lastRenderedPageBreak/>
        <w:t>ПОЯСНИТЕЛЬНАЯ ЗАПИСКА</w:t>
      </w:r>
    </w:p>
    <w:p w:rsidR="007812F7" w:rsidRPr="00E13B0B" w:rsidRDefault="002675F4" w:rsidP="00935377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</w:rPr>
      </w:pPr>
      <w:r w:rsidRPr="00E13B0B">
        <w:rPr>
          <w:rFonts w:ascii="Times New Roman" w:eastAsia="LiberationSerif" w:hAnsi="Times New Roman" w:cs="Times New Roman"/>
          <w:b/>
        </w:rPr>
        <w:t xml:space="preserve">ОБЩАЯ ХАРАКТЕРИСТИКА УЧЕБНОГО </w:t>
      </w:r>
      <w:proofErr w:type="gramStart"/>
      <w:r w:rsidRPr="00E13B0B">
        <w:rPr>
          <w:rFonts w:ascii="Times New Roman" w:eastAsia="LiberationSerif" w:hAnsi="Times New Roman" w:cs="Times New Roman"/>
          <w:b/>
        </w:rPr>
        <w:t>КУРСА  "</w:t>
      </w:r>
      <w:proofErr w:type="gramEnd"/>
      <w:r w:rsidRPr="00E13B0B">
        <w:rPr>
          <w:rFonts w:ascii="Times New Roman" w:eastAsia="LiberationSerif" w:hAnsi="Times New Roman" w:cs="Times New Roman"/>
          <w:b/>
        </w:rPr>
        <w:t>МАТЕМАТИКА"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Предмет "Алгебра" является разделом курса "Математика". Рабочая программа по предмету "Алгебра"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7812F7" w:rsidRPr="00E13B0B" w:rsidRDefault="002675F4" w:rsidP="00935377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mallCaps/>
        </w:rPr>
      </w:pPr>
      <w:r w:rsidRPr="00E13B0B">
        <w:rPr>
          <w:rFonts w:ascii="Times New Roman" w:eastAsia="LiberationSerif" w:hAnsi="Times New Roman" w:cs="Times New Roman"/>
          <w:b/>
          <w:smallCaps/>
        </w:rPr>
        <w:lastRenderedPageBreak/>
        <w:t>ЦЕЛИ ИЗУЧЕНИЯ УЧЕБНОГО КУРСА "АЛГЕБРА"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E13B0B">
        <w:rPr>
          <w:rFonts w:ascii="Times New Roman" w:eastAsia="Times New Roman" w:hAnsi="Times New Roman" w:cs="Times New Roman"/>
        </w:rPr>
        <w:t>деятельностного</w:t>
      </w:r>
      <w:proofErr w:type="spellEnd"/>
      <w:r w:rsidRPr="00E13B0B">
        <w:rPr>
          <w:rFonts w:ascii="Times New Roman" w:eastAsia="Times New Roman" w:hAnsi="Times New Roman" w:cs="Times New Roman"/>
        </w:rPr>
        <w:t xml:space="preserve"> принципа обучения.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Содержание двух алгебраических линий </w:t>
      </w:r>
      <w:r w:rsidRPr="00E13B0B">
        <w:rPr>
          <w:rFonts w:ascii="Times New Roman" w:eastAsia="Times New Roman" w:hAnsi="Times New Roman" w:cs="Times New Roman"/>
          <w:b/>
        </w:rPr>
        <w:t>— </w:t>
      </w:r>
      <w:r w:rsidRPr="00E13B0B">
        <w:rPr>
          <w:rFonts w:ascii="Times New Roman" w:eastAsia="Times New Roman" w:hAnsi="Times New Roman" w:cs="Times New Roman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 </w:t>
      </w:r>
      <w:r w:rsidRPr="00E13B0B">
        <w:rPr>
          <w:rFonts w:ascii="Times New Roman" w:eastAsia="Times New Roman" w:hAnsi="Times New Roman" w:cs="Times New Roman"/>
          <w:b/>
        </w:rPr>
        <w:t>— </w:t>
      </w:r>
      <w:r w:rsidRPr="00E13B0B">
        <w:rPr>
          <w:rFonts w:ascii="Times New Roman" w:eastAsia="Times New Roman" w:hAnsi="Times New Roman" w:cs="Times New Roman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812F7" w:rsidRPr="00E13B0B" w:rsidRDefault="002675F4" w:rsidP="00935377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mallCaps/>
        </w:rPr>
      </w:pPr>
      <w:r w:rsidRPr="00E13B0B">
        <w:rPr>
          <w:rFonts w:ascii="Times New Roman" w:eastAsia="LiberationSerif" w:hAnsi="Times New Roman" w:cs="Times New Roman"/>
          <w:b/>
          <w:smallCaps/>
        </w:rPr>
        <w:t>МЕСТО УЧЕБНОГО КУРСА В УЧЕБНОМ ПЛАНЕ</w:t>
      </w:r>
    </w:p>
    <w:p w:rsidR="007812F7" w:rsidRPr="00E13B0B" w:rsidRDefault="00267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lastRenderedPageBreak/>
        <w:t>Согласно учебному плану в 7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7 классах отводит 3 учебных часа в неделю, 102 учебных часа в год.</w:t>
      </w:r>
    </w:p>
    <w:p w:rsidR="00935377" w:rsidRDefault="00935377" w:rsidP="00935377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</w:rPr>
      </w:pPr>
      <w:r>
        <w:rPr>
          <w:rFonts w:ascii="Times New Roman" w:eastAsia="LiberationSerif" w:hAnsi="Times New Roman" w:cs="Times New Roman"/>
          <w:b/>
        </w:rPr>
        <w:t>СОДЕРЖАНИЕ УЧЕБНОГО КУРСА «АЛГЕБРА»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</w:rPr>
      </w:pPr>
      <w:r w:rsidRPr="00E13B0B">
        <w:rPr>
          <w:rFonts w:ascii="Times New Roman" w:eastAsia="LiberationSerif" w:hAnsi="Times New Roman" w:cs="Times New Roman"/>
          <w:b/>
        </w:rPr>
        <w:t>Числа и вычисления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Рациональные числа. 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 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</w:t>
      </w:r>
      <w:proofErr w:type="gramStart"/>
      <w:r w:rsidRPr="00E13B0B">
        <w:rPr>
          <w:rFonts w:ascii="Times New Roman" w:eastAsia="Times New Roman" w:hAnsi="Times New Roman" w:cs="Times New Roman"/>
        </w:rPr>
        <w:t>из  реальной</w:t>
      </w:r>
      <w:proofErr w:type="gramEnd"/>
      <w:r w:rsidRPr="00E13B0B">
        <w:rPr>
          <w:rFonts w:ascii="Times New Roman" w:eastAsia="Times New Roman" w:hAnsi="Times New Roman" w:cs="Times New Roman"/>
        </w:rPr>
        <w:t xml:space="preserve"> практики. 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</w:rPr>
      </w:pPr>
      <w:r w:rsidRPr="00E13B0B">
        <w:rPr>
          <w:rFonts w:ascii="Times New Roman" w:eastAsia="LiberationSerif" w:hAnsi="Times New Roman" w:cs="Times New Roman"/>
          <w:b/>
        </w:rPr>
        <w:t>Алгебраические выражения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 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Свойства степени с натуральным показателем. 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</w:rPr>
      </w:pPr>
      <w:r w:rsidRPr="00E13B0B">
        <w:rPr>
          <w:rFonts w:ascii="Times New Roman" w:eastAsia="LiberationSerif" w:hAnsi="Times New Roman" w:cs="Times New Roman"/>
          <w:b/>
        </w:rPr>
        <w:t>Уравнения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Уравнение, корень уравнения, правила преобразования уравнения, равносильность уравнений. 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 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</w:rPr>
      </w:pPr>
      <w:r w:rsidRPr="00E13B0B">
        <w:rPr>
          <w:rFonts w:ascii="Times New Roman" w:eastAsia="LiberationSerif" w:hAnsi="Times New Roman" w:cs="Times New Roman"/>
          <w:b/>
        </w:rPr>
        <w:t>Координаты и графики. Функции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Координата точки на прямой. Числовые промежутки. Расстояние между двумя точками координатной прямой.  Прямоугольная система координат, оси </w:t>
      </w:r>
      <w:proofErr w:type="spellStart"/>
      <w:r w:rsidRPr="00E13B0B">
        <w:rPr>
          <w:rFonts w:ascii="Times New Roman" w:eastAsia="Times New Roman" w:hAnsi="Times New Roman" w:cs="Times New Roman"/>
        </w:rPr>
        <w:t>Ox</w:t>
      </w:r>
      <w:proofErr w:type="spellEnd"/>
      <w:r w:rsidRPr="00E13B0B">
        <w:rPr>
          <w:rFonts w:ascii="Times New Roman" w:eastAsia="Times New Roman" w:hAnsi="Times New Roman" w:cs="Times New Roman"/>
        </w:rPr>
        <w:t xml:space="preserve"> и </w:t>
      </w:r>
      <w:proofErr w:type="spellStart"/>
      <w:r w:rsidRPr="00E13B0B">
        <w:rPr>
          <w:rFonts w:ascii="Times New Roman" w:eastAsia="Times New Roman" w:hAnsi="Times New Roman" w:cs="Times New Roman"/>
        </w:rPr>
        <w:t>Oy</w:t>
      </w:r>
      <w:proofErr w:type="spellEnd"/>
      <w:r w:rsidRPr="00E13B0B">
        <w:rPr>
          <w:rFonts w:ascii="Times New Roman" w:eastAsia="Times New Roman" w:hAnsi="Times New Roman" w:cs="Times New Roman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 y= </w:t>
      </w:r>
      <w:proofErr w:type="spellStart"/>
      <w:r w:rsidRPr="00E13B0B">
        <w:rPr>
          <w:rFonts w:ascii="Times New Roman" w:eastAsia="Times New Roman" w:hAnsi="Times New Roman" w:cs="Times New Roman"/>
        </w:rPr>
        <w:t>IхI</w:t>
      </w:r>
      <w:proofErr w:type="spellEnd"/>
      <w:r w:rsidRPr="00E13B0B">
        <w:rPr>
          <w:rFonts w:ascii="Times New Roman" w:eastAsia="Times New Roman" w:hAnsi="Times New Roman" w:cs="Times New Roman"/>
        </w:rPr>
        <w:t>. Графическое решение линейных уравнений и систем линейных уравнений.</w:t>
      </w:r>
    </w:p>
    <w:p w:rsidR="007812F7" w:rsidRPr="00E13B0B" w:rsidRDefault="00267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lastRenderedPageBreak/>
        <w:t> </w:t>
      </w:r>
    </w:p>
    <w:p w:rsidR="00935377" w:rsidRPr="00935377" w:rsidRDefault="00935377" w:rsidP="0093537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</w:rPr>
      </w:pPr>
      <w:r w:rsidRPr="00935377">
        <w:rPr>
          <w:rFonts w:ascii="Times New Roman" w:eastAsia="Times New Roman" w:hAnsi="Times New Roman" w:cs="Times New Roman"/>
          <w:b/>
        </w:rPr>
        <w:t>ПЛАНИРУЕМЫЕ ОБРАЗОВАТЕЛЬНЫЕ РЕЗУЛЬТАТЫ</w:t>
      </w:r>
    </w:p>
    <w:p w:rsidR="00935377" w:rsidRDefault="0093537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 xml:space="preserve">Освоение учебного предмета «Алгебры» должно обеспечивать достижение на уровне основного общего образования следующих личностных, </w:t>
      </w:r>
      <w:proofErr w:type="spellStart"/>
      <w:r w:rsidRPr="00E13B0B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E13B0B">
        <w:rPr>
          <w:rFonts w:ascii="Times New Roman" w:eastAsia="Times New Roman" w:hAnsi="Times New Roman" w:cs="Times New Roman"/>
        </w:rPr>
        <w:t xml:space="preserve"> и предметных образовательных результатов: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</w:rPr>
      </w:pPr>
      <w:r w:rsidRPr="00E13B0B">
        <w:rPr>
          <w:rFonts w:ascii="Times New Roman" w:eastAsia="LiberationSerif" w:hAnsi="Times New Roman" w:cs="Times New Roman"/>
          <w:b/>
          <w:smallCaps/>
        </w:rPr>
        <w:t>ЛИЧНОСТНЫЕ РЕЗУЛЬТАТЫ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Личностные результаты освоения программы учебного предмета «Алгебра» характеризуются: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Патриотическое воспитание: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LiberationSerif" w:hAnsi="Times New Roman" w:cs="Times New Roman"/>
          <w:b/>
          <w:color w:val="101050"/>
          <w:highlight w:val="white"/>
        </w:rPr>
        <w:t>Гражданское </w:t>
      </w:r>
      <w:r w:rsidRPr="00E13B0B">
        <w:rPr>
          <w:rFonts w:ascii="Times New Roman" w:eastAsia="Times New Roman" w:hAnsi="Times New Roman" w:cs="Times New Roman"/>
          <w:b/>
        </w:rPr>
        <w:t>и духовно-нравственное воспитание: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E13B0B">
        <w:rPr>
          <w:rFonts w:ascii="Times New Roman" w:eastAsia="Times New Roman" w:hAnsi="Times New Roman" w:cs="Times New Roman"/>
        </w:rPr>
        <w:t>мораль- но</w:t>
      </w:r>
      <w:proofErr w:type="gramEnd"/>
      <w:r w:rsidRPr="00E13B0B">
        <w:rPr>
          <w:rFonts w:ascii="Times New Roman" w:eastAsia="Times New Roman" w:hAnsi="Times New Roman" w:cs="Times New Roman"/>
        </w:rPr>
        <w:t>-этических принципов в деятельности учёного.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Трудовое воспитание: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Эстетическое воспитание</w:t>
      </w:r>
      <w:r w:rsidRPr="00E13B0B">
        <w:rPr>
          <w:rFonts w:ascii="Times New Roman" w:eastAsia="Times New Roman" w:hAnsi="Times New Roman" w:cs="Times New Roman"/>
        </w:rPr>
        <w:t>: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Ценности научного познания: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овладением языком математики и математической культурой как средством познания мира;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овладением простейшими навыками исследовательской деятельности.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Физическое воспитание, формирование культуры здоровья и эмоционального благополучия: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proofErr w:type="spellStart"/>
      <w:r w:rsidRPr="00E13B0B">
        <w:rPr>
          <w:rFonts w:ascii="Times New Roman" w:eastAsia="Times New Roman" w:hAnsi="Times New Roman" w:cs="Times New Roman"/>
        </w:rPr>
        <w:t>сформированностью</w:t>
      </w:r>
      <w:proofErr w:type="spellEnd"/>
      <w:r w:rsidRPr="00E13B0B">
        <w:rPr>
          <w:rFonts w:ascii="Times New Roman" w:eastAsia="Times New Roman" w:hAnsi="Times New Roman" w:cs="Times New Roman"/>
        </w:rPr>
        <w:t xml:space="preserve"> навыка рефлексии, признанием своего права на ошибку и такого же права другого человека.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Экологическое воспитание: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lastRenderedPageBreak/>
        <w:t>осознанием глобального характера экологических проблем и путей их решения.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812F7" w:rsidRPr="00E13B0B" w:rsidRDefault="002675F4">
      <w:pPr>
        <w:numPr>
          <w:ilvl w:val="0"/>
          <w:numId w:val="11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7812F7" w:rsidRPr="00E13B0B" w:rsidRDefault="002675F4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7812F7" w:rsidRPr="00E13B0B" w:rsidRDefault="002675F4">
      <w:pPr>
        <w:numPr>
          <w:ilvl w:val="0"/>
          <w:numId w:val="11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</w:rPr>
      </w:pPr>
      <w:r w:rsidRPr="00E13B0B">
        <w:rPr>
          <w:rFonts w:ascii="Times New Roman" w:eastAsia="LiberationSerif" w:hAnsi="Times New Roman" w:cs="Times New Roman"/>
          <w:b/>
          <w:smallCaps/>
        </w:rPr>
        <w:t>МЕТАПРЕДМЕТНЫЕ РЕЗУЛЬТАТЫ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     </w:t>
      </w:r>
      <w:proofErr w:type="spellStart"/>
      <w:r w:rsidRPr="00E13B0B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E13B0B">
        <w:rPr>
          <w:rFonts w:ascii="Times New Roman" w:eastAsia="Times New Roman" w:hAnsi="Times New Roman" w:cs="Times New Roman"/>
        </w:rPr>
        <w:t xml:space="preserve"> результаты освоения программы учебного предмета «Алгебра» характеризуются овладением </w:t>
      </w:r>
      <w:r w:rsidRPr="00E13B0B">
        <w:rPr>
          <w:rFonts w:ascii="Times New Roman" w:eastAsia="Times New Roman" w:hAnsi="Times New Roman" w:cs="Times New Roman"/>
          <w:i/>
        </w:rPr>
        <w:t>универсальными </w:t>
      </w:r>
      <w:r w:rsidRPr="00E13B0B">
        <w:rPr>
          <w:rFonts w:ascii="Times New Roman" w:eastAsia="Times New Roman" w:hAnsi="Times New Roman" w:cs="Times New Roman"/>
          <w:b/>
          <w:i/>
        </w:rPr>
        <w:t>познавательными </w:t>
      </w:r>
      <w:r w:rsidRPr="00E13B0B">
        <w:rPr>
          <w:rFonts w:ascii="Times New Roman" w:eastAsia="Times New Roman" w:hAnsi="Times New Roman" w:cs="Times New Roman"/>
          <w:i/>
        </w:rPr>
        <w:t>действиями, универсальными </w:t>
      </w:r>
      <w:r w:rsidRPr="00E13B0B">
        <w:rPr>
          <w:rFonts w:ascii="Times New Roman" w:eastAsia="Times New Roman" w:hAnsi="Times New Roman" w:cs="Times New Roman"/>
          <w:b/>
          <w:i/>
        </w:rPr>
        <w:t>коммуникативными </w:t>
      </w:r>
      <w:r w:rsidRPr="00E13B0B">
        <w:rPr>
          <w:rFonts w:ascii="Times New Roman" w:eastAsia="Times New Roman" w:hAnsi="Times New Roman" w:cs="Times New Roman"/>
          <w:i/>
        </w:rPr>
        <w:t>действиями и универсальными </w:t>
      </w:r>
      <w:r w:rsidRPr="00E13B0B">
        <w:rPr>
          <w:rFonts w:ascii="Times New Roman" w:eastAsia="Times New Roman" w:hAnsi="Times New Roman" w:cs="Times New Roman"/>
          <w:b/>
          <w:i/>
        </w:rPr>
        <w:t>регулятивными </w:t>
      </w:r>
      <w:r w:rsidRPr="00E13B0B">
        <w:rPr>
          <w:rFonts w:ascii="Times New Roman" w:eastAsia="Times New Roman" w:hAnsi="Times New Roman" w:cs="Times New Roman"/>
          <w:i/>
        </w:rPr>
        <w:t>действиями.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i/>
        </w:rPr>
        <w:t>1)   Универсальные </w:t>
      </w:r>
      <w:r w:rsidRPr="00E13B0B">
        <w:rPr>
          <w:rFonts w:ascii="Times New Roman" w:eastAsia="Times New Roman" w:hAnsi="Times New Roman" w:cs="Times New Roman"/>
          <w:b/>
          <w:i/>
        </w:rPr>
        <w:t>познавательные </w:t>
      </w:r>
      <w:r w:rsidRPr="00E13B0B">
        <w:rPr>
          <w:rFonts w:ascii="Times New Roman" w:eastAsia="Times New Roman" w:hAnsi="Times New Roman" w:cs="Times New Roman"/>
          <w:i/>
        </w:rPr>
        <w:t xml:space="preserve">действия обеспечивают формирование </w:t>
      </w:r>
      <w:r w:rsidR="00532F6B" w:rsidRPr="00E13B0B">
        <w:rPr>
          <w:rFonts w:ascii="Times New Roman" w:eastAsia="Times New Roman" w:hAnsi="Times New Roman" w:cs="Times New Roman"/>
          <w:i/>
        </w:rPr>
        <w:t>базовых когнитивных процессов,</w:t>
      </w:r>
      <w:r w:rsidRPr="00E13B0B">
        <w:rPr>
          <w:rFonts w:ascii="Times New Roman" w:eastAsia="Times New Roman" w:hAnsi="Times New Roman" w:cs="Times New Roman"/>
          <w:i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Базовые логические действия:</w:t>
      </w:r>
    </w:p>
    <w:p w:rsidR="007812F7" w:rsidRPr="00E13B0B" w:rsidRDefault="002675F4">
      <w:pPr>
        <w:numPr>
          <w:ilvl w:val="0"/>
          <w:numId w:val="12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812F7" w:rsidRPr="00E13B0B" w:rsidRDefault="002675F4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812F7" w:rsidRPr="00E13B0B" w:rsidRDefault="002675F4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7812F7" w:rsidRPr="00E13B0B" w:rsidRDefault="002675F4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812F7" w:rsidRPr="00E13B0B" w:rsidRDefault="002675F4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13B0B">
        <w:rPr>
          <w:rFonts w:ascii="Times New Roman" w:eastAsia="Times New Roman" w:hAnsi="Times New Roman" w:cs="Times New Roman"/>
        </w:rPr>
        <w:t>контрпримеры</w:t>
      </w:r>
      <w:proofErr w:type="spellEnd"/>
      <w:r w:rsidRPr="00E13B0B">
        <w:rPr>
          <w:rFonts w:ascii="Times New Roman" w:eastAsia="Times New Roman" w:hAnsi="Times New Roman" w:cs="Times New Roman"/>
        </w:rPr>
        <w:t>; обосновывать собственные рассуждения;</w:t>
      </w:r>
    </w:p>
    <w:p w:rsidR="007812F7" w:rsidRPr="00E13B0B" w:rsidRDefault="002675F4">
      <w:pPr>
        <w:numPr>
          <w:ilvl w:val="0"/>
          <w:numId w:val="12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Базовые исследовательские действия:</w:t>
      </w:r>
    </w:p>
    <w:p w:rsidR="007812F7" w:rsidRPr="00E13B0B" w:rsidRDefault="002675F4">
      <w:pPr>
        <w:numPr>
          <w:ilvl w:val="0"/>
          <w:numId w:val="13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812F7" w:rsidRPr="00E13B0B" w:rsidRDefault="002675F4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812F7" w:rsidRPr="00E13B0B" w:rsidRDefault="002675F4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812F7" w:rsidRPr="00E13B0B" w:rsidRDefault="002675F4">
      <w:pPr>
        <w:numPr>
          <w:ilvl w:val="0"/>
          <w:numId w:val="13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Работа с информацией:</w:t>
      </w:r>
    </w:p>
    <w:p w:rsidR="007812F7" w:rsidRPr="00E13B0B" w:rsidRDefault="002675F4">
      <w:pPr>
        <w:numPr>
          <w:ilvl w:val="0"/>
          <w:numId w:val="1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выявлять недостаточность и избыточность информации, данных, необходимых для решения задачи;</w:t>
      </w:r>
    </w:p>
    <w:p w:rsidR="007812F7" w:rsidRPr="00E13B0B" w:rsidRDefault="002675F4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812F7" w:rsidRPr="00E13B0B" w:rsidRDefault="002675F4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812F7" w:rsidRPr="00E13B0B" w:rsidRDefault="002675F4">
      <w:pPr>
        <w:numPr>
          <w:ilvl w:val="0"/>
          <w:numId w:val="1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i/>
        </w:rPr>
        <w:t>2)  Универсальные </w:t>
      </w:r>
      <w:r w:rsidRPr="00E13B0B">
        <w:rPr>
          <w:rFonts w:ascii="Times New Roman" w:eastAsia="Times New Roman" w:hAnsi="Times New Roman" w:cs="Times New Roman"/>
          <w:b/>
          <w:i/>
        </w:rPr>
        <w:t>коммуникативные </w:t>
      </w:r>
      <w:r w:rsidRPr="00E13B0B">
        <w:rPr>
          <w:rFonts w:ascii="Times New Roman" w:eastAsia="Times New Roman" w:hAnsi="Times New Roman" w:cs="Times New Roman"/>
          <w:i/>
        </w:rPr>
        <w:t xml:space="preserve">действия обеспечивают </w:t>
      </w:r>
      <w:proofErr w:type="spellStart"/>
      <w:r w:rsidRPr="00E13B0B">
        <w:rPr>
          <w:rFonts w:ascii="Times New Roman" w:eastAsia="Times New Roman" w:hAnsi="Times New Roman" w:cs="Times New Roman"/>
          <w:i/>
        </w:rPr>
        <w:t>сформированность</w:t>
      </w:r>
      <w:proofErr w:type="spellEnd"/>
      <w:r w:rsidRPr="00E13B0B">
        <w:rPr>
          <w:rFonts w:ascii="Times New Roman" w:eastAsia="Times New Roman" w:hAnsi="Times New Roman" w:cs="Times New Roman"/>
          <w:i/>
        </w:rPr>
        <w:t xml:space="preserve"> социальных навыков обучающихся.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Общение:</w:t>
      </w:r>
    </w:p>
    <w:p w:rsidR="007812F7" w:rsidRPr="00E13B0B" w:rsidRDefault="002675F4" w:rsidP="00532F6B">
      <w:pPr>
        <w:numPr>
          <w:ilvl w:val="0"/>
          <w:numId w:val="2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812F7" w:rsidRPr="00E13B0B" w:rsidRDefault="002675F4" w:rsidP="00532F6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812F7" w:rsidRPr="00E13B0B" w:rsidRDefault="002675F4" w:rsidP="00532F6B">
      <w:pPr>
        <w:numPr>
          <w:ilvl w:val="0"/>
          <w:numId w:val="2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Сотрудничество:</w:t>
      </w:r>
    </w:p>
    <w:p w:rsidR="007812F7" w:rsidRPr="00E13B0B" w:rsidRDefault="002675F4" w:rsidP="00532F6B">
      <w:pPr>
        <w:numPr>
          <w:ilvl w:val="0"/>
          <w:numId w:val="3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7812F7" w:rsidRPr="00E13B0B" w:rsidRDefault="002675F4" w:rsidP="00532F6B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812F7" w:rsidRPr="00E13B0B" w:rsidRDefault="002675F4" w:rsidP="00532F6B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участвовать в групповых формах работы (обсуждения, обмен мнениями, мозговые штурмы и др.);</w:t>
      </w:r>
    </w:p>
    <w:p w:rsidR="007812F7" w:rsidRPr="00E13B0B" w:rsidRDefault="002675F4" w:rsidP="00532F6B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выполнять свою часть работы и координировать свои действия с другими членами команды;</w:t>
      </w:r>
    </w:p>
    <w:p w:rsidR="007812F7" w:rsidRPr="00E13B0B" w:rsidRDefault="002675F4" w:rsidP="00532F6B">
      <w:pPr>
        <w:numPr>
          <w:ilvl w:val="0"/>
          <w:numId w:val="3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i/>
        </w:rPr>
        <w:t>3)  Универсальные </w:t>
      </w:r>
      <w:r w:rsidRPr="00E13B0B">
        <w:rPr>
          <w:rFonts w:ascii="Times New Roman" w:eastAsia="Times New Roman" w:hAnsi="Times New Roman" w:cs="Times New Roman"/>
          <w:b/>
          <w:i/>
        </w:rPr>
        <w:t>регулятивные </w:t>
      </w:r>
      <w:r w:rsidRPr="00E13B0B">
        <w:rPr>
          <w:rFonts w:ascii="Times New Roman" w:eastAsia="Times New Roman" w:hAnsi="Times New Roman" w:cs="Times New Roman"/>
          <w:i/>
        </w:rPr>
        <w:t>действия обеспечивают формирование смысловых установок и жизненных навыков личности.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Самоорганизация: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  <w:b/>
        </w:rPr>
        <w:t>Самоконтроль:</w:t>
      </w:r>
    </w:p>
    <w:p w:rsidR="007812F7" w:rsidRPr="00E13B0B" w:rsidRDefault="002675F4" w:rsidP="0066091E">
      <w:pPr>
        <w:numPr>
          <w:ilvl w:val="0"/>
          <w:numId w:val="4"/>
        </w:numPr>
        <w:shd w:val="clear" w:color="auto" w:fill="FFFFFF"/>
        <w:spacing w:before="280" w:after="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7812F7" w:rsidRPr="00E13B0B" w:rsidRDefault="002675F4" w:rsidP="0066091E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812F7" w:rsidRPr="00E13B0B" w:rsidRDefault="002675F4" w:rsidP="0066091E">
      <w:pPr>
        <w:numPr>
          <w:ilvl w:val="0"/>
          <w:numId w:val="4"/>
        </w:numPr>
        <w:shd w:val="clear" w:color="auto" w:fill="FFFFFF"/>
        <w:spacing w:after="280" w:line="240" w:lineRule="auto"/>
        <w:ind w:left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13B0B">
        <w:rPr>
          <w:rFonts w:ascii="Times New Roman" w:eastAsia="Times New Roman" w:hAnsi="Times New Roman" w:cs="Times New Roman"/>
        </w:rPr>
        <w:t>недостижения</w:t>
      </w:r>
      <w:proofErr w:type="spellEnd"/>
      <w:r w:rsidRPr="00E13B0B">
        <w:rPr>
          <w:rFonts w:ascii="Times New Roman" w:eastAsia="Times New Roman" w:hAnsi="Times New Roman" w:cs="Times New Roman"/>
        </w:rPr>
        <w:t xml:space="preserve"> цели, находить ошибку, давать оценку приобретённому опыту.</w:t>
      </w:r>
    </w:p>
    <w:p w:rsidR="00935377" w:rsidRDefault="0093537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</w:rPr>
      </w:pPr>
      <w:r w:rsidRPr="00935377">
        <w:rPr>
          <w:rFonts w:ascii="Times New Roman" w:eastAsia="Times New Roman" w:hAnsi="Times New Roman" w:cs="Times New Roman"/>
          <w:b/>
        </w:rPr>
        <w:t>ПРЕДМЕТНЫЕ РЕЗУЛЬТАТЫ</w:t>
      </w:r>
    </w:p>
    <w:p w:rsidR="00935377" w:rsidRPr="00935377" w:rsidRDefault="0093537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</w:rPr>
      </w:pP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Освоение учебного курса «Алгебра» 7 класс должно обеспечивать достижение следующих предметных образовательных результатов: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</w:rPr>
      </w:pPr>
      <w:r w:rsidRPr="00E13B0B">
        <w:rPr>
          <w:rFonts w:ascii="Times New Roman" w:eastAsia="LiberationSerif" w:hAnsi="Times New Roman" w:cs="Times New Roman"/>
          <w:b/>
        </w:rPr>
        <w:t>Числа и вычисления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Сравнивать и упорядочивать рациональные числа.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Округлять числа.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Выполнять прикидку и оценку результата вычислений, оценку значений числовых выражений.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Выполнять действия со степенями с натуральными показателями.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Применять признаки делимости, разложение на множители натуральных чисел.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</w:rPr>
      </w:pPr>
      <w:r w:rsidRPr="00E13B0B">
        <w:rPr>
          <w:rFonts w:ascii="Times New Roman" w:eastAsia="LiberationSerif" w:hAnsi="Times New Roman" w:cs="Times New Roman"/>
          <w:b/>
        </w:rPr>
        <w:t>Алгебраические выражения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Находить значения буквенных выражений при заданных значениях переменных.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Использовать свойства степеней с натуральными показателями для преобразования выражений.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</w:rPr>
      </w:pPr>
      <w:r w:rsidRPr="00E13B0B">
        <w:rPr>
          <w:rFonts w:ascii="Times New Roman" w:eastAsia="LiberationSerif" w:hAnsi="Times New Roman" w:cs="Times New Roman"/>
          <w:b/>
        </w:rPr>
        <w:t>Уравнения и неравенства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Применять графические методы при решении линейных уравнений и их систем.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Подбирать примеры пар чисел, являющихся решением линейного уравнения с двумя переменными.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Решать системы двух линейных уравнений с двумя переменными, в том числе графически.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</w:rPr>
      </w:pPr>
      <w:r w:rsidRPr="00E13B0B">
        <w:rPr>
          <w:rFonts w:ascii="Times New Roman" w:eastAsia="LiberationSerif" w:hAnsi="Times New Roman" w:cs="Times New Roman"/>
          <w:b/>
        </w:rPr>
        <w:t>Координаты и графики. Функции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Отмечать в координатной плоскости точки по заданным ко ординатам; строить графики линейных функций. Строить график функции </w:t>
      </w:r>
      <w:r w:rsidRPr="00E13B0B">
        <w:rPr>
          <w:rFonts w:ascii="Times New Roman" w:eastAsia="Times New Roman" w:hAnsi="Times New Roman" w:cs="Times New Roman"/>
          <w:i/>
        </w:rPr>
        <w:t>y </w:t>
      </w:r>
      <w:r w:rsidRPr="00E13B0B">
        <w:rPr>
          <w:rFonts w:ascii="Times New Roman" w:eastAsia="Times New Roman" w:hAnsi="Times New Roman" w:cs="Times New Roman"/>
        </w:rPr>
        <w:t>= I </w:t>
      </w:r>
      <w:r w:rsidRPr="00E13B0B">
        <w:rPr>
          <w:rFonts w:ascii="Times New Roman" w:eastAsia="Times New Roman" w:hAnsi="Times New Roman" w:cs="Times New Roman"/>
          <w:i/>
        </w:rPr>
        <w:t>х </w:t>
      </w:r>
      <w:r w:rsidRPr="00E13B0B">
        <w:rPr>
          <w:rFonts w:ascii="Times New Roman" w:eastAsia="Times New Roman" w:hAnsi="Times New Roman" w:cs="Times New Roman"/>
        </w:rPr>
        <w:t>I.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:rsidR="007812F7" w:rsidRPr="00E13B0B" w:rsidRDefault="002675F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E13B0B">
        <w:rPr>
          <w:rFonts w:ascii="Times New Roman" w:eastAsia="Times New Roman" w:hAnsi="Times New Roman" w:cs="Times New Roman"/>
        </w:rPr>
        <w:t>Находить значение функции по значению её аргумента.</w:t>
      </w:r>
    </w:p>
    <w:p w:rsidR="007812F7" w:rsidRPr="00E13B0B" w:rsidRDefault="002675F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</w:rPr>
        <w:sectPr w:rsidR="007812F7" w:rsidRPr="00E13B0B" w:rsidSect="004138CC">
          <w:pgSz w:w="16838" w:h="11906" w:orient="landscape"/>
          <w:pgMar w:top="1701" w:right="1134" w:bottom="851" w:left="1134" w:header="709" w:footer="709" w:gutter="0"/>
          <w:pgNumType w:start="1"/>
          <w:cols w:space="720"/>
        </w:sectPr>
      </w:pPr>
      <w:r w:rsidRPr="00E13B0B">
        <w:rPr>
          <w:rFonts w:ascii="Times New Roman" w:eastAsia="Times New Roman" w:hAnsi="Times New Roman" w:cs="Times New Roman"/>
        </w:rPr>
        <w:t xml:space="preserve">Понимать графический способ представления и анализа </w:t>
      </w:r>
      <w:proofErr w:type="spellStart"/>
      <w:r w:rsidRPr="00E13B0B">
        <w:rPr>
          <w:rFonts w:ascii="Times New Roman" w:eastAsia="Times New Roman" w:hAnsi="Times New Roman" w:cs="Times New Roman"/>
        </w:rPr>
        <w:t>информации;извлекать</w:t>
      </w:r>
      <w:proofErr w:type="spellEnd"/>
      <w:r w:rsidRPr="00E13B0B">
        <w:rPr>
          <w:rFonts w:ascii="Times New Roman" w:eastAsia="Times New Roman" w:hAnsi="Times New Roman" w:cs="Times New Roman"/>
        </w:rPr>
        <w:t xml:space="preserve"> и интерпретировать информацию из графиков реальных процессов и зависимостей.</w:t>
      </w:r>
    </w:p>
    <w:p w:rsidR="007812F7" w:rsidRDefault="002675F4" w:rsidP="00935377">
      <w:pPr>
        <w:pBdr>
          <w:bottom w:val="single" w:sz="6" w:space="5" w:color="000000"/>
        </w:pBdr>
        <w:shd w:val="clear" w:color="auto" w:fill="FFFFFF"/>
        <w:spacing w:before="280"/>
        <w:jc w:val="center"/>
        <w:rPr>
          <w:rFonts w:ascii="Times New Roman" w:eastAsia="LiberationSerif" w:hAnsi="Times New Roman" w:cs="Times New Roman"/>
          <w:b/>
          <w:smallCaps/>
        </w:rPr>
      </w:pPr>
      <w:r w:rsidRPr="00E13B0B">
        <w:rPr>
          <w:rFonts w:ascii="Times New Roman" w:eastAsia="LiberationSerif" w:hAnsi="Times New Roman" w:cs="Times New Roman"/>
          <w:b/>
          <w:smallCaps/>
        </w:rPr>
        <w:lastRenderedPageBreak/>
        <w:t>ТЕМАТИЧЕСКОЕ ПЛАНИРОВАНИЕ</w:t>
      </w:r>
    </w:p>
    <w:p w:rsidR="008B7822" w:rsidRPr="00E13B0B" w:rsidRDefault="008B7822" w:rsidP="00935377">
      <w:pPr>
        <w:pBdr>
          <w:bottom w:val="single" w:sz="6" w:space="5" w:color="000000"/>
        </w:pBdr>
        <w:shd w:val="clear" w:color="auto" w:fill="FFFFFF"/>
        <w:spacing w:before="280"/>
        <w:jc w:val="center"/>
        <w:rPr>
          <w:rFonts w:ascii="Times New Roman" w:eastAsia="LiberationSerif" w:hAnsi="Times New Roman" w:cs="Times New Roman"/>
          <w:b/>
          <w:smallCaps/>
        </w:rPr>
      </w:pPr>
      <w:r w:rsidRPr="008B7822">
        <w:rPr>
          <w:rFonts w:ascii="Times New Roman" w:eastAsia="LiberationSerif" w:hAnsi="Times New Roman" w:cs="Times New Roman"/>
          <w:b/>
          <w:smallCaps/>
        </w:rPr>
        <w:t>с учетом рабочей программы воспитания" (описаны в "Личностных результатах")</w:t>
      </w:r>
    </w:p>
    <w:tbl>
      <w:tblPr>
        <w:tblW w:w="15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549"/>
        <w:gridCol w:w="567"/>
        <w:gridCol w:w="850"/>
        <w:gridCol w:w="993"/>
        <w:gridCol w:w="4677"/>
        <w:gridCol w:w="44"/>
        <w:gridCol w:w="1374"/>
        <w:gridCol w:w="3402"/>
      </w:tblGrid>
      <w:tr w:rsidR="007812F7" w:rsidRPr="00E13B0B" w:rsidTr="002D6351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E13B0B">
              <w:rPr>
                <w:rFonts w:ascii="Times New Roman" w:eastAsia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7812F7" w:rsidRPr="00E13B0B" w:rsidTr="002D6351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47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D6351" w:rsidRPr="00E13B0B" w:rsidTr="002D6351">
        <w:tc>
          <w:tcPr>
            <w:tcW w:w="151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D6351">
              <w:rPr>
                <w:rFonts w:ascii="Times New Roman" w:eastAsia="Times New Roman" w:hAnsi="Times New Roman" w:cs="Times New Roman"/>
                <w:b/>
              </w:rPr>
              <w:t>Раздел 1. Числа и вычисления. Рациональные числа.</w:t>
            </w:r>
          </w:p>
        </w:tc>
      </w:tr>
      <w:tr w:rsidR="007812F7" w:rsidRPr="00E13B0B" w:rsidTr="002D6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Понятие рационального числа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Систематизировать и обогащать знания об обыкновенных и десятичных дробях.;</w:t>
            </w:r>
          </w:p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дробь.;</w:t>
            </w:r>
          </w:p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Применять разнообразные способы и приёмы вычисления значений дробных выражений,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числами.;</w:t>
            </w:r>
          </w:p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Приводить числовые и буквенные примеры степени с натуральным показателем, объясняя значения основания степени и показателя степени, находить значения степеней вида </w:t>
            </w:r>
            <w:proofErr w:type="spellStart"/>
            <w:r w:rsidRPr="00E13B0B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 w:rsidRPr="00E13B0B">
              <w:rPr>
                <w:rFonts w:ascii="Times New Roman" w:eastAsia="Times New Roman" w:hAnsi="Times New Roman" w:cs="Times New Roman"/>
                <w:color w:val="000000"/>
              </w:rPr>
              <w:t xml:space="preserve"> (a — любое рациональное число, n — натуральное число).;</w:t>
            </w:r>
          </w:p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Понимать смысл записи больших чисел с помощью десятичных дробей и степеней числа 10, применять их в реальных ситуациях.;</w:t>
            </w:r>
          </w:p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Применять признаки делимости, разложения на множители натуральных чисел.;</w:t>
            </w:r>
          </w:p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который- составляет одна величина от другой.;</w:t>
            </w:r>
          </w:p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Приводить, разбирать, оценивать различные решения, записи решений текстовых задач.;</w:t>
            </w:r>
          </w:p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Распознавать и объяснять, опираясь на определения, прямо пропорциональные и обратно пропорциональные зависимости между величинами; приводить примеры этих зависимостей из реального мира, из других учебных предметов.;</w:t>
            </w:r>
          </w:p>
          <w:p w:rsidR="007812F7" w:rsidRPr="00E13B0B" w:rsidRDefault="00267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Решать практико-ориентированные задачи на дроби, проценты, прямую и обратную пропорциональности, пропорции;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Устный опрос;</w:t>
            </w:r>
          </w:p>
          <w:p w:rsidR="005D04BC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https://www.yaklass.ru/p/algebra/8-klass/funktciia-kvadratnogo-kornia-y-x-9098/mnozhestvo-ratcionalnykh-chisel-12344/re-05348272-ae8d-4bfd-a03f-18993c9d3481</w:t>
              </w:r>
            </w:hyperlink>
          </w:p>
        </w:tc>
      </w:tr>
      <w:tr w:rsidR="007812F7" w:rsidRPr="00E13B0B" w:rsidTr="002D6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1.2.</w:t>
            </w:r>
            <w:r w:rsidRPr="00E13B0B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Арифметические действия с рациональными числами.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9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https://interneturok.ru/lesson/matematika/6-klass/umnozhenie-i-delenie-polozhitelnyh-i-otricatelnyh-chisel/svoystva-deystviy-s-ratsionalnymi-chislami</w:t>
              </w:r>
            </w:hyperlink>
          </w:p>
        </w:tc>
      </w:tr>
      <w:tr w:rsidR="007812F7" w:rsidRPr="00E13B0B" w:rsidTr="002D6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Сравнение, упорядочивание рациональных чисел.</w:t>
            </w:r>
            <w:r w:rsidRPr="00E13B0B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0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https://resh.edu.ru/subject/lesson/6889/start/236122/</w:t>
              </w:r>
            </w:hyperlink>
          </w:p>
        </w:tc>
      </w:tr>
      <w:tr w:rsidR="007812F7" w:rsidRPr="00E13B0B" w:rsidTr="002D6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1.4.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Степень с натуральным показателем.</w:t>
            </w:r>
            <w:r w:rsidRPr="00E13B0B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1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https://www.yaklass.ru/p/algebra/7-klass/svoistva-stepenei-s-naturalnym-pokazatelem-9095/poniatie-stepeni-s-naturalnym-pokazatelem-9093 https://interneturok.ru/lesson/algebra/7-klass/povtorenie-kursa-algebry-7go-klassa/stepen-s-naturalnym-pokazatelem-i-eyo-svoystva</w:t>
              </w:r>
            </w:hyperlink>
          </w:p>
        </w:tc>
      </w:tr>
      <w:tr w:rsidR="007812F7" w:rsidRPr="00E13B0B" w:rsidTr="002D6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1.5.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Решение основных задач на дроби, проценты из реальной практики.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2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https://urok.1sept.ru/articles/538221</w:t>
              </w:r>
            </w:hyperlink>
          </w:p>
        </w:tc>
      </w:tr>
      <w:tr w:rsidR="007812F7" w:rsidRPr="00E13B0B" w:rsidTr="002D6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Признаки делимости, разложения на множители натуральных чисел.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3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https://resh.edu.ru/subject/lesson/7236/conspect/303591/</w:t>
              </w:r>
            </w:hyperlink>
          </w:p>
        </w:tc>
      </w:tr>
      <w:tr w:rsidR="007812F7" w:rsidRPr="00E13B0B" w:rsidTr="002D6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Реальные зависимости.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12F7" w:rsidRPr="00E13B0B" w:rsidTr="002D635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Прямая и обратная пропорциональности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hyperlink r:id="rId14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https://resh.edu.ru/subject/lesson/6840/conspect/237795/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  <w:p w:rsidR="007812F7" w:rsidRPr="00E13B0B" w:rsidRDefault="0041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5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https://skysmart.ru/articles/mathematic/pryamaya-i-obratnaya-proporcionalnost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  <w:p w:rsidR="007812F7" w:rsidRPr="00E13B0B" w:rsidRDefault="0041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7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https://infourok.ru/urok-grafiki-pryamoy-i-obratnoy-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proporcionalnosti-klass-530888.htm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  <w:color w:val="1155CC"/>
                <w:u w:val="single"/>
              </w:rPr>
              <w:t>l</w:t>
            </w:r>
            <w:r w:rsidR="002675F4" w:rsidRPr="00E13B0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D6351" w:rsidRPr="002D6351" w:rsidTr="002D6351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2D635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351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D6351" w:rsidRPr="002D6351" w:rsidTr="002D6351">
        <w:tc>
          <w:tcPr>
            <w:tcW w:w="151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rPr>
                <w:b/>
              </w:rPr>
            </w:pPr>
            <w:r w:rsidRPr="002D6351">
              <w:rPr>
                <w:b/>
              </w:rPr>
              <w:t>Раздел 2. Алгебраические выражения.</w:t>
            </w:r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Буквенные выражения.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Овладеть алгебраической терминологией и символикой, применять её в процессе освоения учебного материала.;</w:t>
            </w:r>
          </w:p>
          <w:p w:rsidR="007812F7" w:rsidRPr="00E13B0B" w:rsidRDefault="002675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Находить значения буквенных выражений при заданных значениях букв; выполнять вычисления по формулам.;</w:t>
            </w:r>
          </w:p>
          <w:p w:rsidR="007812F7" w:rsidRPr="00E13B0B" w:rsidRDefault="002675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Выполнять преобразования целого выражения в многочлен приведением подобных слагаемых, раскрытием скобок.;</w:t>
            </w:r>
          </w:p>
          <w:p w:rsidR="007812F7" w:rsidRPr="00E13B0B" w:rsidRDefault="002675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Выполнять умножение одночлена на многочлен и многочлена на многочлен, применять формулы квадрата суммы и квадрата разности.;</w:t>
            </w:r>
          </w:p>
          <w:p w:rsidR="007812F7" w:rsidRPr="00E13B0B" w:rsidRDefault="002675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умножения.;</w:t>
            </w:r>
          </w:p>
          <w:p w:rsidR="007812F7" w:rsidRPr="00E13B0B" w:rsidRDefault="002675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Применять преобразование многочленов для решения различных задач из математики, смежных предметов, из реальной практики.;</w:t>
            </w:r>
          </w:p>
          <w:p w:rsidR="007812F7" w:rsidRPr="00E13B0B" w:rsidRDefault="002675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Знакомиться с историей развития математики;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8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https://resh.edu.ru/subject/lesson/7258/conspect/310099/</w:t>
              </w:r>
            </w:hyperlink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Переменные.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</w:rPr>
            </w:pPr>
            <w:hyperlink r:id="rId19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https://skysmart.ru/articles/mathematic/oblast-dopustimyh-znachenij-funkcii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Допустимые значения переменных.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0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https://skysmart.ru/articles/mathematic/oblast-dopustimyh-znachenij-funkcii</w:t>
              </w:r>
            </w:hyperlink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Формулы.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1" w:anchor="%2Fp%2Falgebra%2F7-klass%2Fmnogochleny-arifmeticheskie-deistviia-s-mnogochlenami-11002%2Fprimenenie-formul-sokrashchennogo-umnozheniia-9088%2Fre-dde384da-8710-452d-b140-88a4dc8a34e6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nevnik.ru/ad/promo/yaklass?utm_source=dnevnik&amp;utm_medium=appcenter&amp;utm_campaign=appcenter#%2Fp%2Falgebra%2F7-klass%2Fmnogochleny-arifmeticheskie-deistviia-s-mnogochlenami-11002%2Fprimenenie-formul-sokrashchennogo-umnozheniia-9088%2Fre-dde384da-8710-452d-b140-88a4dc8a34e6</w:t>
              </w:r>
            </w:hyperlink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2.5.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Преобразование буквенных выражений, раскрытие скобок и приведение подобных слагаемых.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Овладеть алгебраической терминологией и символикой, применять её в процессе освоения учебного материала.;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Находить значения буквенных выражений при заданных значениях букв; выполнять вычисления по формулам.;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Выполнять преобразования целого выражения в многочлен приведением подобных слагаемых, раскрытием скобок.;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Выполнять умножение одночлена на многочлен и многочлена на многочлен, применять формулы квадрата суммы и квадрата разности.;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Применять преобразование многочленов для решения различных задач из математики, смежных предметов, из реальной практики.;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Знакомиться с историей развития математики;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2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https://interneturok.ru/lesson/matematika/6-klass/undefined/privedenie-podobnyh-slagaemyh-slupko-m-v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23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https://www.yaklass.ru/p/matematika/6-klass/preobrazovanie-bukvennykh-vyrazhenii-14441/uproshchenie-vyrazhenii-raskrytie-skobok-14442</w:t>
              </w:r>
            </w:hyperlink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Свойства степени с натуральным показателем.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Овладеть алгебраической терминологией и символикой, применять её в процессе освоения учебного материала.;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Находить значения буквенных выражений при заданных значениях букв; выполнять вычисления по формулам.;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Выполнять преобразования целого выражения в многочлен приведением подобных слагаемых, раскрытием скобок.;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Выполнять умножение одночлена на многочлен и многочлена на многочлен, применять формулы квадрата суммы и квадрата разности.;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Применять преобразование многочленов для решения различных задач из математики, смежных предметов, из реальной практики.;</w:t>
            </w:r>
          </w:p>
          <w:p w:rsidR="007812F7" w:rsidRPr="00E13B0B" w:rsidRDefault="002675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Знакомиться с историей развития математики;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4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https://www.yaklass.ru/p/algebra/7-klass/svoistva-stepenei-s-naturalnym-pokazatelem-9095/poniatie-stepeni-s-naturalnym-pokazatelem-9093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25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https://www.yaklass.ru/p/algebra/7-klass/svoistva-stepenei-s-naturalnym-pokazatelem-9095/bazovye-svoistva-stepenei-s-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naturalnym-pokazatelem-9094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2675F4" w:rsidRPr="00E13B0B">
              <w:rPr>
                <w:rFonts w:ascii="Times New Roman" w:eastAsia="Times New Roman" w:hAnsi="Times New Roman" w:cs="Times New Roman"/>
                <w:u w:val="single"/>
              </w:rPr>
              <w:br/>
            </w:r>
            <w:hyperlink r:id="rId26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https://www.yaklass.ru/p/algebra/7-klass/svoistva-stepenei-s-naturalnym-pokazatelem-9095/poniatie-stepeni-s-nulevym-pokazatelem-120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  <w:color w:val="1155CC"/>
                <w:u w:val="single"/>
              </w:rPr>
              <w:t>40</w:t>
            </w:r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2.7.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Многочлены.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</w:rPr>
            </w:pPr>
            <w:hyperlink r:id="rId27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https://skysmart.ru/articles/mathematic/mnogochlen-standartnogo-vida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28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https://www.yaklass.ru/p/algebra/7-klass/mnogochleny-arifmeticheskie-deistviia-s-mnogochlenami-11002/poniatie-mnogochlena-privedenie-mnogochlena-k-standartnomu-vidu-9337</w:t>
              </w:r>
            </w:hyperlink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Сложение, вычитание, умножение многочленов.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Овладеть алгебраической терминологией и символикой, применять её в процессе освоения учебного материала.;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Находить значения буквенных выражений при заданных значениях букв; выполнять вычисления по формулам.;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Выполнять преобразования целого выражения в многочлен приведением подобных слагаемых, раскрытием скобок.;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Выполнять умножение одночлена на многочлен и многочлена на многочлен, применять формулы квадрата суммы и квадрата разности.;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 xml:space="preserve">Осуществлять разложение многочленов на множители путём вынесения за скобки общего множителя, применения формулы </w:t>
            </w:r>
            <w:r w:rsidRPr="00E13B0B">
              <w:rPr>
                <w:rFonts w:ascii="Times New Roman" w:eastAsia="Times New Roman" w:hAnsi="Times New Roman" w:cs="Times New Roman"/>
              </w:rPr>
              <w:lastRenderedPageBreak/>
              <w:t>разности квадратов, формул сокращённого умножения.;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Применять преобразование многочленов для решения различных задач из математики, смежных предметов, из реальной практики.;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Знакомиться с историей развития математики;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</w:rPr>
            </w:pPr>
            <w:hyperlink r:id="rId29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https://www.yaklass.ru/p/algebra/7-klass/mnogochleny-arifmeticheskie-deistviia-s-mnogochlenami-11002/kak-skladyvat-i-vychitat-mnogochleny-9338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0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https://www.yaklass.ru/p/algebra/7-klass/mnogochleny-arifmeticheskie-deistviia-s-mnogochlenami-11002/kak-umnozhat-mnogochlen-na-odnochlen-1100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  <w:color w:val="1155CC"/>
                <w:u w:val="single"/>
              </w:rPr>
              <w:t>3</w:t>
            </w:r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Формулы сокращённого умножения.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</w:rPr>
            </w:pPr>
            <w:hyperlink r:id="rId31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https://www.yaklass.ru/p/algebra/7-klass/razlozhenie-mnogochlenov-na-mnozhiteli-sposoby-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razlozheniia-11005/razlozhenie-na-mnozhiteli-ispolzovanie-formul-sokrashchennogo-umnozheniia-11007/re-88c374ff-2115-493e-a4f1-799777bf5203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32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https://skysmart.ru/articles/mathematic/formuly-sokrashennogo-umnozheniya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33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https://resh.edu.ru/subject/lesson/7250/start/269671/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r w:rsidR="002675F4" w:rsidRPr="00E13B0B">
              <w:rPr>
                <w:rFonts w:ascii="Times New Roman" w:eastAsia="Times New Roman" w:hAnsi="Times New Roman" w:cs="Times New Roman"/>
              </w:rPr>
              <w:br/>
            </w:r>
            <w:hyperlink r:id="rId34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https://resh.edu.ru/subject/lesson/7264/start/292266/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r w:rsidR="002675F4" w:rsidRPr="00E13B0B">
              <w:rPr>
                <w:rFonts w:ascii="Times New Roman" w:eastAsia="Times New Roman" w:hAnsi="Times New Roman" w:cs="Times New Roman"/>
              </w:rPr>
              <w:br/>
            </w:r>
            <w:hyperlink r:id="rId35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https://resh.edu.ru/subject/lesson/7249/start/303711/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r w:rsidR="002675F4" w:rsidRPr="00E13B0B">
              <w:rPr>
                <w:rFonts w:ascii="Times New Roman" w:eastAsia="Times New Roman" w:hAnsi="Times New Roman" w:cs="Times New Roman"/>
              </w:rPr>
              <w:br/>
            </w:r>
            <w:hyperlink r:id="rId36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https://resh.edu.ru/subject/lesson/7265/start/294868/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br/>
            </w:r>
            <w:hyperlink r:id="rId37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https://resh.edu.ru/subject/lesson/7248/start/292398/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r w:rsidR="002675F4" w:rsidRPr="00E13B0B">
              <w:rPr>
                <w:rFonts w:ascii="Times New Roman" w:eastAsia="Times New Roman" w:hAnsi="Times New Roman" w:cs="Times New Roman"/>
              </w:rPr>
              <w:br/>
            </w:r>
            <w:hyperlink r:id="rId38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https://resh.edu.ru/subject/lesson/7247/start/292433/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2.10.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Разложение многочленов на множители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Овладеть алгебраической терминологией и символикой, применять её в процессе освоения учебного материала.;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Находить значения буквенных выражений при заданных значениях букв; выполнять вычисления по формулам.;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Выполнять преобразования целого выражения в многочлен приведением подобных слагаемых, раскрытием скобок.;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 xml:space="preserve">Выполнять умножение одночлена на многочлен и многочлена на многочлен, </w:t>
            </w:r>
            <w:r w:rsidRPr="00E13B0B">
              <w:rPr>
                <w:rFonts w:ascii="Times New Roman" w:eastAsia="Times New Roman" w:hAnsi="Times New Roman" w:cs="Times New Roman"/>
              </w:rPr>
              <w:lastRenderedPageBreak/>
              <w:t>применять формулы квадрата суммы и квадрата разности.;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Применять преобразование многочленов для решения различных задач из математики, смежных предметов, из реальной практики.;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Знакомиться с историей развития математики;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Устный опрос;</w:t>
            </w:r>
          </w:p>
          <w:p w:rsidR="007812F7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  <w:p w:rsidR="005D04BC" w:rsidRDefault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Математический диктант;</w:t>
            </w:r>
          </w:p>
          <w:p w:rsidR="005D04BC" w:rsidRDefault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F11">
              <w:rPr>
                <w:rFonts w:ascii="Times New Roman" w:eastAsia="Times New Roman" w:hAnsi="Times New Roman" w:cs="Times New Roman"/>
              </w:rPr>
              <w:t xml:space="preserve">Самооценка с </w:t>
            </w:r>
            <w:r w:rsidRPr="00FA4F1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A4F11">
              <w:rPr>
                <w:rFonts w:ascii="Times New Roman" w:eastAsia="Times New Roman" w:hAnsi="Times New Roman" w:cs="Times New Roman"/>
              </w:rPr>
              <w:t>использованием«Оценоч</w:t>
            </w:r>
            <w:r w:rsidRPr="00FA4F11">
              <w:rPr>
                <w:rFonts w:ascii="Times New Roman" w:eastAsia="Times New Roman" w:hAnsi="Times New Roman" w:cs="Times New Roman"/>
              </w:rPr>
              <w:lastRenderedPageBreak/>
              <w:t>ного</w:t>
            </w:r>
            <w:proofErr w:type="spellEnd"/>
            <w:r w:rsidRPr="00FA4F11">
              <w:rPr>
                <w:rFonts w:ascii="Times New Roman" w:eastAsia="Times New Roman" w:hAnsi="Times New Roman" w:cs="Times New Roman"/>
              </w:rPr>
              <w:t xml:space="preserve"> </w:t>
            </w:r>
            <w:r w:rsidRPr="00FA4F11">
              <w:rPr>
                <w:rFonts w:ascii="Times New Roman" w:eastAsia="Times New Roman" w:hAnsi="Times New Roman" w:cs="Times New Roman"/>
              </w:rPr>
              <w:br/>
              <w:t>листа»;</w:t>
            </w:r>
          </w:p>
          <w:p w:rsidR="005D04BC" w:rsidRPr="00E13B0B" w:rsidRDefault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 зачет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</w:rPr>
            </w:pPr>
            <w:hyperlink r:id="rId39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https://www.yaklass.ru/p/algebra/7-klass/razlozhenie-mnogochlenov-na-mnozhiteli-sposoby-razlozheniia-11005/poniatie-razlozheniia-mnogochlenov-na-mnozhiteli-11533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r w:rsidR="002675F4" w:rsidRPr="00E13B0B">
              <w:rPr>
                <w:rFonts w:ascii="Times New Roman" w:eastAsia="Times New Roman" w:hAnsi="Times New Roman" w:cs="Times New Roman"/>
              </w:rPr>
              <w:br/>
            </w:r>
            <w:hyperlink r:id="rId40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https://www.yaklass.ru/p/algebra/7-klass/razlozhenie-mnogochlenov-na-mnozhiteli-sposoby-razlozheniia-11005/razlozhenie-na-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mnozhiteli-vynesenie-obshchego-mnozhitelia-za-skobki-9089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r w:rsidR="002675F4" w:rsidRPr="00E13B0B">
              <w:rPr>
                <w:rFonts w:ascii="Times New Roman" w:eastAsia="Times New Roman" w:hAnsi="Times New Roman" w:cs="Times New Roman"/>
              </w:rPr>
              <w:br/>
            </w:r>
            <w:hyperlink r:id="rId41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https://www.yaklass.ru/p/algebra/7-klass/razlozhenie-mnogochlenov-na-mnozhiteli-sposoby-razlozheniia-11005/razlozhenie-na-mnozhiteli-sposob-gruppirovki-11006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br/>
            </w:r>
            <w:hyperlink r:id="rId42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https://www.yaklass.ru/p/algebra/7-klass/razlozhenie-mnogochlenov-na-mnozhiteli-sposoby-razlozheniia-11005/razlozhenie-na-mnozhiteli-sochetanie-razlichnykh-priemov-1144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  <w:color w:val="1155CC"/>
                <w:u w:val="single"/>
              </w:rPr>
              <w:t>6</w:t>
            </w:r>
            <w:r w:rsidR="002675F4" w:rsidRPr="00E13B0B">
              <w:rPr>
                <w:rFonts w:ascii="Times New Roman" w:eastAsia="Times New Roman" w:hAnsi="Times New Roman" w:cs="Times New Roman"/>
                <w:color w:val="1155CC"/>
                <w:u w:val="single"/>
              </w:rPr>
              <w:br/>
            </w:r>
            <w:hyperlink r:id="rId43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https://resh.edu.ru/subject/lesson/7266/start/292468/</w:t>
              </w:r>
            </w:hyperlink>
            <w:r w:rsidR="002675F4" w:rsidRPr="00E13B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6351" w:rsidRPr="002D6351" w:rsidTr="002D6351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2D635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351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635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 w:rsidP="002D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6351" w:rsidRPr="002D6351" w:rsidRDefault="002D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351" w:rsidRPr="002D6351" w:rsidRDefault="002D6351">
            <w:pPr>
              <w:rPr>
                <w:b/>
              </w:rPr>
            </w:pPr>
          </w:p>
        </w:tc>
      </w:tr>
      <w:tr w:rsidR="00E0233D" w:rsidRPr="002D6351" w:rsidTr="005325EE">
        <w:trPr>
          <w:trHeight w:val="381"/>
        </w:trPr>
        <w:tc>
          <w:tcPr>
            <w:tcW w:w="151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0233D" w:rsidRPr="002D6351" w:rsidRDefault="005325EE">
            <w:pPr>
              <w:rPr>
                <w:b/>
              </w:rPr>
            </w:pPr>
            <w:r w:rsidRPr="005325EE">
              <w:rPr>
                <w:b/>
              </w:rPr>
              <w:t>Раздел 3.Уравнения и неравенства.</w:t>
            </w:r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Решать линейное уравнение с одной переменной, применяя правила перехода от исходного уравнения к равносильному ему более простого вида.;</w:t>
            </w:r>
          </w:p>
          <w:p w:rsidR="007812F7" w:rsidRPr="00E13B0B" w:rsidRDefault="002675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Проверять, является ли конкретное число корнем уравнения.;</w:t>
            </w:r>
          </w:p>
          <w:p w:rsidR="007812F7" w:rsidRPr="00E13B0B" w:rsidRDefault="002675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Подбирать примеры пар чисел, являющихся решением линейного уравнения с двумя переменными.;</w:t>
            </w:r>
          </w:p>
          <w:p w:rsidR="007812F7" w:rsidRPr="00E13B0B" w:rsidRDefault="002675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уравнения.;</w:t>
            </w:r>
          </w:p>
          <w:p w:rsidR="007812F7" w:rsidRPr="00E13B0B" w:rsidRDefault="002675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Находить решение системы двух линейных уравнений с двумя переменными.;</w:t>
            </w:r>
          </w:p>
          <w:p w:rsidR="007812F7" w:rsidRPr="00E13B0B" w:rsidRDefault="002675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091E" w:rsidRPr="00E13B0B" w:rsidRDefault="0066091E" w:rsidP="006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Устный опрос;</w:t>
            </w:r>
          </w:p>
          <w:p w:rsidR="007812F7" w:rsidRPr="00E13B0B" w:rsidRDefault="0066091E" w:rsidP="00660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44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https://resh.edu.ru/subject/lesson/7272/conspect/294966/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https://reshator.com/sprav/algebra/7-klass/ravnosilnye-uravneniya-pravila-preobrazovanij/</w:t>
              </w:r>
            </w:hyperlink>
          </w:p>
        </w:tc>
      </w:tr>
      <w:tr w:rsidR="005D04BC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3.2.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5D04BC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  <w:p w:rsidR="005D04BC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Математический диктант;</w:t>
            </w:r>
          </w:p>
          <w:p w:rsidR="005D04BC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F11">
              <w:rPr>
                <w:rFonts w:ascii="Times New Roman" w:eastAsia="Times New Roman" w:hAnsi="Times New Roman" w:cs="Times New Roman"/>
              </w:rPr>
              <w:t xml:space="preserve">Самооценка с </w:t>
            </w:r>
            <w:r w:rsidRPr="00FA4F1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A4F11">
              <w:rPr>
                <w:rFonts w:ascii="Times New Roman" w:eastAsia="Times New Roman" w:hAnsi="Times New Roman" w:cs="Times New Roman"/>
              </w:rPr>
              <w:t>использованием«Оценочного</w:t>
            </w:r>
            <w:proofErr w:type="spellEnd"/>
            <w:r w:rsidRPr="00FA4F11">
              <w:rPr>
                <w:rFonts w:ascii="Times New Roman" w:eastAsia="Times New Roman" w:hAnsi="Times New Roman" w:cs="Times New Roman"/>
              </w:rPr>
              <w:t xml:space="preserve"> </w:t>
            </w:r>
            <w:r w:rsidRPr="00FA4F11">
              <w:rPr>
                <w:rFonts w:ascii="Times New Roman" w:eastAsia="Times New Roman" w:hAnsi="Times New Roman" w:cs="Times New Roman"/>
              </w:rPr>
              <w:br/>
              <w:t>листа»;</w:t>
            </w:r>
          </w:p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 зачет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4138CC" w:rsidP="005D04B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45">
              <w:r w:rsidR="005D04BC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https://www.yaklass.ru/p/algebra/7-klass/matematicheskie-modeli-11008/lineinoe-uravnenie-s-odnoi-peremennoi-algoritm-resheniia-9113/re-06b230f6-a2a6-43c0-99c1-23f1abe01318</w:t>
              </w:r>
              <w:r w:rsidR="005D04BC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46">
              <w:r w:rsidR="005D04BC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https://www.yaklass.ru/p/algebra/7-klass/matematicheskie-modeli-11008/lineinoe-uravnenie-s-odnoi-peremennoi-algoritm-resheniia-9113</w:t>
              </w:r>
            </w:hyperlink>
          </w:p>
        </w:tc>
      </w:tr>
      <w:tr w:rsidR="005D04BC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3.3.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Решение задач с помощью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Решать линейное уравнение с одной переменной, применяя правила перехода от исходного уравнения к равносильному ему более простого вида.;</w:t>
            </w:r>
          </w:p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Проверять, является ли конкретное число корнем уравнения.;</w:t>
            </w:r>
          </w:p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Подбирать примеры пар чисел, являющихся решением линейного уравнения с двумя переменными.;</w:t>
            </w:r>
          </w:p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Строить в координатной плоскости график линейного уравнения с двумя переменными; пользуясь графиком, приводить примеры решения уравнения.;</w:t>
            </w:r>
          </w:p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Находить решение системы двух линейных уравнений с двумя переменными.;</w:t>
            </w:r>
          </w:p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 xml:space="preserve">Составлять и решать уравнение или систему уравнений по условию задачи, </w:t>
            </w:r>
            <w:r w:rsidRPr="00E13B0B">
              <w:rPr>
                <w:rFonts w:ascii="Times New Roman" w:eastAsia="Times New Roman" w:hAnsi="Times New Roman" w:cs="Times New Roman"/>
              </w:rPr>
              <w:lastRenderedPageBreak/>
              <w:t>интерпретировать в соответствии с контекстом задачи полученный результат;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04BC" w:rsidRPr="00E13B0B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Устный опрос;</w:t>
            </w:r>
          </w:p>
          <w:p w:rsidR="005D04BC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  <w:p w:rsidR="005D04BC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Математический диктант;</w:t>
            </w:r>
          </w:p>
          <w:p w:rsidR="005D04BC" w:rsidRDefault="005D04BC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F11">
              <w:rPr>
                <w:rFonts w:ascii="Times New Roman" w:eastAsia="Times New Roman" w:hAnsi="Times New Roman" w:cs="Times New Roman"/>
              </w:rPr>
              <w:t xml:space="preserve">Самооценка с </w:t>
            </w:r>
            <w:r w:rsidRPr="00FA4F1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A4F11">
              <w:rPr>
                <w:rFonts w:ascii="Times New Roman" w:eastAsia="Times New Roman" w:hAnsi="Times New Roman" w:cs="Times New Roman"/>
              </w:rPr>
              <w:t>использованием«Оценочного</w:t>
            </w:r>
            <w:proofErr w:type="spellEnd"/>
            <w:r w:rsidRPr="00FA4F11">
              <w:rPr>
                <w:rFonts w:ascii="Times New Roman" w:eastAsia="Times New Roman" w:hAnsi="Times New Roman" w:cs="Times New Roman"/>
              </w:rPr>
              <w:t xml:space="preserve"> </w:t>
            </w:r>
            <w:r w:rsidRPr="00FA4F11">
              <w:rPr>
                <w:rFonts w:ascii="Times New Roman" w:eastAsia="Times New Roman" w:hAnsi="Times New Roman" w:cs="Times New Roman"/>
              </w:rPr>
              <w:br/>
              <w:t>листа»;</w:t>
            </w:r>
          </w:p>
          <w:p w:rsidR="005D04BC" w:rsidRPr="00E13B0B" w:rsidRDefault="002D3B90" w:rsidP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5D04BC">
              <w:rPr>
                <w:rFonts w:ascii="Times New Roman" w:eastAsia="Times New Roman" w:hAnsi="Times New Roman" w:cs="Times New Roman"/>
              </w:rPr>
              <w:t>естирование; зачет</w:t>
            </w:r>
            <w:r>
              <w:rPr>
                <w:rFonts w:ascii="Times New Roman" w:eastAsia="Times New Roman" w:hAnsi="Times New Roman" w:cs="Times New Roman"/>
              </w:rPr>
              <w:t>; контрольная работа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04BC" w:rsidRPr="00E13B0B" w:rsidRDefault="004138CC" w:rsidP="005D04BC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7">
              <w:r w:rsidR="005D04BC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https://resh.edu.ru/subject/lesson/6874/main/237893/</w:t>
              </w:r>
            </w:hyperlink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Линейное уравнение с двумя переменными и его график.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5D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8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https://resh.edu.ru/subject/lesson/2740/main/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49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https://www.yaklass.ru/p/algebra/7-klass/lineinaia-funktciia-y-kx-b-9165/lineinoe-uravnenie-ax-by-c-0-grafik-lineinogo-uravneniia-12118/re-e96cf76b-db28-4db6-84ec-532120d161d7</w:t>
              </w:r>
            </w:hyperlink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Система двух линейных уравнений с двумя переменными.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50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https://resh.edu.ru/subject/lesson/7276/main/247825/</w:t>
              </w:r>
            </w:hyperlink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Решать линейное уравнение с одной переменной, применяя правила перехода от исходного уравнения к равносильному ему более простого вида.;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Проверять, является ли конкретное число корнем уравнения.;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Подбирать примеры пар чисел, являющихся решением линейного уравнения с двумя переменными.;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Строить в координатной плоскости график линейного уравнения с двумя переменными; пользуясь графиком, приводить примеры решения уравнения.;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Находить решение системы двух линейных уравнений с двумя переменными.;</w:t>
            </w:r>
          </w:p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•</w:t>
            </w:r>
            <w:r w:rsidRPr="00E13B0B">
              <w:rPr>
                <w:rFonts w:ascii="Times New Roman" w:eastAsia="Times New Roman" w:hAnsi="Times New Roman" w:cs="Times New Roman"/>
              </w:rPr>
              <w:tab/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Математический диктант;</w:t>
            </w:r>
          </w:p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использованием«Оценочного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листа»;</w:t>
            </w:r>
          </w:p>
          <w:p w:rsidR="007812F7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 зачет; контрольная работа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51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https://www.yaklass.ru/p/algebra/7-klass/reshenie-sistem-lineinykh-uravnenii-s-dvumia-peremennymi-10998/reshenie-sistem-lineinykh-uravnenii-metod-slozheniia-11000/re-bff14912-e902-4fdb-b0bb-3ad343066a70</w:t>
              </w:r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52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https://www.yaklass.ru/p/algebra/7-klass/reshenie-sistem-lineinykh-uravnenii-s-dvumia-peremennymi-10998/reshenie-sistem-lineinykh-uravnenii-metod-podstanovki-10999/re-36c4d35d-55fd-41da-82b4-e22008068746</w:t>
              </w:r>
            </w:hyperlink>
          </w:p>
        </w:tc>
      </w:tr>
      <w:tr w:rsidR="005325EE" w:rsidRPr="00E13B0B" w:rsidTr="00935377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E13B0B" w:rsidRDefault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25EE" w:rsidRDefault="005325EE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5325EE" w:rsidRDefault="005325EE"/>
        </w:tc>
      </w:tr>
      <w:tr w:rsidR="005325EE" w:rsidRPr="00E13B0B" w:rsidTr="00935377">
        <w:tc>
          <w:tcPr>
            <w:tcW w:w="151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>
            <w:pPr>
              <w:rPr>
                <w:b/>
              </w:rPr>
            </w:pPr>
            <w:r w:rsidRPr="005325EE">
              <w:rPr>
                <w:b/>
              </w:rPr>
              <w:t>Раздел 4. Координаты и графики. Функции.</w:t>
            </w:r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Координата точки на прямой.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Изображать на координатной прямой точки, соответствующие заданным координатам, лучи отрезки, интервалы; записывать их на алгебраическом языке.;</w:t>
            </w:r>
          </w:p>
          <w:p w:rsidR="007812F7" w:rsidRPr="00E13B0B" w:rsidRDefault="002675F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  <w:p w:rsidR="007812F7" w:rsidRPr="00E13B0B" w:rsidRDefault="002675F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:rsidR="007812F7" w:rsidRPr="00E13B0B" w:rsidRDefault="002675F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Осваивать понятие функции, овладевать функциональной терминологией.;</w:t>
            </w:r>
          </w:p>
          <w:p w:rsidR="007812F7" w:rsidRPr="00E13B0B" w:rsidRDefault="002675F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линейную функцию y = </w:t>
            </w:r>
            <w:proofErr w:type="spellStart"/>
            <w:r w:rsidRPr="00E13B0B">
              <w:rPr>
                <w:rFonts w:ascii="Times New Roman" w:eastAsia="Times New Roman" w:hAnsi="Times New Roman" w:cs="Times New Roman"/>
                <w:color w:val="000000"/>
              </w:rPr>
              <w:t>kx</w:t>
            </w:r>
            <w:proofErr w:type="spellEnd"/>
            <w:r w:rsidRPr="00E13B0B">
              <w:rPr>
                <w:rFonts w:ascii="Times New Roman" w:eastAsia="Times New Roman" w:hAnsi="Times New Roman" w:cs="Times New Roman"/>
                <w:color w:val="000000"/>
              </w:rPr>
              <w:t xml:space="preserve"> + b, описывать её свойства в зависимости от значений коэффициентов k и b.;</w:t>
            </w:r>
          </w:p>
          <w:p w:rsidR="007812F7" w:rsidRPr="00E13B0B" w:rsidRDefault="002675F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Строить графики линейной функции, функции y = I х I.;</w:t>
            </w:r>
          </w:p>
          <w:p w:rsidR="007812F7" w:rsidRPr="00E13B0B" w:rsidRDefault="002675F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Использовать цифровые ресурсы для построения графиков функций и изучения их свойств;</w:t>
            </w:r>
          </w:p>
          <w:p w:rsidR="007812F7" w:rsidRPr="00E13B0B" w:rsidRDefault="002675F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Приводить примеры линейных зависимостей в реальных процессах и явлениях;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использованием«Оценочного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листа»;</w:t>
            </w:r>
          </w:p>
          <w:p w:rsidR="007812F7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53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https://www.yaklass.ru/p/algebra/7-klass/matematicheskie-modeli-11008/koordinatnaia-priamaia-chislovye-promezhutki-11971/re-958c78a4-cfb7-4535-a6be-3f23423d444d</w:t>
              </w:r>
            </w:hyperlink>
          </w:p>
        </w:tc>
      </w:tr>
      <w:tr w:rsidR="007812F7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Числовые промежутки.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26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78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7812F7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812F7" w:rsidRPr="00E13B0B" w:rsidRDefault="004138CC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54">
              <w:r w:rsidR="002675F4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https://www.yaklass.ru/p/algebra/7-klass/matematicheskie-modeli-11008/koordinatnaia-priamaia-chislovye-promezhutki-11971/re-958c78a4-cfb7-4535-a6be-3f23423d444d</w:t>
              </w:r>
            </w:hyperlink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Расстояние между двумя точками координатной прямой.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Прямоугольная система координат на плоскости.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4138CC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5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https://www.yaklass.ru/p/algebra/7-klass/lineinaia-funktciia-y-kx-b-9165/koordinatnaia-ploskost-koordinaty-tochki-12117/re-8c95ef91-ad14-4988-82a1-fa640039ab0a</w:t>
              </w:r>
            </w:hyperlink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4.5.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Примеры графиков, заданных формула 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4.6.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Чтение графиков реальных зависимостей.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Изображать на координатной прямой точки, соответствующие заданным координатам, лучи отрезки, интервалы; записывать их на алгебраическом языке.;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Осваивать понятие функции, овладевать функциональной терминологией.;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линейную функцию y = </w:t>
            </w:r>
            <w:proofErr w:type="spellStart"/>
            <w:r w:rsidRPr="00E13B0B">
              <w:rPr>
                <w:rFonts w:ascii="Times New Roman" w:eastAsia="Times New Roman" w:hAnsi="Times New Roman" w:cs="Times New Roman"/>
                <w:color w:val="000000"/>
              </w:rPr>
              <w:t>kx</w:t>
            </w:r>
            <w:proofErr w:type="spellEnd"/>
            <w:r w:rsidRPr="00E13B0B">
              <w:rPr>
                <w:rFonts w:ascii="Times New Roman" w:eastAsia="Times New Roman" w:hAnsi="Times New Roman" w:cs="Times New Roman"/>
                <w:color w:val="000000"/>
              </w:rPr>
              <w:t xml:space="preserve"> + b, описывать её свойства в зависимости от значений коэффициентов k и b.;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Строить графики линейной функции, функции y = I х I.;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Использовать цифровые ресурсы для построения графиков функций и изучения их свойств;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Приводить примеры линейных зависимостей в реальных процессах и явлениях;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4138CC" w:rsidP="002D3B90">
            <w:pPr>
              <w:rPr>
                <w:rFonts w:ascii="Times New Roman" w:eastAsia="Times New Roman" w:hAnsi="Times New Roman" w:cs="Times New Roman"/>
              </w:rPr>
            </w:pPr>
            <w:hyperlink r:id="rId56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https://sch12.pervroo-vitebsk.gov.by/files/00839/obj/110/34883/doc/графики.pdf</w:t>
              </w:r>
            </w:hyperlink>
            <w:r w:rsidR="002D3B90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7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  <w:p w:rsidR="002D3B90" w:rsidRPr="00E13B0B" w:rsidRDefault="004138CC" w:rsidP="002D3B90">
            <w:pPr>
              <w:rPr>
                <w:rFonts w:ascii="Times New Roman" w:eastAsia="Times New Roman" w:hAnsi="Times New Roman" w:cs="Times New Roman"/>
              </w:rPr>
            </w:pPr>
            <w:hyperlink r:id="rId58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https://infourok.ru/urok-algebri-po-teme-grafiki-realnih-zavisimostey-774783.htm</w:t>
              </w:r>
            </w:hyperlink>
            <w:r w:rsidR="002D3B90" w:rsidRPr="00E13B0B">
              <w:rPr>
                <w:rFonts w:ascii="Times New Roman" w:eastAsia="Times New Roman" w:hAnsi="Times New Roman" w:cs="Times New Roman"/>
                <w:color w:val="1155CC"/>
                <w:u w:val="single"/>
              </w:rPr>
              <w:t>l</w:t>
            </w:r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Понятие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4138CC" w:rsidP="002D3B9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59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https://www.yaklass.ru/p/algebra/9-klass/chislovye-funktcii-svoistva-chislovykh-funktcii-9132/opredelenie-chislovoi-funktcii-i-sposoby-ee-zadaniia-9178/re-fb9aff63-201e-45b0-be39-f964ef64cc77</w:t>
              </w:r>
            </w:hyperlink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4.8.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График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4138CC" w:rsidP="002D3B9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60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https://skysmart.ru/articles/mathematic/postroenie-grafikov-funkcij</w:t>
              </w:r>
            </w:hyperlink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4.9.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Свойства функций.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Изображать на координатной прямой точки, соответствующие заданным координатам, лучи отрезки, интервалы; записывать их на алгебраическом языке.;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Осваивать понятие функции, овладевать функциональной терминологией.;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линейную функцию y = </w:t>
            </w:r>
            <w:proofErr w:type="spellStart"/>
            <w:r w:rsidRPr="00E13B0B">
              <w:rPr>
                <w:rFonts w:ascii="Times New Roman" w:eastAsia="Times New Roman" w:hAnsi="Times New Roman" w:cs="Times New Roman"/>
                <w:color w:val="000000"/>
              </w:rPr>
              <w:t>kx</w:t>
            </w:r>
            <w:proofErr w:type="spellEnd"/>
            <w:r w:rsidRPr="00E13B0B">
              <w:rPr>
                <w:rFonts w:ascii="Times New Roman" w:eastAsia="Times New Roman" w:hAnsi="Times New Roman" w:cs="Times New Roman"/>
                <w:color w:val="000000"/>
              </w:rPr>
              <w:t xml:space="preserve"> + b, описывать её свойства в зависимости от значений коэффициентов k и b.;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Строить графики линейной функции, функции y = I х I.;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Использовать цифровые ресурсы для построения графиков функций и изучения их свойств;</w:t>
            </w:r>
          </w:p>
          <w:p w:rsidR="002D3B90" w:rsidRPr="00E13B0B" w:rsidRDefault="002D3B90" w:rsidP="002D3B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Приводить примеры линейных зависимостей в реальных процессах и явлениях;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Устный опрос;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4138CC" w:rsidP="002D3B90">
            <w:pPr>
              <w:rPr>
                <w:rFonts w:ascii="Times New Roman" w:eastAsia="Times New Roman" w:hAnsi="Times New Roman" w:cs="Times New Roman"/>
              </w:rPr>
            </w:pPr>
            <w:hyperlink r:id="rId61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https://www.webmath.ru/poleznoe/svoistva_funcsii.php</w:t>
              </w:r>
            </w:hyperlink>
            <w:r w:rsidR="002D3B90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2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https://skysmart.ru/articles/mathematic/grafik-linejnoj-funkci</w:t>
              </w:r>
            </w:hyperlink>
            <w:r w:rsidR="002D3B90" w:rsidRPr="00E13B0B">
              <w:rPr>
                <w:rFonts w:ascii="Times New Roman" w:eastAsia="Times New Roman" w:hAnsi="Times New Roman" w:cs="Times New Roman"/>
                <w:color w:val="1155CC"/>
                <w:u w:val="single"/>
              </w:rPr>
              <w:t>i</w:t>
            </w:r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4.10.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Линейная функция.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4138CC" w:rsidP="002D3B90">
            <w:pPr>
              <w:rPr>
                <w:rFonts w:ascii="Times New Roman" w:eastAsia="Times New Roman" w:hAnsi="Times New Roman" w:cs="Times New Roman"/>
              </w:rPr>
            </w:pPr>
            <w:hyperlink r:id="rId63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https://skysmart.ru/articles/mathematic/grafik-linejnoj-funkcii</w:t>
              </w:r>
            </w:hyperlink>
            <w:r w:rsidR="002D3B90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r w:rsidR="002D3B90" w:rsidRPr="00E13B0B">
              <w:rPr>
                <w:rFonts w:ascii="Times New Roman" w:eastAsia="Times New Roman" w:hAnsi="Times New Roman" w:cs="Times New Roman"/>
              </w:rPr>
              <w:br/>
            </w:r>
            <w:hyperlink r:id="rId64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https://www.yaklass.ru/p/algebra/7-klass/lineinaia-funktciia-y-kx-b-9165/lineinaia-funktciia-y-kx-m-grafik-lineinoi-funktcii-9107/re-6bf40f08-aae0-443f-b0ec-de161575f7</w:t>
              </w:r>
            </w:hyperlink>
            <w:r w:rsidR="002D3B90" w:rsidRPr="00E13B0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5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https://resh.edu.ru/subject/lesson/134</w:t>
              </w:r>
            </w:hyperlink>
            <w:r w:rsidR="002D3B90" w:rsidRPr="00E13B0B">
              <w:rPr>
                <w:rFonts w:ascii="Times New Roman" w:eastAsia="Times New Roman" w:hAnsi="Times New Roman" w:cs="Times New Roman"/>
                <w:color w:val="1155CC"/>
                <w:u w:val="single"/>
              </w:rPr>
              <w:t>0/</w:t>
            </w:r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4.11.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Построение графика линейной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использованием«Оценочного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листа»;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  контрольная работа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4138CC" w:rsidP="002D3B9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66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https://resh.edu.ru/subject/lesson/1340/</w:t>
              </w:r>
            </w:hyperlink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4.12.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График функции </w:t>
            </w:r>
            <w:r w:rsidRPr="00E13B0B">
              <w:rPr>
                <w:rFonts w:ascii="Times New Roman" w:eastAsia="Times New Roman" w:hAnsi="Times New Roman" w:cs="Times New Roman"/>
                <w:i/>
                <w:color w:val="231F20"/>
              </w:rPr>
              <w:t>y </w:t>
            </w: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= I </w:t>
            </w:r>
            <w:r w:rsidRPr="00E13B0B">
              <w:rPr>
                <w:rFonts w:ascii="Times New Roman" w:eastAsia="Times New Roman" w:hAnsi="Times New Roman" w:cs="Times New Roman"/>
                <w:i/>
                <w:color w:val="231F20"/>
              </w:rPr>
              <w:t>х </w:t>
            </w: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4138CC" w:rsidP="002D3B9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67"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https://www.yaklass.ru/p/algebra/8-klass/deistvitelnye-chisla-9092/modul-deistvitelnogo-chisla-i-ego-geometricheskii-smysl-</w:t>
              </w:r>
              <w:r w:rsidR="002D3B90" w:rsidRPr="00E13B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12427/re-9401195b-449d-482d-add5-fce4bb43380e</w:t>
              </w:r>
            </w:hyperlink>
          </w:p>
        </w:tc>
      </w:tr>
      <w:tr w:rsidR="005325EE" w:rsidRPr="005325EE" w:rsidTr="00935377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25EE" w:rsidRPr="005325EE" w:rsidRDefault="005325EE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D3B90">
            <w:pPr>
              <w:rPr>
                <w:b/>
              </w:rPr>
            </w:pPr>
          </w:p>
        </w:tc>
      </w:tr>
      <w:tr w:rsidR="005325EE" w:rsidRPr="00E13B0B" w:rsidTr="00935377">
        <w:tc>
          <w:tcPr>
            <w:tcW w:w="151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D3B90">
            <w:pPr>
              <w:rPr>
                <w:b/>
              </w:rPr>
            </w:pPr>
            <w:r w:rsidRPr="005325EE">
              <w:rPr>
                <w:b/>
              </w:rPr>
              <w:t>Раздел 5.Повторение и обобщение.</w:t>
            </w:r>
          </w:p>
        </w:tc>
      </w:tr>
      <w:tr w:rsidR="002D3B90" w:rsidRPr="00E13B0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color w:val="231F20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Выбирать, применять оценивать способы сравнения чисел, вычислений, преобразований выражений, решения уравнений.;</w:t>
            </w:r>
          </w:p>
          <w:p w:rsidR="002D3B90" w:rsidRPr="00E13B0B" w:rsidRDefault="002D3B90" w:rsidP="002D3B9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Осуществлять самоконтроль выполняемых действий и самопроверку результата вычислений, преобразований, построений.;</w:t>
            </w:r>
          </w:p>
          <w:p w:rsidR="002D3B90" w:rsidRPr="00E13B0B" w:rsidRDefault="002D3B90" w:rsidP="002D3B9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Решать задачи из реальной жизни, применять математические знания для решения задач из других предметов.;</w:t>
            </w:r>
          </w:p>
          <w:p w:rsidR="002D3B90" w:rsidRPr="00E13B0B" w:rsidRDefault="002D3B90" w:rsidP="002D3B9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B0B">
              <w:rPr>
                <w:rFonts w:ascii="Times New Roman" w:eastAsia="Times New Roman" w:hAnsi="Times New Roman" w:cs="Times New Roman"/>
                <w:color w:val="000000"/>
              </w:rPr>
              <w:t>Решать текстовые задачи, сравнивать, выбирать способы решения задачи;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опрос;</w:t>
            </w:r>
          </w:p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контроль;</w:t>
            </w:r>
          </w:p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Математический диктант;</w:t>
            </w:r>
          </w:p>
          <w:p w:rsidR="002D3B90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использованием«Оценочного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листа»;</w:t>
            </w:r>
          </w:p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тестирование; зачет; контрольная работа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25EE" w:rsidRPr="005325EE" w:rsidTr="00935377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25EE" w:rsidRPr="005325EE" w:rsidRDefault="005325EE" w:rsidP="0053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325EE" w:rsidRPr="005325EE" w:rsidTr="00935377"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25EE" w:rsidRPr="005325EE" w:rsidRDefault="005325EE" w:rsidP="0053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53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12F7" w:rsidRPr="00E13B0B" w:rsidRDefault="007812F7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</w:rPr>
      </w:pPr>
    </w:p>
    <w:p w:rsidR="00D87163" w:rsidRPr="00E13B0B" w:rsidRDefault="00D87163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</w:rPr>
      </w:pPr>
    </w:p>
    <w:p w:rsidR="00D87163" w:rsidRPr="00E13B0B" w:rsidRDefault="00D87163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</w:rPr>
      </w:pPr>
    </w:p>
    <w:p w:rsidR="00D87163" w:rsidRDefault="00D87163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</w:rPr>
      </w:pPr>
    </w:p>
    <w:p w:rsidR="002B7977" w:rsidRDefault="002B7977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</w:rPr>
      </w:pPr>
    </w:p>
    <w:p w:rsidR="00935377" w:rsidRDefault="00935377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</w:rPr>
      </w:pPr>
    </w:p>
    <w:p w:rsidR="00935377" w:rsidRDefault="00935377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</w:rPr>
      </w:pPr>
    </w:p>
    <w:p w:rsidR="00D87163" w:rsidRPr="00E13B0B" w:rsidRDefault="00935377" w:rsidP="00E465C3">
      <w:pPr>
        <w:pBdr>
          <w:bottom w:val="single" w:sz="6" w:space="5" w:color="000000"/>
        </w:pBdr>
        <w:shd w:val="clear" w:color="auto" w:fill="FFFFFF"/>
        <w:spacing w:before="280" w:after="240"/>
        <w:jc w:val="center"/>
        <w:rPr>
          <w:rFonts w:ascii="Times New Roman" w:eastAsia="LiberationSerif" w:hAnsi="Times New Roman" w:cs="Times New Roman"/>
          <w:b/>
          <w:smallCaps/>
        </w:rPr>
      </w:pPr>
      <w:r>
        <w:rPr>
          <w:rFonts w:ascii="Times New Roman" w:eastAsia="LiberationSerif" w:hAnsi="Times New Roman" w:cs="Times New Roman"/>
          <w:b/>
          <w:smallCaps/>
        </w:rPr>
        <w:t>П</w:t>
      </w:r>
      <w:r w:rsidR="000C721C" w:rsidRPr="00E13B0B">
        <w:rPr>
          <w:rFonts w:ascii="Times New Roman" w:eastAsia="LiberationSerif" w:hAnsi="Times New Roman" w:cs="Times New Roman"/>
          <w:b/>
          <w:smallCaps/>
        </w:rPr>
        <w:t>оурочное планиро</w:t>
      </w:r>
      <w:r w:rsidR="00B3392B" w:rsidRPr="00E13B0B">
        <w:rPr>
          <w:rFonts w:ascii="Times New Roman" w:eastAsia="LiberationSerif" w:hAnsi="Times New Roman" w:cs="Times New Roman"/>
          <w:b/>
          <w:smallCaps/>
        </w:rPr>
        <w:t xml:space="preserve">вание </w:t>
      </w:r>
      <w:r w:rsidR="000C721C" w:rsidRPr="00E13B0B">
        <w:rPr>
          <w:rFonts w:ascii="Times New Roman" w:eastAsia="LiberationSerif" w:hAnsi="Times New Roman" w:cs="Times New Roman"/>
          <w:b/>
          <w:smallCaps/>
        </w:rPr>
        <w:t>алгебра 7 КЛАСС</w:t>
      </w:r>
    </w:p>
    <w:tbl>
      <w:tblPr>
        <w:tblW w:w="151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4387"/>
        <w:gridCol w:w="1417"/>
        <w:gridCol w:w="1560"/>
        <w:gridCol w:w="1417"/>
        <w:gridCol w:w="1843"/>
        <w:gridCol w:w="3563"/>
      </w:tblGrid>
      <w:tr w:rsidR="002D3B90" w:rsidRPr="00C9539D" w:rsidTr="00C9539D">
        <w:trPr>
          <w:jc w:val="center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C9539D" w:rsidRDefault="00C9539D" w:rsidP="00C9539D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C9539D" w:rsidRDefault="002D3B90" w:rsidP="002D3B90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  <w:p w:rsidR="002D3B90" w:rsidRPr="00C9539D" w:rsidRDefault="002D3B90" w:rsidP="002D3B90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C9539D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3B90" w:rsidRPr="00C9539D" w:rsidRDefault="002D3B90" w:rsidP="002D3B90">
            <w:pPr>
              <w:spacing w:after="0" w:line="240" w:lineRule="auto"/>
              <w:ind w:right="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C9539D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>Виды,</w:t>
            </w:r>
          </w:p>
          <w:p w:rsidR="002D3B90" w:rsidRPr="00C9539D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 xml:space="preserve"> формы контроля</w:t>
            </w: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325EE" w:rsidRPr="00E13B0B" w:rsidTr="00C9539D">
        <w:trPr>
          <w:jc w:val="center"/>
        </w:trPr>
        <w:tc>
          <w:tcPr>
            <w:tcW w:w="151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D3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Раздел 1. Числа и вычисления. Рациональные числа.</w:t>
            </w: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Понятие рационального числа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05</w:t>
            </w:r>
            <w:r w:rsidRPr="00E13B0B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Сложение и вычитание рациональных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07.09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Умножение и деление рациональными числами.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09.09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Арифметические действия с рациональными числами.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12.09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Сравнение рациональных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14.09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Упорядочивание рациональных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16.09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Степень с натуральным показателем.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19.09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Свойства степени с натуральным показателем.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Преобразование выражений содержащих степень с натуральным показателем.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23.09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задач на дроби реальной практики.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26.09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задач на проценты из реальной практики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03.10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Разложения на множители натуральных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 w:rsidTr="00C9539D">
        <w:trPr>
          <w:trHeight w:val="606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2D3B90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 xml:space="preserve">Разложения на множители </w:t>
            </w:r>
            <w:r w:rsidR="00B963FC" w:rsidRPr="00B32C05">
              <w:rPr>
                <w:rFonts w:ascii="Times New Roman" w:eastAsia="Times New Roman" w:hAnsi="Times New Roman" w:cs="Times New Roman"/>
              </w:rPr>
              <w:t>натуральных чисел. Закрепление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07.10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B90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B32C05" w:rsidRDefault="00B963FC" w:rsidP="002D3B90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Признаки делимости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90" w:rsidRPr="00E13B0B" w:rsidRDefault="002D3B90" w:rsidP="002D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3B90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D3B90" w:rsidRPr="00E13B0B" w:rsidRDefault="002D3B90" w:rsidP="002D3B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trHeight w:val="37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Применение признаков делимости при решении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E13B0B" w:rsidRDefault="00B963FC" w:rsidP="00B9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Реальные зависимости.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E13B0B" w:rsidRDefault="00B963FC" w:rsidP="00B9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14.10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FA4F11">
              <w:rPr>
                <w:rFonts w:ascii="Times New Roman" w:eastAsia="Times New Roman" w:hAnsi="Times New Roman" w:cs="Times New Roman"/>
              </w:rPr>
              <w:t>Графики реальных зависимостей.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E13B0B" w:rsidRDefault="00B963FC" w:rsidP="00B9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 xml:space="preserve">Интерпретация графиков реальной зависимости.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E13B0B" w:rsidRDefault="00B963FC" w:rsidP="00B9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19.10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Прямая  пропорциональность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E13B0B" w:rsidRDefault="00B963FC" w:rsidP="00B9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21.10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Свойства прямой пропорциональности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E13B0B" w:rsidRDefault="00B963FC" w:rsidP="00B9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24.10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Обратная пропорциональность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E13B0B" w:rsidRDefault="00B963FC" w:rsidP="00B9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26.10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Свойства обратной пропорциональности.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B32C05" w:rsidRDefault="00B963FC" w:rsidP="00B96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28.10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Прямая и обратная пропорциональность. Решение задач.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B32C05" w:rsidRDefault="00B963FC" w:rsidP="00B96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25EE" w:rsidRPr="00E13B0B" w:rsidTr="00C9539D">
        <w:trPr>
          <w:jc w:val="center"/>
        </w:trPr>
        <w:tc>
          <w:tcPr>
            <w:tcW w:w="151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Раздел 2. Алгебраические выражения.</w:t>
            </w:r>
          </w:p>
        </w:tc>
      </w:tr>
      <w:tr w:rsidR="00B963FC" w:rsidRPr="00E13B0B" w:rsidTr="00C9539D">
        <w:trPr>
          <w:trHeight w:val="1315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Буквенные выражения.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B32C05" w:rsidRDefault="00B963FC" w:rsidP="00B96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09.11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Переменные.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B32C05" w:rsidRDefault="00B963FC" w:rsidP="00B96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Допустимые значения переменных.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B32C05" w:rsidRDefault="00B963FC" w:rsidP="00B96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Формулы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B32C05" w:rsidRDefault="00B963FC" w:rsidP="00B96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63FC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B32C05" w:rsidRDefault="00B963FC" w:rsidP="00B963FC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Преобразование буквенных выражений.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FC" w:rsidRPr="00B32C05" w:rsidRDefault="00B963FC" w:rsidP="00B96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963FC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B963FC" w:rsidRPr="00E13B0B" w:rsidRDefault="00B963FC" w:rsidP="00B963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Преобразование буквенных выражений, раскрытие скобок.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B32C05" w:rsidRDefault="002C793E" w:rsidP="002C7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trHeight w:val="606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Преобразование буквенных выражений,</w:t>
            </w:r>
            <w:r w:rsidRPr="00FA4F11">
              <w:rPr>
                <w:rFonts w:ascii="Times New Roman" w:eastAsia="Times New Roman" w:hAnsi="Times New Roman" w:cs="Times New Roman"/>
              </w:rPr>
              <w:t xml:space="preserve"> приведение подобных слагаемых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B32C05" w:rsidRDefault="002C793E" w:rsidP="002C7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23.11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знаний по теме: </w:t>
            </w:r>
            <w:r>
              <w:rPr>
                <w:rFonts w:ascii="Times New Roman" w:eastAsia="Times New Roman" w:hAnsi="Times New Roman" w:cs="Times New Roman"/>
              </w:rPr>
              <w:br/>
              <w:t>«</w:t>
            </w:r>
            <w:r w:rsidRPr="00FA4F11">
              <w:rPr>
                <w:rFonts w:ascii="Times New Roman" w:eastAsia="Times New Roman" w:hAnsi="Times New Roman" w:cs="Times New Roman"/>
              </w:rPr>
              <w:t xml:space="preserve">Преобразование </w:t>
            </w:r>
            <w:r w:rsidRPr="00FA4F11">
              <w:rPr>
                <w:rFonts w:ascii="Times New Roman" w:eastAsia="Times New Roman" w:hAnsi="Times New Roman" w:cs="Times New Roman"/>
              </w:rPr>
              <w:br/>
              <w:t>буквенных выражений, раскрытие скобок и приведение подобных слагаемых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B32C05" w:rsidRDefault="002C793E" w:rsidP="002C7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FA4F11">
              <w:rPr>
                <w:rFonts w:ascii="Times New Roman" w:eastAsia="Times New Roman" w:hAnsi="Times New Roman" w:cs="Times New Roman"/>
              </w:rPr>
              <w:t>Определение степени с натуральным показателем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B32C05" w:rsidRDefault="002C793E" w:rsidP="002C7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Свойства степени с натуральным показателем.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B32C05" w:rsidRDefault="002C793E" w:rsidP="002C7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30.11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Применение свойств степени с натуральным показателем.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B32C05" w:rsidRDefault="002C793E" w:rsidP="002C7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Преобразование и нахождений значений выражений содержащих  степени с натуральным показателем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Многочлены.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Сложение многочленов.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Вычитание многочленов.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Умножение многочленов.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Квадрат суммы и квадрат разности.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Разность квадратов.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Сумма и разность кубов.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Куб суммы и разности.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Преобразование целых выражений с помощью формул сокращенного выражения.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Применение формул сокращенного умножения для разложения на множители.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Разложение многочленов на множители.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Разложение многочленов на множители. Способом вынесения общего множителя за скобку.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Разложение многочленов на множители. Способ группировки.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Применение различных способов для разложения многочленов на множители.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25EE" w:rsidRPr="00E13B0B" w:rsidTr="00C9539D">
        <w:trPr>
          <w:jc w:val="center"/>
        </w:trPr>
        <w:tc>
          <w:tcPr>
            <w:tcW w:w="151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Раздел 3.Уравнения и неравенства.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 xml:space="preserve">Уравнение, правила преобразования уравнения,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Равносильность уравнений.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Уравнение и его корни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Линейное уравнение с одной переменной.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линейных уравнений.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задач с помощью уравнений. Задачи на движение.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задач с помощью уравнений. Задачи на работу.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задач с помощью уравнений. Задачи на проценты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задач с помощью уравнений. Задачи на смеси, сплавы и концентрацию.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Линейное уравнение с двумя переменными.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Линейное уравнение с двумя переменными и его график.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Система двух линейных уравнений с двумя переменными.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Система двух линейных уравнений с двумя переменными. Способы решения.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Система двух линейных уравнений с двумя переменными. Графический способ решения.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систем уравнений способом подстановки.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систем уравнений способом сложения.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задач на движение с помощью системы уравнения.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Решение задач на работу с помощью системы уравнения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Обобщение по теме: «Системы уравнений»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25EE" w:rsidRPr="00E13B0B" w:rsidTr="00C9539D">
        <w:trPr>
          <w:jc w:val="center"/>
        </w:trPr>
        <w:tc>
          <w:tcPr>
            <w:tcW w:w="151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25EE" w:rsidRPr="005325EE" w:rsidRDefault="005325E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25EE">
              <w:rPr>
                <w:rFonts w:ascii="Times New Roman" w:eastAsia="Times New Roman" w:hAnsi="Times New Roman" w:cs="Times New Roman"/>
                <w:b/>
              </w:rPr>
              <w:t>Раздел 4. Координаты и графики. Функции.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Координата точки на прямой.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Нахождение координаты точки на прямой.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Числовые промежутки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Графическая интерпретация числовых промежутков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Расстояние между двумя точками координатной прямой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Расстояние между двумя точками координатной прямой. Закрепление.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Прямоугольная система координат на плоскости.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Нахождение точек в прямоугольной системе на плоскости.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Графиков, заданных формула 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Примеры графиков, заданных формула 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Графики реальных зависимостей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Чтение графиков реальных зависимостей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Понятие функции.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Вычисление значений функций по формуле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График функции.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Построение графика функции.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Свойства функций.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Определение свойств функций с помощью графика.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Линейная функция и ее свойства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График линейной функции.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Построение графика линейной функции.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Построение графика линейной функции и описание ее свойств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График функции y = I х 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39D" w:rsidRPr="00E13B0B" w:rsidTr="00C9539D">
        <w:trPr>
          <w:jc w:val="center"/>
        </w:trPr>
        <w:tc>
          <w:tcPr>
            <w:tcW w:w="151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9539D" w:rsidRPr="00C9539D" w:rsidRDefault="00C9539D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>Раздел 5.Повторение и обобщение.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Повторение. Рациональные числа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Повторение. Выражение, тождества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Повторение. Уравнения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Повторение Функция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Повторение. Степень с натуральным показателем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Повторение. Многочлены и их преобразования.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Итоговая контрольная 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93E" w:rsidRPr="00E13B0B" w:rsidTr="00C9539D">
        <w:trPr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B32C05" w:rsidRDefault="002C793E" w:rsidP="002C793E">
            <w:pPr>
              <w:rPr>
                <w:rFonts w:ascii="Times New Roman" w:eastAsia="Times New Roman" w:hAnsi="Times New Roman" w:cs="Times New Roman"/>
              </w:rPr>
            </w:pPr>
            <w:r w:rsidRPr="00B32C05">
              <w:rPr>
                <w:rFonts w:ascii="Times New Roman" w:eastAsia="Times New Roman" w:hAnsi="Times New Roman" w:cs="Times New Roman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B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793E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с использованием «Оценочного листа»</w:t>
            </w:r>
          </w:p>
          <w:p w:rsidR="002C793E" w:rsidRPr="00E13B0B" w:rsidRDefault="002C793E" w:rsidP="002C7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2C05" w:rsidRPr="00C9539D" w:rsidTr="00C9539D">
        <w:trPr>
          <w:jc w:val="center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C05" w:rsidRPr="00C9539D" w:rsidRDefault="00B32C05" w:rsidP="00B32C05">
            <w:pPr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lastRenderedPageBreak/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C05" w:rsidRPr="00C9539D" w:rsidRDefault="00B32C05" w:rsidP="00B32C05">
            <w:pPr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C05" w:rsidRPr="00C9539D" w:rsidRDefault="00B32C05" w:rsidP="00B32C05">
            <w:pPr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C05" w:rsidRPr="00C9539D" w:rsidRDefault="00B32C05" w:rsidP="00B32C05">
            <w:pPr>
              <w:rPr>
                <w:rFonts w:ascii="Times New Roman" w:eastAsia="Times New Roman" w:hAnsi="Times New Roman" w:cs="Times New Roman"/>
                <w:b/>
              </w:rPr>
            </w:pPr>
            <w:r w:rsidRPr="00C9539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C05" w:rsidRPr="00C9539D" w:rsidRDefault="00B32C05" w:rsidP="00B32C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C05" w:rsidRPr="00C9539D" w:rsidRDefault="00B32C05" w:rsidP="00B32C0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7163" w:rsidRPr="00E13B0B" w:rsidRDefault="00D87163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</w:rPr>
        <w:sectPr w:rsidR="00D87163" w:rsidRPr="00E13B0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812F7" w:rsidRPr="00E13B0B" w:rsidRDefault="007812F7">
      <w:pPr>
        <w:rPr>
          <w:rFonts w:ascii="Times New Roman" w:eastAsia="LiberationSerif" w:hAnsi="Times New Roman" w:cs="Times New Roman"/>
          <w:b/>
          <w:smallCaps/>
        </w:rPr>
        <w:sectPr w:rsidR="007812F7" w:rsidRPr="00E13B0B" w:rsidSect="000C721C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217EE5" w:rsidRDefault="00217EE5" w:rsidP="00217EE5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mallCaps/>
        </w:rPr>
      </w:pPr>
      <w:r>
        <w:rPr>
          <w:rFonts w:ascii="Times New Roman" w:eastAsia="LiberationSerif" w:hAnsi="Times New Roman" w:cs="Times New Roman"/>
          <w:b/>
          <w:smallCaps/>
        </w:rPr>
        <w:lastRenderedPageBreak/>
        <w:t>УЧЕБНО-МЕТОДИЧЕСКОЕ ОБЕСПЕЧЕНИЕ ОБРАЗОВАТЕЛЬНОГО ПРОЦЕССА</w:t>
      </w:r>
    </w:p>
    <w:p w:rsidR="007812F7" w:rsidRDefault="002675F4" w:rsidP="00E465C3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mallCaps/>
        </w:rPr>
      </w:pPr>
      <w:r w:rsidRPr="00E13B0B">
        <w:rPr>
          <w:rFonts w:ascii="Times New Roman" w:eastAsia="LiberationSerif" w:hAnsi="Times New Roman" w:cs="Times New Roman"/>
          <w:b/>
          <w:smallCaps/>
        </w:rPr>
        <w:t>ОБЯЗАТЕЛЬНЫЕ УЧЕБНЫЕ МАТЕРИАЛЫ ДЛЯ УЧЕНИКА</w:t>
      </w:r>
    </w:p>
    <w:p w:rsidR="00475FC6" w:rsidRPr="00E13B0B" w:rsidRDefault="00475FC6" w:rsidP="00475FC6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</w:rPr>
      </w:pPr>
      <w:r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Макарычев Ю.Н., </w:t>
      </w:r>
      <w:proofErr w:type="spellStart"/>
      <w:r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>Нешков</w:t>
      </w:r>
      <w:proofErr w:type="spellEnd"/>
      <w:r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К.И. и другие, Алгебра, 7 класс, Акционерное общество "Издательство</w:t>
      </w:r>
    </w:p>
    <w:p w:rsidR="007812F7" w:rsidRDefault="002675F4" w:rsidP="00E465C3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mallCaps/>
        </w:rPr>
      </w:pPr>
      <w:r w:rsidRPr="00E13B0B">
        <w:rPr>
          <w:rFonts w:ascii="Times New Roman" w:eastAsia="LiberationSerif" w:hAnsi="Times New Roman" w:cs="Times New Roman"/>
          <w:b/>
          <w:smallCaps/>
        </w:rPr>
        <w:t>МЕТОДИЧЕСКИЕ МАТЕРИАЛЫ ДЛЯ УЧИТЕЛЯ</w:t>
      </w:r>
    </w:p>
    <w:p w:rsidR="006360C6" w:rsidRDefault="006360C6" w:rsidP="006360C6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C6">
        <w:rPr>
          <w:rFonts w:ascii="Times New Roman" w:eastAsia="LiberationSerif" w:hAnsi="Times New Roman" w:cs="Times New Roman"/>
          <w:smallCaps/>
        </w:rPr>
        <w:t>1</w:t>
      </w:r>
      <w:r>
        <w:rPr>
          <w:rFonts w:ascii="Times New Roman" w:eastAsia="LiberationSerif" w:hAnsi="Times New Roman" w:cs="Times New Roman"/>
          <w:b/>
          <w:smallCaps/>
        </w:rPr>
        <w:t>.</w:t>
      </w:r>
      <w:r w:rsidRPr="00636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Арнольд В.И. Задачи для детей от 5 до 15 лет. М.: МЦНМО, 2007.</w:t>
      </w:r>
    </w:p>
    <w:p w:rsidR="006360C6" w:rsidRDefault="006360C6" w:rsidP="005D7927">
      <w:pPr>
        <w:autoSpaceDE w:val="0"/>
        <w:autoSpaceDN w:val="0"/>
        <w:spacing w:before="70" w:after="0" w:line="262" w:lineRule="auto"/>
        <w:ind w:right="2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7927" w:rsidRPr="005D7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7927"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Башмаков М.И., Беккер Б.М., </w:t>
      </w:r>
      <w:proofErr w:type="spellStart"/>
      <w:r w:rsidR="005D7927"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>Гольховой</w:t>
      </w:r>
      <w:proofErr w:type="spellEnd"/>
      <w:r w:rsidR="005D7927"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Задачи по математике. Алгебра и </w:t>
      </w:r>
      <w:proofErr w:type="gramStart"/>
      <w:r w:rsidR="005D7927"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.</w:t>
      </w:r>
      <w:proofErr w:type="gramEnd"/>
      <w:r w:rsidR="005D7927" w:rsidRPr="00881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Наука, </w:t>
      </w:r>
      <w:r w:rsidR="005D7927"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</w:p>
    <w:p w:rsidR="005D7927" w:rsidRPr="006360C6" w:rsidRDefault="005D7927" w:rsidP="005D7927">
      <w:pPr>
        <w:autoSpaceDE w:val="0"/>
        <w:autoSpaceDN w:val="0"/>
        <w:spacing w:before="70" w:after="0" w:line="262" w:lineRule="auto"/>
        <w:ind w:right="2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D7927">
        <w:t xml:space="preserve"> </w:t>
      </w:r>
      <w:proofErr w:type="spellStart"/>
      <w:r w:rsidRPr="005D7927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Денищева</w:t>
      </w:r>
      <w:proofErr w:type="spellEnd"/>
      <w:r w:rsidRPr="005D7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Л.О, </w:t>
      </w:r>
      <w:proofErr w:type="spellStart"/>
      <w:r w:rsidRPr="005D79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Карюхина</w:t>
      </w:r>
      <w:proofErr w:type="spellEnd"/>
      <w:r w:rsidRPr="005D7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Н.В, Михеева Т.Ф. Учимся решать уравнения и неравенства. М.: Интеллект-Центр, 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12F7" w:rsidRPr="00E13B0B" w:rsidRDefault="002675F4" w:rsidP="00217EE5">
      <w:pPr>
        <w:shd w:val="clear" w:color="auto" w:fill="FFFFFF"/>
        <w:spacing w:before="240" w:after="120"/>
        <w:jc w:val="center"/>
        <w:rPr>
          <w:rFonts w:ascii="Times New Roman" w:eastAsia="LiberationSerif" w:hAnsi="Times New Roman" w:cs="Times New Roman"/>
          <w:b/>
          <w:smallCaps/>
        </w:rPr>
      </w:pPr>
      <w:r w:rsidRPr="00E13B0B">
        <w:rPr>
          <w:rFonts w:ascii="Times New Roman" w:eastAsia="LiberationSerif" w:hAnsi="Times New Roman" w:cs="Times New Roman"/>
          <w:b/>
          <w:smallCaps/>
        </w:rPr>
        <w:t>ЦИФРОВЫЕ ОБРАЗОВАТЕЛЬНЫЕ РЕСУРСЫ И РЕСУРСЫ СЕТИ ИНТЕРНЕТ</w:t>
      </w:r>
    </w:p>
    <w:p w:rsidR="007812F7" w:rsidRPr="008B7822" w:rsidRDefault="004138CC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  <w:color w:val="000000"/>
        </w:rPr>
      </w:pPr>
      <w:hyperlink r:id="rId68"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HTTPS</w:t>
        </w:r>
        <w:r w:rsidR="002675F4" w:rsidRPr="008B7822">
          <w:rPr>
            <w:rFonts w:ascii="Times New Roman" w:eastAsia="LiberationSerif" w:hAnsi="Times New Roman" w:cs="Times New Roman"/>
            <w:b/>
            <w:smallCaps/>
            <w:color w:val="0000FF"/>
            <w:u w:val="single"/>
          </w:rPr>
          <w:t>://</w:t>
        </w:r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WWW</w:t>
        </w:r>
        <w:r w:rsidR="002675F4" w:rsidRPr="008B7822">
          <w:rPr>
            <w:rFonts w:ascii="Times New Roman" w:eastAsia="LiberationSerif" w:hAnsi="Times New Roman" w:cs="Times New Roman"/>
            <w:b/>
            <w:smallCaps/>
            <w:color w:val="0000FF"/>
            <w:u w:val="single"/>
          </w:rPr>
          <w:t>.</w:t>
        </w:r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YAKLASS</w:t>
        </w:r>
        <w:r w:rsidR="002675F4" w:rsidRPr="008B7822">
          <w:rPr>
            <w:rFonts w:ascii="Times New Roman" w:eastAsia="LiberationSerif" w:hAnsi="Times New Roman" w:cs="Times New Roman"/>
            <w:b/>
            <w:smallCaps/>
            <w:color w:val="0000FF"/>
            <w:u w:val="single"/>
          </w:rPr>
          <w:t>.</w:t>
        </w:r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RU</w:t>
        </w:r>
        <w:r w:rsidR="002675F4" w:rsidRPr="008B7822">
          <w:rPr>
            <w:rFonts w:ascii="Times New Roman" w:eastAsia="LiberationSerif" w:hAnsi="Times New Roman" w:cs="Times New Roman"/>
            <w:b/>
            <w:smallCaps/>
            <w:color w:val="0000FF"/>
            <w:u w:val="single"/>
          </w:rPr>
          <w:t>/</w:t>
        </w:r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P</w:t>
        </w:r>
        <w:r w:rsidR="002675F4" w:rsidRPr="008B7822">
          <w:rPr>
            <w:rFonts w:ascii="Times New Roman" w:eastAsia="LiberationSerif" w:hAnsi="Times New Roman" w:cs="Times New Roman"/>
            <w:b/>
            <w:smallCaps/>
            <w:color w:val="0000FF"/>
            <w:u w:val="single"/>
          </w:rPr>
          <w:t>/</w:t>
        </w:r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ALGEBRA</w:t>
        </w:r>
        <w:r w:rsidR="002675F4" w:rsidRPr="008B7822">
          <w:rPr>
            <w:rFonts w:ascii="Times New Roman" w:eastAsia="LiberationSerif" w:hAnsi="Times New Roman" w:cs="Times New Roman"/>
            <w:b/>
            <w:smallCaps/>
            <w:color w:val="0000FF"/>
            <w:u w:val="single"/>
          </w:rPr>
          <w:t>/8-</w:t>
        </w:r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KLASS</w:t>
        </w:r>
      </w:hyperlink>
      <w:r w:rsidR="002675F4" w:rsidRPr="008B7822">
        <w:rPr>
          <w:rFonts w:ascii="Times New Roman" w:eastAsia="LiberationSerif" w:hAnsi="Times New Roman" w:cs="Times New Roman"/>
          <w:b/>
          <w:smallCaps/>
          <w:color w:val="000000"/>
        </w:rPr>
        <w:t xml:space="preserve"> </w:t>
      </w:r>
    </w:p>
    <w:p w:rsidR="007812F7" w:rsidRPr="00E13B0B" w:rsidRDefault="004138CC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  <w:color w:val="000000"/>
          <w:lang w:val="en-US"/>
        </w:rPr>
      </w:pPr>
      <w:hyperlink r:id="rId69"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HTTPS://INTERNETUROK.RU/LESSON/MATEMATIKA/6-KLASS</w:t>
        </w:r>
      </w:hyperlink>
      <w:r w:rsidR="002675F4" w:rsidRPr="00E13B0B">
        <w:rPr>
          <w:rFonts w:ascii="Times New Roman" w:eastAsia="LiberationSerif" w:hAnsi="Times New Roman" w:cs="Times New Roman"/>
          <w:b/>
          <w:smallCaps/>
          <w:color w:val="000000"/>
          <w:lang w:val="en-US"/>
        </w:rPr>
        <w:t xml:space="preserve"> </w:t>
      </w:r>
    </w:p>
    <w:p w:rsidR="007812F7" w:rsidRPr="00E13B0B" w:rsidRDefault="004138CC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  <w:color w:val="000000"/>
          <w:lang w:val="en-US"/>
        </w:rPr>
      </w:pPr>
      <w:hyperlink r:id="rId70"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HTTPS://RESH.EDU.RU/</w:t>
        </w:r>
      </w:hyperlink>
      <w:r w:rsidR="002675F4" w:rsidRPr="00E13B0B">
        <w:rPr>
          <w:rFonts w:ascii="Times New Roman" w:eastAsia="LiberationSerif" w:hAnsi="Times New Roman" w:cs="Times New Roman"/>
          <w:b/>
          <w:smallCaps/>
          <w:color w:val="000000"/>
          <w:lang w:val="en-US"/>
        </w:rPr>
        <w:t xml:space="preserve"> </w:t>
      </w:r>
    </w:p>
    <w:p w:rsidR="007812F7" w:rsidRPr="00E13B0B" w:rsidRDefault="004138CC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  <w:color w:val="000000"/>
          <w:lang w:val="en-US"/>
        </w:rPr>
      </w:pPr>
      <w:hyperlink r:id="rId71"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HTTPS://SKYSMART.RU/ARTICLES/MATHEMATIC</w:t>
        </w:r>
      </w:hyperlink>
      <w:r w:rsidR="002675F4" w:rsidRPr="00E13B0B">
        <w:rPr>
          <w:rFonts w:ascii="Times New Roman" w:eastAsia="LiberationSerif" w:hAnsi="Times New Roman" w:cs="Times New Roman"/>
          <w:b/>
          <w:smallCaps/>
          <w:color w:val="000000"/>
          <w:lang w:val="en-US"/>
        </w:rPr>
        <w:t xml:space="preserve"> </w:t>
      </w:r>
    </w:p>
    <w:p w:rsidR="007812F7" w:rsidRPr="00E13B0B" w:rsidRDefault="004138CC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  <w:color w:val="000000"/>
          <w:lang w:val="en-US"/>
        </w:rPr>
      </w:pPr>
      <w:hyperlink r:id="rId72"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HTTPS://INFOUROK.RU</w:t>
        </w:r>
      </w:hyperlink>
    </w:p>
    <w:p w:rsidR="00032C95" w:rsidRPr="008B7822" w:rsidRDefault="004138CC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LiberationSerif" w:hAnsi="Times New Roman" w:cs="Times New Roman"/>
          <w:b/>
          <w:smallCaps/>
          <w:color w:val="000000"/>
          <w:lang w:val="en-US"/>
        </w:rPr>
      </w:pPr>
      <w:hyperlink r:id="rId73"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HTTPS</w:t>
        </w:r>
        <w:r w:rsidR="002675F4" w:rsidRPr="008B7822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://</w:t>
        </w:r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INFOUROK</w:t>
        </w:r>
        <w:r w:rsidR="002675F4" w:rsidRPr="008B7822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.</w:t>
        </w:r>
        <w:r w:rsidR="002675F4" w:rsidRPr="00E13B0B">
          <w:rPr>
            <w:rFonts w:ascii="Times New Roman" w:eastAsia="LiberationSerif" w:hAnsi="Times New Roman" w:cs="Times New Roman"/>
            <w:b/>
            <w:smallCaps/>
            <w:color w:val="0000FF"/>
            <w:u w:val="single"/>
            <w:lang w:val="en-US"/>
          </w:rPr>
          <w:t>RU</w:t>
        </w:r>
      </w:hyperlink>
      <w:r w:rsidR="002675F4" w:rsidRPr="008B7822">
        <w:rPr>
          <w:rFonts w:ascii="Times New Roman" w:eastAsia="LiberationSerif" w:hAnsi="Times New Roman" w:cs="Times New Roman"/>
          <w:b/>
          <w:smallCaps/>
          <w:color w:val="000000"/>
          <w:lang w:val="en-US"/>
        </w:rPr>
        <w:t xml:space="preserve"> </w:t>
      </w:r>
    </w:p>
    <w:p w:rsidR="007812F7" w:rsidRPr="00E13B0B" w:rsidRDefault="002675F4" w:rsidP="00E465C3">
      <w:pPr>
        <w:pBdr>
          <w:bottom w:val="single" w:sz="6" w:space="5" w:color="000000"/>
        </w:pBdr>
        <w:shd w:val="clear" w:color="auto" w:fill="FFFFFF"/>
        <w:spacing w:before="280" w:after="240"/>
        <w:jc w:val="center"/>
        <w:rPr>
          <w:rFonts w:ascii="Times New Roman" w:eastAsia="LiberationSerif" w:hAnsi="Times New Roman" w:cs="Times New Roman"/>
          <w:b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b/>
          <w:smallCaps/>
          <w:color w:val="000000"/>
        </w:rPr>
        <w:t>МАТЕРИАЛЬНО-ТЕХНИЧЕСКОЕ ОБЕСПЕЧЕНИЕ ОБРАЗОВАТЕЛЬНОГО ПРОЦЕССА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b/>
          <w:smallCaps/>
          <w:color w:val="000000"/>
        </w:rPr>
        <w:t>УЧЕБНОЕ ОБОРУДОВАНИЕ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>1. Линейка классная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>2. Треугольник классный (45°, 45°)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lastRenderedPageBreak/>
        <w:t xml:space="preserve">3.треугольник классный (30°, </w:t>
      </w:r>
      <w:r w:rsidRPr="00E13B0B">
        <w:rPr>
          <w:rFonts w:ascii="Times New Roman" w:eastAsia="LiberationSerif" w:hAnsi="Times New Roman" w:cs="Times New Roman"/>
          <w:smallCaps/>
          <w:color w:val="000000"/>
        </w:rPr>
        <w:t>60°)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>4.транспортир классный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>5.циркуль классный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>6.набор классного инструмента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bookmarkStart w:id="1" w:name="_heading=h.gjdgxs" w:colFirst="0" w:colLast="0"/>
      <w:bookmarkEnd w:id="1"/>
      <w:r w:rsidRPr="00E13B0B">
        <w:rPr>
          <w:rFonts w:ascii="Times New Roman" w:eastAsia="LiberationSerif" w:hAnsi="Times New Roman" w:cs="Times New Roman"/>
          <w:color w:val="000000"/>
        </w:rPr>
        <w:t>7.рулетка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>8.мел белый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>9.мел цветной.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 xml:space="preserve"> модели для изучения геометрических фигур – части целого на круге, тригонометрический круг, </w:t>
      </w:r>
      <w:proofErr w:type="spellStart"/>
      <w:r w:rsidRPr="00E13B0B">
        <w:rPr>
          <w:rFonts w:ascii="Times New Roman" w:eastAsia="LiberationSerif" w:hAnsi="Times New Roman" w:cs="Times New Roman"/>
          <w:color w:val="000000"/>
        </w:rPr>
        <w:t>стереометричный</w:t>
      </w:r>
      <w:proofErr w:type="spellEnd"/>
      <w:r w:rsidRPr="00E13B0B">
        <w:rPr>
          <w:rFonts w:ascii="Times New Roman" w:eastAsia="LiberationSerif" w:hAnsi="Times New Roman" w:cs="Times New Roman"/>
          <w:color w:val="000000"/>
        </w:rPr>
        <w:t xml:space="preserve"> набор, наборы геометрических моделей и фигур с разверткой.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 xml:space="preserve"> печатные материалы для раздачи на уроках – портреты выдающихся ученых в области математики, дидактические материалы по алгебре и геометрии, комплекты таблиц.</w:t>
      </w:r>
    </w:p>
    <w:p w:rsidR="007812F7" w:rsidRPr="00E13B0B" w:rsidRDefault="002675F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smallCaps/>
          <w:color w:val="000000"/>
        </w:rPr>
      </w:pPr>
      <w:r w:rsidRPr="00E13B0B">
        <w:rPr>
          <w:rFonts w:ascii="Times New Roman" w:eastAsia="LiberationSerif" w:hAnsi="Times New Roman" w:cs="Times New Roman"/>
          <w:color w:val="000000"/>
        </w:rPr>
        <w:t xml:space="preserve"> технические средства обучения компьютер преподавателя, мультимедийный проектор, интерактивная доска.</w:t>
      </w:r>
    </w:p>
    <w:p w:rsidR="007812F7" w:rsidRDefault="007812F7">
      <w:pPr>
        <w:rPr>
          <w:rFonts w:ascii="Times New Roman" w:hAnsi="Times New Roman" w:cs="Times New Roman"/>
        </w:rPr>
      </w:pPr>
    </w:p>
    <w:p w:rsidR="00032C95" w:rsidRDefault="00032C95">
      <w:pPr>
        <w:rPr>
          <w:rFonts w:ascii="Times New Roman" w:hAnsi="Times New Roman" w:cs="Times New Roman"/>
        </w:rPr>
      </w:pPr>
    </w:p>
    <w:p w:rsidR="00032C95" w:rsidRDefault="00032C95">
      <w:pPr>
        <w:rPr>
          <w:rFonts w:ascii="Times New Roman" w:hAnsi="Times New Roman" w:cs="Times New Roman"/>
        </w:rPr>
      </w:pPr>
    </w:p>
    <w:p w:rsidR="00032C95" w:rsidRDefault="00032C95">
      <w:pPr>
        <w:rPr>
          <w:rFonts w:ascii="Times New Roman" w:hAnsi="Times New Roman" w:cs="Times New Roman"/>
        </w:rPr>
      </w:pPr>
    </w:p>
    <w:p w:rsidR="00032C95" w:rsidRDefault="00032C95">
      <w:pPr>
        <w:rPr>
          <w:rFonts w:ascii="Times New Roman" w:hAnsi="Times New Roman" w:cs="Times New Roman"/>
        </w:rPr>
      </w:pPr>
    </w:p>
    <w:p w:rsidR="00032C95" w:rsidRDefault="00032C95">
      <w:pPr>
        <w:rPr>
          <w:rFonts w:ascii="Times New Roman" w:hAnsi="Times New Roman" w:cs="Times New Roman"/>
        </w:rPr>
      </w:pPr>
    </w:p>
    <w:p w:rsidR="00032C95" w:rsidRPr="00E13B0B" w:rsidRDefault="00032C95">
      <w:pPr>
        <w:rPr>
          <w:rFonts w:ascii="Times New Roman" w:hAnsi="Times New Roman" w:cs="Times New Roman"/>
        </w:rPr>
      </w:pPr>
    </w:p>
    <w:sectPr w:rsidR="00032C95" w:rsidRPr="00E13B0B" w:rsidSect="000C721C"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997"/>
    <w:multiLevelType w:val="multilevel"/>
    <w:tmpl w:val="36AE1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F0188"/>
    <w:multiLevelType w:val="multilevel"/>
    <w:tmpl w:val="C3F07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D15884"/>
    <w:multiLevelType w:val="multilevel"/>
    <w:tmpl w:val="ED964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20158C6"/>
    <w:multiLevelType w:val="multilevel"/>
    <w:tmpl w:val="E8CA2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4565498"/>
    <w:multiLevelType w:val="multilevel"/>
    <w:tmpl w:val="4178F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90760C"/>
    <w:multiLevelType w:val="multilevel"/>
    <w:tmpl w:val="F536C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256ADC"/>
    <w:multiLevelType w:val="multilevel"/>
    <w:tmpl w:val="B6322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D8F2B11"/>
    <w:multiLevelType w:val="multilevel"/>
    <w:tmpl w:val="C630A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1601DC2"/>
    <w:multiLevelType w:val="multilevel"/>
    <w:tmpl w:val="947E0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55D2"/>
    <w:multiLevelType w:val="multilevel"/>
    <w:tmpl w:val="20189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62354D"/>
    <w:multiLevelType w:val="multilevel"/>
    <w:tmpl w:val="1B2CE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B2D1756"/>
    <w:multiLevelType w:val="multilevel"/>
    <w:tmpl w:val="C5A4B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102129"/>
    <w:multiLevelType w:val="multilevel"/>
    <w:tmpl w:val="BC3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C7F1A68"/>
    <w:multiLevelType w:val="multilevel"/>
    <w:tmpl w:val="6914B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F4F022D"/>
    <w:multiLevelType w:val="multilevel"/>
    <w:tmpl w:val="38CE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12B5D71"/>
    <w:multiLevelType w:val="multilevel"/>
    <w:tmpl w:val="1598B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8E137A"/>
    <w:multiLevelType w:val="multilevel"/>
    <w:tmpl w:val="EB2CA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9DE0A1B"/>
    <w:multiLevelType w:val="multilevel"/>
    <w:tmpl w:val="AE72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7702D1"/>
    <w:multiLevelType w:val="multilevel"/>
    <w:tmpl w:val="8B384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9E4EBA"/>
    <w:multiLevelType w:val="multilevel"/>
    <w:tmpl w:val="D162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EBD6C71"/>
    <w:multiLevelType w:val="multilevel"/>
    <w:tmpl w:val="0E60F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8BD00CE"/>
    <w:multiLevelType w:val="multilevel"/>
    <w:tmpl w:val="2CBC8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AE126A7"/>
    <w:multiLevelType w:val="multilevel"/>
    <w:tmpl w:val="2C38C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BDE23DA"/>
    <w:multiLevelType w:val="multilevel"/>
    <w:tmpl w:val="57E6A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1F54B8"/>
    <w:multiLevelType w:val="multilevel"/>
    <w:tmpl w:val="CA50E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4C2150"/>
    <w:multiLevelType w:val="multilevel"/>
    <w:tmpl w:val="5EEE3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064840"/>
    <w:multiLevelType w:val="multilevel"/>
    <w:tmpl w:val="18361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6F87297"/>
    <w:multiLevelType w:val="multilevel"/>
    <w:tmpl w:val="9614F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9757705"/>
    <w:multiLevelType w:val="multilevel"/>
    <w:tmpl w:val="A2B2F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525854"/>
    <w:multiLevelType w:val="multilevel"/>
    <w:tmpl w:val="B83A1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C581698"/>
    <w:multiLevelType w:val="multilevel"/>
    <w:tmpl w:val="F5E87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7"/>
  </w:num>
  <w:num w:numId="5">
    <w:abstractNumId w:val="19"/>
  </w:num>
  <w:num w:numId="6">
    <w:abstractNumId w:val="24"/>
  </w:num>
  <w:num w:numId="7">
    <w:abstractNumId w:val="15"/>
  </w:num>
  <w:num w:numId="8">
    <w:abstractNumId w:val="23"/>
  </w:num>
  <w:num w:numId="9">
    <w:abstractNumId w:val="17"/>
  </w:num>
  <w:num w:numId="10">
    <w:abstractNumId w:val="0"/>
  </w:num>
  <w:num w:numId="11">
    <w:abstractNumId w:val="27"/>
  </w:num>
  <w:num w:numId="12">
    <w:abstractNumId w:val="16"/>
  </w:num>
  <w:num w:numId="13">
    <w:abstractNumId w:val="2"/>
  </w:num>
  <w:num w:numId="14">
    <w:abstractNumId w:val="8"/>
  </w:num>
  <w:num w:numId="15">
    <w:abstractNumId w:val="12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22"/>
  </w:num>
  <w:num w:numId="21">
    <w:abstractNumId w:val="30"/>
  </w:num>
  <w:num w:numId="22">
    <w:abstractNumId w:val="5"/>
  </w:num>
  <w:num w:numId="23">
    <w:abstractNumId w:val="11"/>
  </w:num>
  <w:num w:numId="24">
    <w:abstractNumId w:val="29"/>
  </w:num>
  <w:num w:numId="25">
    <w:abstractNumId w:val="4"/>
  </w:num>
  <w:num w:numId="26">
    <w:abstractNumId w:val="20"/>
  </w:num>
  <w:num w:numId="27">
    <w:abstractNumId w:val="10"/>
  </w:num>
  <w:num w:numId="28">
    <w:abstractNumId w:val="1"/>
  </w:num>
  <w:num w:numId="29">
    <w:abstractNumId w:val="18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F7"/>
    <w:rsid w:val="00032C95"/>
    <w:rsid w:val="000C721C"/>
    <w:rsid w:val="00196DE3"/>
    <w:rsid w:val="00217EE5"/>
    <w:rsid w:val="002675F4"/>
    <w:rsid w:val="002B7977"/>
    <w:rsid w:val="002C793E"/>
    <w:rsid w:val="002D3B90"/>
    <w:rsid w:val="002D6351"/>
    <w:rsid w:val="003038BE"/>
    <w:rsid w:val="004138CC"/>
    <w:rsid w:val="00475FC6"/>
    <w:rsid w:val="005325EE"/>
    <w:rsid w:val="00532C4E"/>
    <w:rsid w:val="00532F6B"/>
    <w:rsid w:val="005B0C3F"/>
    <w:rsid w:val="005D04BC"/>
    <w:rsid w:val="005D7927"/>
    <w:rsid w:val="006360C6"/>
    <w:rsid w:val="0066091E"/>
    <w:rsid w:val="006D5C06"/>
    <w:rsid w:val="00705922"/>
    <w:rsid w:val="007506DB"/>
    <w:rsid w:val="007734FC"/>
    <w:rsid w:val="007812F7"/>
    <w:rsid w:val="008B6487"/>
    <w:rsid w:val="008B7822"/>
    <w:rsid w:val="00935377"/>
    <w:rsid w:val="00A30ACF"/>
    <w:rsid w:val="00A5589C"/>
    <w:rsid w:val="00A6637C"/>
    <w:rsid w:val="00AF1C99"/>
    <w:rsid w:val="00B32C05"/>
    <w:rsid w:val="00B3392B"/>
    <w:rsid w:val="00B963FC"/>
    <w:rsid w:val="00BF45DF"/>
    <w:rsid w:val="00C9539D"/>
    <w:rsid w:val="00D3267D"/>
    <w:rsid w:val="00D87163"/>
    <w:rsid w:val="00E0233D"/>
    <w:rsid w:val="00E069EF"/>
    <w:rsid w:val="00E13B0B"/>
    <w:rsid w:val="00E465C3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0D92"/>
  <w15:docId w15:val="{656321BB-DB0F-4A30-BA3B-F6B10778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163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D87163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D8716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D87163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D87163"/>
    <w:rPr>
      <w:b/>
    </w:rPr>
  </w:style>
  <w:style w:type="character" w:customStyle="1" w:styleId="60">
    <w:name w:val="Заголовок 6 Знак"/>
    <w:basedOn w:val="a0"/>
    <w:link w:val="6"/>
    <w:rsid w:val="00D87163"/>
    <w:rPr>
      <w:b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D87163"/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35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E9F"/>
    <w:rPr>
      <w:color w:val="0000FF"/>
      <w:u w:val="single"/>
    </w:rPr>
  </w:style>
  <w:style w:type="paragraph" w:styleId="a7">
    <w:name w:val="Subtitle"/>
    <w:basedOn w:val="a"/>
    <w:next w:val="a"/>
    <w:link w:val="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D87163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6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6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inline">
    <w:name w:val="_widgetinline"/>
    <w:basedOn w:val="a0"/>
    <w:rsid w:val="00D8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algebra/7-klass/svoistva-stepenei-s-naturalnym-pokazatelem-9095/poniatie-stepeni-s-nulevym-pokazatelem-12040" TargetMode="External"/><Relationship Id="rId21" Type="http://schemas.openxmlformats.org/officeDocument/2006/relationships/hyperlink" Target="https://dnevnik.ru/ad/promo/yaklass?utm_source=dnevnik&amp;utm_medium=appcenter&amp;utm_campaign=appcenter" TargetMode="External"/><Relationship Id="rId42" Type="http://schemas.openxmlformats.org/officeDocument/2006/relationships/hyperlink" Target="https://www.yaklass.ru/p/algebra/7-klass/razlozhenie-mnogochlenov-na-mnozhiteli-sposoby-razlozheniia-11005/razlozhenie-na-mnozhiteli-sochetanie-razlichnykh-priemov-11446" TargetMode="External"/><Relationship Id="rId47" Type="http://schemas.openxmlformats.org/officeDocument/2006/relationships/hyperlink" Target="https://resh.edu.ru/subject/lesson/6874/main/237893/" TargetMode="External"/><Relationship Id="rId63" Type="http://schemas.openxmlformats.org/officeDocument/2006/relationships/hyperlink" Target="https://skysmart.ru/articles/mathematic/grafik-linejnoj-funkcii" TargetMode="External"/><Relationship Id="rId68" Type="http://schemas.openxmlformats.org/officeDocument/2006/relationships/hyperlink" Target="https://www.yaklass.ru/p/algebra/8-kla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fourok.ru/urok-grafiki-pryamoy-i-obratnoy-proporcionalnosti-klass-530888.html" TargetMode="External"/><Relationship Id="rId29" Type="http://schemas.openxmlformats.org/officeDocument/2006/relationships/hyperlink" Target="https://www.yaklass.ru/p/algebra/7-klass/mnogochleny-arifmeticheskie-deistviia-s-mnogochlenami-11002/kak-skladyvat-i-vychitat-mnogochleny-9338" TargetMode="External"/><Relationship Id="rId11" Type="http://schemas.openxmlformats.org/officeDocument/2006/relationships/hyperlink" Target="https://interneturok.ru/lesson/algebra/7-klass/povtorenie-kursa-algebry-7go-klassa/stepen-s-naturalnym-pokazatelem-i-eyo-svoystva" TargetMode="External"/><Relationship Id="rId24" Type="http://schemas.openxmlformats.org/officeDocument/2006/relationships/hyperlink" Target="https://www.yaklass.ru/p/algebra/7-klass/svoistva-stepenei-s-naturalnym-pokazatelem-9095/poniatie-stepeni-s-naturalnym-pokazatelem-9093" TargetMode="External"/><Relationship Id="rId32" Type="http://schemas.openxmlformats.org/officeDocument/2006/relationships/hyperlink" Target="https://skysmart.ru/articles/mathematic/formuly-sokrashennogo-umnozheniya" TargetMode="External"/><Relationship Id="rId37" Type="http://schemas.openxmlformats.org/officeDocument/2006/relationships/hyperlink" Target="https://resh.edu.ru/subject/lesson/7248/start/292398/" TargetMode="External"/><Relationship Id="rId40" Type="http://schemas.openxmlformats.org/officeDocument/2006/relationships/hyperlink" Target="https://www.yaklass.ru/p/algebra/7-klass/razlozhenie-mnogochlenov-na-mnozhiteli-sposoby-razlozheniia-11005/razlozhenie-na-mnozhiteli-vynesenie-obshchego-mnozhitelia-za-skobki-9089" TargetMode="External"/><Relationship Id="rId45" Type="http://schemas.openxmlformats.org/officeDocument/2006/relationships/hyperlink" Target="https://www.yaklass.ru/p/algebra/7-klass/matematicheskie-modeli-11008/lineinoe-uravnenie-s-odnoi-peremennoi-algoritm-resheniia-9113/re-06b230f6-a2a6-43c0-99c1-23f1abe01318" TargetMode="External"/><Relationship Id="rId53" Type="http://schemas.openxmlformats.org/officeDocument/2006/relationships/hyperlink" Target="https://www.yaklass.ru/p/algebra/7-klass/matematicheskie-modeli-11008/koordinatnaia-priamaia-chislovye-promezhutki-11971/re-958c78a4-cfb7-4535-a6be-3f23423d444d" TargetMode="External"/><Relationship Id="rId58" Type="http://schemas.openxmlformats.org/officeDocument/2006/relationships/hyperlink" Target="https://infourok.ru/urok-algebri-po-teme-grafiki-realnih-zavisimostey-774783.html" TargetMode="External"/><Relationship Id="rId66" Type="http://schemas.openxmlformats.org/officeDocument/2006/relationships/hyperlink" Target="https://resh.edu.ru/subject/lesson/1340/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webmath.ru/poleznoe/svoistva_funcsii.php" TargetMode="External"/><Relationship Id="rId19" Type="http://schemas.openxmlformats.org/officeDocument/2006/relationships/hyperlink" Target="https://skysmart.ru/articles/mathematic/oblast-dopustimyh-znachenij-funkcii" TargetMode="External"/><Relationship Id="rId14" Type="http://schemas.openxmlformats.org/officeDocument/2006/relationships/hyperlink" Target="https://resh.edu.ru/subject/lesson/6840/conspect/237795/" TargetMode="External"/><Relationship Id="rId22" Type="http://schemas.openxmlformats.org/officeDocument/2006/relationships/hyperlink" Target="https://interneturok.ru/lesson/matematika/6-klass/undefined/privedenie-podobnyh-slagaemyh-slupko-m-v" TargetMode="External"/><Relationship Id="rId27" Type="http://schemas.openxmlformats.org/officeDocument/2006/relationships/hyperlink" Target="https://skysmart.ru/articles/mathematic/mnogochlen-standartnogo-vida" TargetMode="External"/><Relationship Id="rId30" Type="http://schemas.openxmlformats.org/officeDocument/2006/relationships/hyperlink" Target="https://www.yaklass.ru/p/algebra/7-klass/mnogochleny-arifmeticheskie-deistviia-s-mnogochlenami-11002/kak-umnozhat-mnogochlen-na-odnochlen-11003" TargetMode="External"/><Relationship Id="rId35" Type="http://schemas.openxmlformats.org/officeDocument/2006/relationships/hyperlink" Target="https://resh.edu.ru/subject/lesson/7249/start/303711/" TargetMode="External"/><Relationship Id="rId43" Type="http://schemas.openxmlformats.org/officeDocument/2006/relationships/hyperlink" Target="https://resh.edu.ru/subject/lesson/7266/start/292468/" TargetMode="External"/><Relationship Id="rId48" Type="http://schemas.openxmlformats.org/officeDocument/2006/relationships/hyperlink" Target="https://resh.edu.ru/subject/lesson/2740/main/" TargetMode="External"/><Relationship Id="rId56" Type="http://schemas.openxmlformats.org/officeDocument/2006/relationships/hyperlink" Target="https://sch12.pervroo-vitebsk.gov.by/files/00839/obj/110/34883/doc/%D0%B3%D1%80%D0%B0%D1%84%D0%B8%D0%BA%D0%B8.pdf" TargetMode="External"/><Relationship Id="rId64" Type="http://schemas.openxmlformats.org/officeDocument/2006/relationships/hyperlink" Target="https://www.yaklass.ru/p/algebra/7-klass/lineinaia-funktciia-y-kx-b-9165/lineinaia-funktciia-y-kx-m-grafik-lineinoi-funktcii-9107/re-6bf40f08-aae0-443f-b0ec-de161575f7" TargetMode="External"/><Relationship Id="rId69" Type="http://schemas.openxmlformats.org/officeDocument/2006/relationships/hyperlink" Target="https://interneturok.ru/lesson/matematika/6-klass" TargetMode="External"/><Relationship Id="rId8" Type="http://schemas.openxmlformats.org/officeDocument/2006/relationships/hyperlink" Target="https://www.yaklass.ru/p/algebra/8-klass/funktciia-kvadratnogo-kornia-y-x-9098/mnozhestvo-ratcionalnykh-chisel-12344/re-05348272-ae8d-4bfd-a03f-18993c9d3481" TargetMode="External"/><Relationship Id="rId51" Type="http://schemas.openxmlformats.org/officeDocument/2006/relationships/hyperlink" Target="https://www.yaklass.ru/p/algebra/7-klass/reshenie-sistem-lineinykh-uravnenii-s-dvumia-peremennymi-10998/reshenie-sistem-lineinykh-uravnenii-metod-slozheniia-11000/re-bff14912-e902-4fdb-b0bb-3ad343066a70" TargetMode="External"/><Relationship Id="rId72" Type="http://schemas.openxmlformats.org/officeDocument/2006/relationships/hyperlink" Target="https://infourok.r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urok.1sept.ru/articles/538221" TargetMode="External"/><Relationship Id="rId17" Type="http://schemas.openxmlformats.org/officeDocument/2006/relationships/hyperlink" Target="https://infourok.ru/urok-grafiki-pryamoy-i-obratnoy-proporcionalnosti-klass-530888.html" TargetMode="External"/><Relationship Id="rId25" Type="http://schemas.openxmlformats.org/officeDocument/2006/relationships/hyperlink" Target="https://www.yaklass.ru/p/algebra/7-klass/svoistva-stepenei-s-naturalnym-pokazatelem-9095/bazovye-svoistva-stepenei-s-naturalnym-pokazatelem-9094" TargetMode="External"/><Relationship Id="rId33" Type="http://schemas.openxmlformats.org/officeDocument/2006/relationships/hyperlink" Target="https://resh.edu.ru/subject/lesson/7250/start/269671/" TargetMode="External"/><Relationship Id="rId38" Type="http://schemas.openxmlformats.org/officeDocument/2006/relationships/hyperlink" Target="https://resh.edu.ru/subject/lesson/7247/start/292433/" TargetMode="External"/><Relationship Id="rId46" Type="http://schemas.openxmlformats.org/officeDocument/2006/relationships/hyperlink" Target="https://www.yaklass.ru/p/algebra/7-klass/matematicheskie-modeli-11008/lineinoe-uravnenie-s-odnoi-peremennoi-algoritm-resheniia-9113" TargetMode="External"/><Relationship Id="rId59" Type="http://schemas.openxmlformats.org/officeDocument/2006/relationships/hyperlink" Target="https://www.yaklass.ru/p/algebra/9-klass/chislovye-funktcii-svoistva-chislovykh-funktcii-9132/opredelenie-chislovoi-funktcii-i-sposoby-ee-zadaniia-9178/re-fb9aff63-201e-45b0-be39-f964ef64cc77" TargetMode="External"/><Relationship Id="rId67" Type="http://schemas.openxmlformats.org/officeDocument/2006/relationships/hyperlink" Target="https://www.yaklass.ru/p/algebra/8-klass/deistvitelnye-chisla-9092/modul-deistvitelnogo-chisla-i-ego-geometricheskii-smysl-12427/re-9401195b-449d-482d-add5-fce4bb43380e" TargetMode="External"/><Relationship Id="rId20" Type="http://schemas.openxmlformats.org/officeDocument/2006/relationships/hyperlink" Target="https://skysmart.ru/articles/mathematic/oblast-dopustimyh-znachenij-funkcii" TargetMode="External"/><Relationship Id="rId41" Type="http://schemas.openxmlformats.org/officeDocument/2006/relationships/hyperlink" Target="https://www.yaklass.ru/p/algebra/7-klass/razlozhenie-mnogochlenov-na-mnozhiteli-sposoby-razlozheniia-11005/razlozhenie-na-mnozhiteli-sposob-gruppirovki-11006" TargetMode="External"/><Relationship Id="rId54" Type="http://schemas.openxmlformats.org/officeDocument/2006/relationships/hyperlink" Target="https://www.yaklass.ru/p/algebra/7-klass/matematicheskie-modeli-11008/koordinatnaia-priamaia-chislovye-promezhutki-11971/re-958c78a4-cfb7-4535-a6be-3f23423d444d" TargetMode="External"/><Relationship Id="rId62" Type="http://schemas.openxmlformats.org/officeDocument/2006/relationships/hyperlink" Target="https://skysmart.ru/articles/mathematic/grafik-linejnoj-funkcii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kysmart.ru/articles/mathematic/pryamaya-i-obratnaya-proporcionalnost" TargetMode="External"/><Relationship Id="rId23" Type="http://schemas.openxmlformats.org/officeDocument/2006/relationships/hyperlink" Target="https://www.yaklass.ru/p/matematika/6-klass/preobrazovanie-bukvennykh-vyrazhenii-14441/uproshchenie-vyrazhenii-raskrytie-skobok-14442" TargetMode="External"/><Relationship Id="rId28" Type="http://schemas.openxmlformats.org/officeDocument/2006/relationships/hyperlink" Target="https://www.yaklass.ru/p/algebra/7-klass/mnogochleny-arifmeticheskie-deistviia-s-mnogochlenami-11002/poniatie-mnogochlena-privedenie-mnogochlena-k-standartnomu-vidu-9337" TargetMode="External"/><Relationship Id="rId36" Type="http://schemas.openxmlformats.org/officeDocument/2006/relationships/hyperlink" Target="https://resh.edu.ru/subject/lesson/7265/start/294868/" TargetMode="External"/><Relationship Id="rId49" Type="http://schemas.openxmlformats.org/officeDocument/2006/relationships/hyperlink" Target="https://www.yaklass.ru/p/algebra/7-klass/lineinaia-funktciia-y-kx-b-9165/lineinoe-uravnenie-ax-by-c-0-grafik-lineinogo-uravneniia-12118/re-e96cf76b-db28-4db6-84ec-532120d161d7" TargetMode="External"/><Relationship Id="rId57" Type="http://schemas.openxmlformats.org/officeDocument/2006/relationships/hyperlink" Target="https://infourok.ru/urok-algebri-po-teme-grafiki-realnih-zavisimostey-774783.html" TargetMode="External"/><Relationship Id="rId10" Type="http://schemas.openxmlformats.org/officeDocument/2006/relationships/hyperlink" Target="https://resh.edu.ru/subject/lesson/6889/start/236122/" TargetMode="External"/><Relationship Id="rId31" Type="http://schemas.openxmlformats.org/officeDocument/2006/relationships/hyperlink" Target="https://www.yaklass.ru/p/algebra/7-klass/razlozhenie-mnogochlenov-na-mnozhiteli-sposoby-razlozheniia-11005/razlozhenie-na-mnozhiteli-ispolzovanie-formul-sokrashchennogo-umnozheniia-11007/re-88c374ff-2115-493e-a4f1-799777bf5203" TargetMode="External"/><Relationship Id="rId44" Type="http://schemas.openxmlformats.org/officeDocument/2006/relationships/hyperlink" Target="https://reshator.com/sprav/algebra/7-klass/ravnosilnye-uravneniya-pravila-preobrazovanij/" TargetMode="External"/><Relationship Id="rId52" Type="http://schemas.openxmlformats.org/officeDocument/2006/relationships/hyperlink" Target="https://www.yaklass.ru/p/algebra/7-klass/reshenie-sistem-lineinykh-uravnenii-s-dvumia-peremennymi-10998/reshenie-sistem-lineinykh-uravnenii-metod-podstanovki-10999/re-36c4d35d-55fd-41da-82b4-e22008068746" TargetMode="External"/><Relationship Id="rId60" Type="http://schemas.openxmlformats.org/officeDocument/2006/relationships/hyperlink" Target="https://skysmart.ru/articles/mathematic/postroenie-grafikov-funkcij" TargetMode="External"/><Relationship Id="rId65" Type="http://schemas.openxmlformats.org/officeDocument/2006/relationships/hyperlink" Target="https://resh.edu.ru/subject/lesson/134" TargetMode="External"/><Relationship Id="rId73" Type="http://schemas.openxmlformats.org/officeDocument/2006/relationships/hyperlink" Target="https://infourok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eturok.ru/lesson/matematika/6-klass/umnozhenie-i-delenie-polozhitelnyh-i-otricatelnyh-chisel/svoystva-deystviy-s-ratsionalnymi-chislami" TargetMode="External"/><Relationship Id="rId13" Type="http://schemas.openxmlformats.org/officeDocument/2006/relationships/hyperlink" Target="https://resh.edu.ru/subject/lesson/7236/conspect/303591/" TargetMode="External"/><Relationship Id="rId18" Type="http://schemas.openxmlformats.org/officeDocument/2006/relationships/hyperlink" Target="https://resh.edu.ru/subject/lesson/7258/conspect/310099/" TargetMode="External"/><Relationship Id="rId39" Type="http://schemas.openxmlformats.org/officeDocument/2006/relationships/hyperlink" Target="https://www.yaklass.ru/p/algebra/7-klass/razlozhenie-mnogochlenov-na-mnozhiteli-sposoby-razlozheniia-11005/poniatie-razlozheniia-mnogochlenov-na-mnozhiteli-11533" TargetMode="External"/><Relationship Id="rId34" Type="http://schemas.openxmlformats.org/officeDocument/2006/relationships/hyperlink" Target="https://resh.edu.ru/subject/lesson/7264/start/292266/" TargetMode="External"/><Relationship Id="rId50" Type="http://schemas.openxmlformats.org/officeDocument/2006/relationships/hyperlink" Target="https://resh.edu.ru/subject/lesson/7276/main/247825/" TargetMode="External"/><Relationship Id="rId55" Type="http://schemas.openxmlformats.org/officeDocument/2006/relationships/hyperlink" Target="https://www.yaklass.ru/p/algebra/7-klass/lineinaia-funktciia-y-kx-b-9165/koordinatnaia-ploskost-koordinaty-tochki-12117/re-8c95ef91-ad14-4988-82a1-fa640039ab0a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skysmart.ru/articles/mathema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i9Qljw/a3iukofiD7lybIjojg==">AMUW2mWv3bqMKQQAQmve3q2qaD0IEvzOkbLmBeO6hct2cGmNSmStf8gcubwRE0NlLuGBH3TnsI/v8SNKG+yMLte/Rq2w37YmFEzEIkB76idEocFvJAjZqKk3zv4Py6sggVjsF5Ow6TMe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8333DD-C889-4D3E-AC27-2F592D91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37</Pages>
  <Words>9286</Words>
  <Characters>52931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11-12</dc:creator>
  <cp:lastModifiedBy>User</cp:lastModifiedBy>
  <cp:revision>21</cp:revision>
  <dcterms:created xsi:type="dcterms:W3CDTF">2022-04-05T05:56:00Z</dcterms:created>
  <dcterms:modified xsi:type="dcterms:W3CDTF">2023-01-26T04:02:00Z</dcterms:modified>
</cp:coreProperties>
</file>