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CD" w:rsidRDefault="004474CD">
      <w:pPr>
        <w:autoSpaceDE w:val="0"/>
        <w:autoSpaceDN w:val="0"/>
        <w:spacing w:after="78" w:line="220" w:lineRule="exact"/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ind w:left="79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4474CD" w:rsidRPr="00FF60ED" w:rsidRDefault="004474CD" w:rsidP="00FF60ED">
      <w:pPr>
        <w:autoSpaceDE w:val="0"/>
        <w:autoSpaceDN w:val="0"/>
        <w:spacing w:before="670" w:after="0" w:line="240" w:lineRule="auto"/>
        <w:ind w:left="178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Департамент образования и науки Тюменской области</w:t>
      </w:r>
    </w:p>
    <w:p w:rsidR="004474CD" w:rsidRPr="00FF60ED" w:rsidRDefault="004474CD" w:rsidP="00FF60ED">
      <w:pPr>
        <w:autoSpaceDE w:val="0"/>
        <w:autoSpaceDN w:val="0"/>
        <w:spacing w:before="670" w:after="0" w:line="240" w:lineRule="auto"/>
        <w:ind w:right="4416"/>
        <w:jc w:val="right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.</w:t>
      </w:r>
    </w:p>
    <w:p w:rsidR="004474CD" w:rsidRPr="00FF60ED" w:rsidRDefault="004474CD" w:rsidP="00FF60ED">
      <w:pPr>
        <w:autoSpaceDE w:val="0"/>
        <w:autoSpaceDN w:val="0"/>
        <w:spacing w:before="670" w:after="0" w:line="240" w:lineRule="auto"/>
        <w:ind w:right="3536"/>
        <w:jc w:val="right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МАОУ СОШ №2</w:t>
      </w:r>
    </w:p>
    <w:p w:rsidR="004474CD" w:rsidRPr="00FF60ED" w:rsidRDefault="004474CD" w:rsidP="00FF60ED">
      <w:pPr>
        <w:autoSpaceDE w:val="0"/>
        <w:autoSpaceDN w:val="0"/>
        <w:spacing w:before="2112" w:after="0" w:line="240" w:lineRule="auto"/>
        <w:jc w:val="center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4474CD" w:rsidRPr="00FF60ED" w:rsidRDefault="004474CD" w:rsidP="00FF60ED">
      <w:pPr>
        <w:autoSpaceDE w:val="0"/>
        <w:autoSpaceDN w:val="0"/>
        <w:spacing w:before="310" w:after="0" w:line="240" w:lineRule="auto"/>
        <w:ind w:left="217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НАЧАЛЬНОГО ОБЩЕГО ОБРАЗОВАНИЯ</w:t>
      </w:r>
    </w:p>
    <w:p w:rsidR="004474CD" w:rsidRPr="00FF60ED" w:rsidRDefault="004474CD" w:rsidP="00FF60ED">
      <w:pPr>
        <w:autoSpaceDE w:val="0"/>
        <w:autoSpaceDN w:val="0"/>
        <w:spacing w:before="310" w:after="0" w:line="240" w:lineRule="auto"/>
        <w:jc w:val="center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(</w:t>
      </w:r>
      <w:r w:rsidRPr="00FF60ED">
        <w:rPr>
          <w:rFonts w:ascii="Times New Roman" w:hAnsi="Times New Roman"/>
          <w:b/>
          <w:color w:val="000000"/>
        </w:rPr>
        <w:t>ID</w:t>
      </w:r>
      <w:r w:rsidRPr="00FF60ED">
        <w:rPr>
          <w:rFonts w:ascii="Times New Roman" w:hAnsi="Times New Roman"/>
          <w:b/>
          <w:color w:val="000000"/>
          <w:lang w:val="ru-RU"/>
        </w:rPr>
        <w:t xml:space="preserve"> 3999385)</w:t>
      </w:r>
    </w:p>
    <w:p w:rsidR="004474CD" w:rsidRPr="00FF60ED" w:rsidRDefault="004474CD" w:rsidP="00FF60ED">
      <w:pPr>
        <w:autoSpaceDE w:val="0"/>
        <w:autoSpaceDN w:val="0"/>
        <w:spacing w:before="670" w:after="0" w:line="240" w:lineRule="auto"/>
        <w:ind w:right="3374"/>
        <w:jc w:val="right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Учебного предмета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3026"/>
        <w:jc w:val="right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«АНГЛИЙСКИЙ ЯЗЫК»</w:t>
      </w:r>
    </w:p>
    <w:p w:rsidR="004474CD" w:rsidRPr="00FF60ED" w:rsidRDefault="004474CD" w:rsidP="00FF60ED">
      <w:pPr>
        <w:autoSpaceDE w:val="0"/>
        <w:autoSpaceDN w:val="0"/>
        <w:spacing w:before="670" w:after="0" w:line="240" w:lineRule="auto"/>
        <w:ind w:left="212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(для 2–4 классов образовательных организаций)</w:t>
      </w:r>
    </w:p>
    <w:p w:rsidR="004474CD" w:rsidRPr="00FF60ED" w:rsidRDefault="004474CD" w:rsidP="00FF60ED">
      <w:pPr>
        <w:autoSpaceDE w:val="0"/>
        <w:autoSpaceDN w:val="0"/>
        <w:spacing w:before="5712" w:after="0" w:line="240" w:lineRule="auto"/>
        <w:ind w:right="3702"/>
        <w:jc w:val="right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Тобольск 2022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  <w:sectPr w:rsidR="004474CD" w:rsidRPr="00FF60ED">
          <w:pgSz w:w="11900" w:h="16840"/>
          <w:pgMar w:top="298" w:right="1440" w:bottom="728" w:left="1440" w:header="720" w:footer="720" w:gutter="0"/>
          <w:cols w:space="720" w:equalWidth="0">
            <w:col w:w="9020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ПОЯСНИТЕЛЬНАЯ ЗАПИСКА</w:t>
      </w:r>
    </w:p>
    <w:p w:rsidR="004474CD" w:rsidRPr="00FF60ED" w:rsidRDefault="004474CD" w:rsidP="00FF60ED">
      <w:pPr>
        <w:autoSpaceDE w:val="0"/>
        <w:autoSpaceDN w:val="0"/>
        <w:spacing w:before="346" w:after="0" w:line="240" w:lineRule="auto"/>
        <w:ind w:right="-48" w:firstLine="180"/>
        <w:jc w:val="both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68" w:after="0" w:line="240" w:lineRule="auto"/>
        <w:ind w:right="-4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b/>
          <w:color w:val="000000"/>
          <w:lang w:val="ru-RU"/>
        </w:rPr>
        <w:t>«Иностранный(английский)язык»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ЦЕЛИ ИЗУЧЕНИЯ УЧЕБНОГО ПРЕДМЕТА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«Иностранный(английский)язык»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 w:rsidRPr="00FF60ED">
        <w:rPr>
          <w:rFonts w:ascii="Times New Roman" w:hAnsi="Times New Roman"/>
          <w:color w:val="000000"/>
        </w:rPr>
        <w:t>c</w:t>
      </w:r>
      <w:r w:rsidRPr="00FF60ED">
        <w:rPr>
          <w:rFonts w:ascii="Times New Roman" w:hAnsi="Times New Roman"/>
          <w:color w:val="000000"/>
          <w:lang w:val="ru-RU"/>
        </w:rPr>
        <w:t xml:space="preserve"> отобранными темами общения;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использование для решения учебных задач интеллектуальных операций (сравнение, анализ, обобщение и др. 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Развивающие цели учебного предмета «Иностранный (английский) язык» в начальной школе</w:t>
      </w:r>
    </w:p>
    <w:p w:rsidR="004474CD" w:rsidRDefault="004474CD" w:rsidP="00FF60ED">
      <w:pPr>
        <w:tabs>
          <w:tab w:val="left" w:pos="2824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4474CD" w:rsidRDefault="004474CD" w:rsidP="00FF60ED">
      <w:pPr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rPr>
          <w:rFonts w:ascii="Times New Roman" w:hAnsi="Times New Roman"/>
          <w:lang w:val="ru-RU"/>
        </w:rPr>
        <w:sectPr w:rsidR="004474CD" w:rsidRPr="00FF60ED">
          <w:pgSz w:w="11900" w:h="16840"/>
          <w:pgMar w:top="298" w:right="650" w:bottom="372" w:left="666" w:header="720" w:footer="720" w:gutter="0"/>
          <w:cols w:space="720" w:equalWidth="0">
            <w:col w:w="10584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включают: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115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становление коммуникативной культуры обучающихся и их общего речевого развития;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57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4474CD" w:rsidRPr="00FF60ED" w:rsidRDefault="004474CD" w:rsidP="00FF60ED">
      <w:pPr>
        <w:autoSpaceDE w:val="0"/>
        <w:autoSpaceDN w:val="0"/>
        <w:spacing w:before="192" w:after="0" w:line="240" w:lineRule="auto"/>
        <w:ind w:left="420"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общечеловеческих и базовых национальных ценностей.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115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4474CD" w:rsidRPr="00FF60ED" w:rsidRDefault="004474CD" w:rsidP="00FF60ED">
      <w:pPr>
        <w:autoSpaceDE w:val="0"/>
        <w:autoSpaceDN w:val="0"/>
        <w:spacing w:before="298" w:after="0" w:line="240" w:lineRule="auto"/>
        <w:ind w:left="420"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4474CD" w:rsidRPr="00FF60ED" w:rsidRDefault="004474CD" w:rsidP="00FF60ED">
      <w:pPr>
        <w:autoSpaceDE w:val="0"/>
        <w:autoSpaceDN w:val="0"/>
        <w:spacing w:before="192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4474CD" w:rsidRPr="00FF60ED" w:rsidRDefault="004474CD" w:rsidP="00FF60ED">
      <w:pPr>
        <w:autoSpaceDE w:val="0"/>
        <w:autoSpaceDN w:val="0"/>
        <w:spacing w:before="322" w:after="0" w:line="240" w:lineRule="auto"/>
        <w:ind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МЕСТО УЧЕБНОГО ПРЕДМЕТА «ИНОСТРАННЫЙ (АНГЛИЙСКИЙ) ЯЗЫК» В УЧЕБНОМ ПЛАНЕ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right="576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  <w:sectPr w:rsidR="004474CD" w:rsidRPr="00FF60ED">
          <w:pgSz w:w="11900" w:h="16840"/>
          <w:pgMar w:top="286" w:right="652" w:bottom="848" w:left="666" w:header="720" w:footer="720" w:gutter="0"/>
          <w:cols w:space="720" w:equalWidth="0">
            <w:col w:w="10582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:rsidR="004474CD" w:rsidRPr="00FF60ED" w:rsidRDefault="004474CD" w:rsidP="00FF60ED">
      <w:pPr>
        <w:autoSpaceDE w:val="0"/>
        <w:autoSpaceDN w:val="0"/>
        <w:spacing w:before="346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 КЛАСС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left="18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Тематическое содержание речи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i/>
          <w:color w:val="000000"/>
          <w:lang w:val="ru-RU"/>
        </w:rPr>
        <w:t xml:space="preserve">Мир моего «я». </w:t>
      </w:r>
      <w:r w:rsidRPr="00FF60ED">
        <w:rPr>
          <w:rFonts w:ascii="Times New Roman" w:hAnsi="Times New Roman"/>
          <w:color w:val="000000"/>
          <w:lang w:val="ru-RU"/>
        </w:rPr>
        <w:t xml:space="preserve">Приветствие. Знакомство. Моя семья. Мой день рождения. Моя любимая еда. </w:t>
      </w:r>
      <w:r w:rsidRPr="00FF60ED">
        <w:rPr>
          <w:rFonts w:ascii="Times New Roman" w:hAnsi="Times New Roman"/>
          <w:i/>
          <w:color w:val="000000"/>
          <w:lang w:val="ru-RU"/>
        </w:rPr>
        <w:t xml:space="preserve">Мир моих увлечений. </w:t>
      </w:r>
      <w:r w:rsidRPr="00FF60ED">
        <w:rPr>
          <w:rFonts w:ascii="Times New Roman" w:hAnsi="Times New Roman"/>
          <w:color w:val="000000"/>
          <w:lang w:val="ru-RU"/>
        </w:rPr>
        <w:t xml:space="preserve">Любимый цвет, игрушка. Любимые занятия. Мой питомец. Выходной день. </w:t>
      </w:r>
      <w:r w:rsidRPr="00FF60ED">
        <w:rPr>
          <w:rFonts w:ascii="Times New Roman" w:hAnsi="Times New Roman"/>
          <w:i/>
          <w:color w:val="000000"/>
          <w:lang w:val="ru-RU"/>
        </w:rPr>
        <w:t xml:space="preserve">Мир вокруг меня. </w:t>
      </w:r>
      <w:r w:rsidRPr="00FF60ED">
        <w:rPr>
          <w:rFonts w:ascii="Times New Roman" w:hAnsi="Times New Roman"/>
          <w:color w:val="000000"/>
          <w:lang w:val="ru-RU"/>
        </w:rPr>
        <w:t>Моя школа. Мои друзья. Моя малая родина (город, село).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i/>
          <w:color w:val="000000"/>
          <w:lang w:val="ru-RU"/>
        </w:rPr>
        <w:t xml:space="preserve">Родная страна и страны изучаемого языка. </w:t>
      </w:r>
      <w:r w:rsidRPr="00FF60ED">
        <w:rPr>
          <w:rFonts w:ascii="Times New Roman" w:hAnsi="Times New Roman"/>
          <w:color w:val="000000"/>
          <w:lang w:val="ru-RU"/>
        </w:rPr>
        <w:t>Названия родной страны и страны/стран изучаемого языка; их столиц.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4474CD" w:rsidRPr="00FF60ED" w:rsidRDefault="004474CD" w:rsidP="00FF60ED">
      <w:pPr>
        <w:autoSpaceDE w:val="0"/>
        <w:autoSpaceDN w:val="0"/>
        <w:spacing w:before="264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Говорение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FF60ED">
        <w:rPr>
          <w:rFonts w:ascii="Times New Roman" w:hAnsi="Times New Roman"/>
          <w:b/>
          <w:i/>
          <w:color w:val="000000"/>
          <w:lang w:val="ru-RU"/>
        </w:rPr>
        <w:t>диалогической речи</w:t>
      </w:r>
      <w:r w:rsidRPr="00FF60ED">
        <w:rPr>
          <w:rFonts w:ascii="Times New Roman" w:hAnsi="Times New Roman"/>
          <w:color w:val="000000"/>
          <w:lang w:val="ru-RU"/>
        </w:rPr>
        <w:t xml:space="preserve">: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4474CD" w:rsidRPr="00FF60ED" w:rsidRDefault="004474CD" w:rsidP="00FF60ED">
      <w:pPr>
        <w:autoSpaceDE w:val="0"/>
        <w:autoSpaceDN w:val="0"/>
        <w:spacing w:before="238" w:after="0" w:line="240" w:lineRule="auto"/>
        <w:ind w:left="420"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298" w:after="0" w:line="240" w:lineRule="auto"/>
        <w:ind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Коммуникативные умения  </w:t>
      </w:r>
      <w:r w:rsidRPr="00FF60ED">
        <w:rPr>
          <w:rFonts w:ascii="Times New Roman" w:hAnsi="Times New Roman"/>
          <w:b/>
          <w:i/>
          <w:color w:val="000000"/>
          <w:lang w:val="ru-RU"/>
        </w:rPr>
        <w:t xml:space="preserve">монологической  речи: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Аудирование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4474CD" w:rsidRPr="00FF60ED" w:rsidRDefault="004474CD" w:rsidP="00FF60ED">
      <w:pPr>
        <w:autoSpaceDE w:val="0"/>
        <w:autoSpaceDN w:val="0"/>
        <w:spacing w:before="72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использованием языковой догадки.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Аудирование с пониманием запрашиваемой информации предполагает выделение  из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Смысловое чтение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Чтение вслух учебных текстов, построенных на изученном языковом материале, с соблюдением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  <w:sectPr w:rsidR="004474CD" w:rsidRPr="00FF60ED">
          <w:pgSz w:w="11900" w:h="16840"/>
          <w:pgMar w:top="298" w:right="650" w:bottom="384" w:left="666" w:header="720" w:footer="720" w:gutter="0"/>
          <w:cols w:space="720" w:equalWidth="0">
            <w:col w:w="10584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правил чтения и соответствующей интонацией; понимание прочитанного.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Тексты для чтения вслух: диалог, рассказ, сказка.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4474CD" w:rsidRPr="00FF60ED" w:rsidRDefault="004474CD" w:rsidP="00FF60ED">
      <w:pPr>
        <w:autoSpaceDE w:val="0"/>
        <w:autoSpaceDN w:val="0"/>
        <w:spacing w:before="72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Письмо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Овладение техникой письма (полупечатное написание букв, буквосочетаний, слов).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864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Фонетическая сторона речи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Буквы английского алфавита. Корректное называние букв английского алфавита.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 w:rsidRPr="00FF60ED">
        <w:rPr>
          <w:rFonts w:ascii="Times New Roman" w:hAnsi="Times New Roman"/>
          <w:color w:val="000000"/>
        </w:rPr>
        <w:t>r</w:t>
      </w:r>
      <w:r w:rsidRPr="00FF60ED">
        <w:rPr>
          <w:rFonts w:ascii="Times New Roman" w:hAnsi="Times New Roman"/>
          <w:color w:val="000000"/>
          <w:lang w:val="ru-RU"/>
        </w:rPr>
        <w:t>” (</w:t>
      </w:r>
      <w:r w:rsidRPr="00FF60ED">
        <w:rPr>
          <w:rFonts w:ascii="Times New Roman" w:hAnsi="Times New Roman"/>
          <w:color w:val="000000"/>
        </w:rPr>
        <w:t>there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is</w:t>
      </w:r>
      <w:r w:rsidRPr="00FF60ED">
        <w:rPr>
          <w:rFonts w:ascii="Times New Roman" w:hAnsi="Times New Roman"/>
          <w:color w:val="000000"/>
          <w:lang w:val="ru-RU"/>
        </w:rPr>
        <w:t>/</w:t>
      </w:r>
      <w:r w:rsidRPr="00FF60ED">
        <w:rPr>
          <w:rFonts w:ascii="Times New Roman" w:hAnsi="Times New Roman"/>
          <w:color w:val="000000"/>
        </w:rPr>
        <w:t>there</w:t>
      </w:r>
      <w:r w:rsidRPr="00FF60ED">
        <w:rPr>
          <w:rFonts w:ascii="Times New Roman" w:hAnsi="Times New Roman"/>
          <w:color w:val="000000"/>
          <w:lang w:val="ru-RU"/>
        </w:rPr>
        <w:t>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FF60ED">
        <w:rPr>
          <w:rFonts w:ascii="Times New Roman" w:hAnsi="Times New Roman"/>
          <w:i/>
          <w:color w:val="000000"/>
          <w:lang w:val="ru-RU"/>
        </w:rPr>
        <w:t xml:space="preserve">фраз/предложений </w:t>
      </w:r>
      <w:r w:rsidRPr="00FF60ED">
        <w:rPr>
          <w:rFonts w:ascii="Times New Roman" w:hAnsi="Times New Roman"/>
          <w:color w:val="000000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4474CD" w:rsidRPr="00FF60ED" w:rsidRDefault="004474CD" w:rsidP="00FF60ED">
      <w:pPr>
        <w:autoSpaceDE w:val="0"/>
        <w:autoSpaceDN w:val="0"/>
        <w:spacing w:before="72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Чтение новых слов согласно основным правилам чтения английского языка.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Графика, орфография и пунктуация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m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isn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; </w:t>
      </w:r>
      <w:r w:rsidRPr="00FF60ED">
        <w:rPr>
          <w:rFonts w:ascii="Times New Roman" w:hAnsi="Times New Roman"/>
          <w:color w:val="000000"/>
        </w:rPr>
        <w:t>don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doesn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;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),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существительных в притяжательном падеже (</w:t>
      </w:r>
      <w:r w:rsidRPr="00FF60ED">
        <w:rPr>
          <w:rFonts w:ascii="Times New Roman" w:hAnsi="Times New Roman"/>
          <w:color w:val="000000"/>
        </w:rPr>
        <w:t>Ann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s</w:t>
      </w:r>
      <w:r w:rsidRPr="00FF60ED">
        <w:rPr>
          <w:rFonts w:ascii="Times New Roman" w:hAnsi="Times New Roman"/>
          <w:color w:val="000000"/>
          <w:lang w:val="ru-RU"/>
        </w:rPr>
        <w:t>).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  <w:sectPr w:rsidR="004474CD" w:rsidRPr="00FF60ED">
          <w:pgSz w:w="11900" w:h="16840"/>
          <w:pgMar w:top="286" w:right="646" w:bottom="332" w:left="666" w:header="720" w:footer="720" w:gutter="0"/>
          <w:cols w:space="720" w:equalWidth="0">
            <w:col w:w="10588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114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Лексическая сторона речи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Распознавание в устной и письменной речи интернациональных слов (</w:t>
      </w:r>
      <w:r w:rsidRPr="00FF60ED">
        <w:rPr>
          <w:rFonts w:ascii="Times New Roman" w:hAnsi="Times New Roman"/>
          <w:color w:val="000000"/>
        </w:rPr>
        <w:t>doctor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film</w:t>
      </w:r>
      <w:r w:rsidRPr="00FF60ED">
        <w:rPr>
          <w:rFonts w:ascii="Times New Roman" w:hAnsi="Times New Roman"/>
          <w:color w:val="000000"/>
          <w:lang w:val="ru-RU"/>
        </w:rPr>
        <w:t>) с помощью языковой догадки.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Грамматическая сторона речи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2" w:after="0" w:line="240" w:lineRule="auto"/>
        <w:ind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Нераспространённые и распространённые простые предложения.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Предложения с начальным </w:t>
      </w:r>
      <w:r w:rsidRPr="00FF60ED">
        <w:rPr>
          <w:rFonts w:ascii="Times New Roman" w:hAnsi="Times New Roman"/>
          <w:color w:val="000000"/>
        </w:rPr>
        <w:t>It</w:t>
      </w:r>
      <w:r w:rsidRPr="00FF60ED">
        <w:rPr>
          <w:rFonts w:ascii="Times New Roman" w:hAnsi="Times New Roman"/>
          <w:color w:val="000000"/>
          <w:lang w:val="ru-RU"/>
        </w:rPr>
        <w:t xml:space="preserve"> (</w:t>
      </w:r>
      <w:r w:rsidRPr="00FF60ED">
        <w:rPr>
          <w:rFonts w:ascii="Times New Roman" w:hAnsi="Times New Roman"/>
          <w:color w:val="000000"/>
        </w:rPr>
        <w:t>It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s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red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ball</w:t>
      </w:r>
      <w:r w:rsidRPr="00FF60ED">
        <w:rPr>
          <w:rFonts w:ascii="Times New Roman" w:hAnsi="Times New Roman"/>
          <w:color w:val="000000"/>
          <w:lang w:val="ru-RU"/>
        </w:rPr>
        <w:t>.).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</w:rPr>
      </w:pPr>
      <w:r w:rsidRPr="00FF60ED">
        <w:rPr>
          <w:rFonts w:ascii="Times New Roman" w:hAnsi="Times New Roman"/>
          <w:color w:val="000000"/>
        </w:rPr>
        <w:t>Предложения с начальным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</w:rPr>
      </w:pPr>
      <w:r w:rsidRPr="00FF60ED">
        <w:rPr>
          <w:rFonts w:ascii="Times New Roman" w:hAnsi="Times New Roman"/>
          <w:color w:val="000000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</w:rPr>
      </w:pPr>
      <w:r w:rsidRPr="00FF60ED">
        <w:rPr>
          <w:rFonts w:ascii="Times New Roman" w:hAnsi="Times New Roman"/>
        </w:rPr>
        <w:tab/>
      </w:r>
      <w:r w:rsidRPr="00FF60ED">
        <w:rPr>
          <w:rFonts w:ascii="Times New Roman" w:hAnsi="Times New Roman"/>
          <w:color w:val="000000"/>
        </w:rPr>
        <w:t>Предложения с глаголом-связкой to be в Present Simple Tense (My father is a doctor. Is it a red ball? —Yes, it is./No, it isn’t. 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Предложения с краткими глагольными формами (</w:t>
      </w:r>
      <w:r w:rsidRPr="00FF60ED">
        <w:rPr>
          <w:rFonts w:ascii="Times New Roman" w:hAnsi="Times New Roman"/>
          <w:color w:val="000000"/>
        </w:rPr>
        <w:t>She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swim</w:t>
      </w:r>
      <w:r w:rsidRPr="00FF60ED">
        <w:rPr>
          <w:rFonts w:ascii="Times New Roman" w:hAnsi="Times New Roman"/>
          <w:color w:val="000000"/>
          <w:lang w:val="ru-RU"/>
        </w:rPr>
        <w:t xml:space="preserve">.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don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like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porridge</w:t>
      </w:r>
      <w:r w:rsidRPr="00FF60ED">
        <w:rPr>
          <w:rFonts w:ascii="Times New Roman" w:hAnsi="Times New Roman"/>
          <w:color w:val="000000"/>
          <w:lang w:val="ru-RU"/>
        </w:rPr>
        <w:t>.).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Побудительные предложения в утвердительной форме (</w:t>
      </w:r>
      <w:r w:rsidRPr="00FF60ED">
        <w:rPr>
          <w:rFonts w:ascii="Times New Roman" w:hAnsi="Times New Roman"/>
          <w:color w:val="000000"/>
        </w:rPr>
        <w:t>Come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in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please</w:t>
      </w:r>
      <w:r w:rsidRPr="00FF60ED">
        <w:rPr>
          <w:rFonts w:ascii="Times New Roman" w:hAnsi="Times New Roman"/>
          <w:color w:val="000000"/>
          <w:lang w:val="ru-RU"/>
        </w:rPr>
        <w:t>.).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Глаголы в 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Simple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Tense</w:t>
      </w:r>
      <w:r w:rsidRPr="00FF60ED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</w:rPr>
        <w:t>Глагольная конструкция have got (I’ve got a cat. He’s/She’s got a cat. Have you got a cat? — Yes, I have./No, I haven’t. What have you got?).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Модальный глагол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>: для выражения умения (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play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tennis</w:t>
      </w:r>
      <w:r w:rsidRPr="00FF60ED">
        <w:rPr>
          <w:rFonts w:ascii="Times New Roman" w:hAnsi="Times New Roman"/>
          <w:color w:val="000000"/>
          <w:lang w:val="ru-RU"/>
        </w:rPr>
        <w:t>.) и отсутствия умения (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play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chess</w:t>
      </w:r>
      <w:r w:rsidRPr="00FF60ED">
        <w:rPr>
          <w:rFonts w:ascii="Times New Roman" w:hAnsi="Times New Roman"/>
          <w:color w:val="000000"/>
          <w:lang w:val="ru-RU"/>
        </w:rPr>
        <w:t>.); для получения разрешения (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go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out</w:t>
      </w:r>
      <w:r w:rsidRPr="00FF60ED">
        <w:rPr>
          <w:rFonts w:ascii="Times New Roman" w:hAnsi="Times New Roman"/>
          <w:color w:val="000000"/>
          <w:lang w:val="ru-RU"/>
        </w:rPr>
        <w:t>?).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Определённый, неопределённый и нулевой артикли </w:t>
      </w:r>
      <w:r w:rsidRPr="00FF60ED">
        <w:rPr>
          <w:rFonts w:ascii="Times New Roman" w:hAnsi="Times New Roman"/>
          <w:color w:val="000000"/>
        </w:rPr>
        <w:t>c</w:t>
      </w:r>
      <w:r w:rsidRPr="00FF60ED">
        <w:rPr>
          <w:rFonts w:ascii="Times New Roman" w:hAnsi="Times New Roman"/>
          <w:color w:val="000000"/>
          <w:lang w:val="ru-RU"/>
        </w:rPr>
        <w:t xml:space="preserve"> именами существительными (наиболее распространённые случаи).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Существительные во множественном числе, образованные по правилу и исключения (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book</w:t>
      </w:r>
      <w:r w:rsidRPr="00FF60ED">
        <w:rPr>
          <w:rFonts w:ascii="Times New Roman" w:hAnsi="Times New Roman"/>
          <w:color w:val="000000"/>
          <w:lang w:val="ru-RU"/>
        </w:rPr>
        <w:t xml:space="preserve"> —</w:t>
      </w:r>
      <w:r w:rsidRPr="00FF60ED">
        <w:rPr>
          <w:rFonts w:ascii="Times New Roman" w:hAnsi="Times New Roman"/>
          <w:color w:val="000000"/>
        </w:rPr>
        <w:t>books</w:t>
      </w:r>
      <w:r w:rsidRPr="00FF60ED">
        <w:rPr>
          <w:rFonts w:ascii="Times New Roman" w:hAnsi="Times New Roman"/>
          <w:color w:val="000000"/>
          <w:lang w:val="ru-RU"/>
        </w:rPr>
        <w:t xml:space="preserve">; 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man</w:t>
      </w:r>
      <w:r w:rsidRPr="00FF60ED">
        <w:rPr>
          <w:rFonts w:ascii="Times New Roman" w:hAnsi="Times New Roman"/>
          <w:color w:val="000000"/>
          <w:lang w:val="ru-RU"/>
        </w:rPr>
        <w:t xml:space="preserve"> — </w:t>
      </w:r>
      <w:r w:rsidRPr="00FF60ED">
        <w:rPr>
          <w:rFonts w:ascii="Times New Roman" w:hAnsi="Times New Roman"/>
          <w:color w:val="000000"/>
        </w:rPr>
        <w:t>men</w:t>
      </w:r>
      <w:r w:rsidRPr="00FF60ED">
        <w:rPr>
          <w:rFonts w:ascii="Times New Roman" w:hAnsi="Times New Roman"/>
          <w:color w:val="000000"/>
          <w:lang w:val="ru-RU"/>
        </w:rPr>
        <w:t>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</w:rPr>
        <w:t xml:space="preserve">Личные местоимения (I, you, he/she/it, we, they). Притяжательные местоимения (my, your, his/her/its, our, their). </w:t>
      </w:r>
      <w:r w:rsidRPr="00FF60ED">
        <w:rPr>
          <w:rFonts w:ascii="Times New Roman" w:hAnsi="Times New Roman"/>
          <w:color w:val="000000"/>
          <w:lang w:val="ru-RU"/>
        </w:rPr>
        <w:t>Указательные местоимения (</w:t>
      </w:r>
      <w:r w:rsidRPr="00FF60ED">
        <w:rPr>
          <w:rFonts w:ascii="Times New Roman" w:hAnsi="Times New Roman"/>
          <w:color w:val="000000"/>
        </w:rPr>
        <w:t>this</w:t>
      </w:r>
      <w:r w:rsidRPr="00FF60ED">
        <w:rPr>
          <w:rFonts w:ascii="Times New Roman" w:hAnsi="Times New Roman"/>
          <w:color w:val="000000"/>
          <w:lang w:val="ru-RU"/>
        </w:rPr>
        <w:t xml:space="preserve"> — </w:t>
      </w:r>
      <w:r w:rsidRPr="00FF60ED">
        <w:rPr>
          <w:rFonts w:ascii="Times New Roman" w:hAnsi="Times New Roman"/>
          <w:color w:val="000000"/>
        </w:rPr>
        <w:t>these</w:t>
      </w:r>
      <w:r w:rsidRPr="00FF60ED">
        <w:rPr>
          <w:rFonts w:ascii="Times New Roman" w:hAnsi="Times New Roman"/>
          <w:color w:val="000000"/>
          <w:lang w:val="ru-RU"/>
        </w:rPr>
        <w:t>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Количественные числительные (1–12).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 w:right="57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Вопросительные слова (</w:t>
      </w:r>
      <w:r w:rsidRPr="00FF60ED">
        <w:rPr>
          <w:rFonts w:ascii="Times New Roman" w:hAnsi="Times New Roman"/>
          <w:color w:val="000000"/>
        </w:rPr>
        <w:t>who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what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how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where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how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many</w:t>
      </w:r>
      <w:r w:rsidRPr="00FF60ED">
        <w:rPr>
          <w:rFonts w:ascii="Times New Roman" w:hAnsi="Times New Roman"/>
          <w:color w:val="000000"/>
          <w:lang w:val="ru-RU"/>
        </w:rPr>
        <w:t xml:space="preserve">). </w:t>
      </w:r>
      <w:r w:rsidRPr="00FF60ED">
        <w:rPr>
          <w:rFonts w:ascii="Times New Roman" w:hAnsi="Times New Roman"/>
          <w:color w:val="000000"/>
        </w:rPr>
        <w:t xml:space="preserve">Предлоги места (in, on, near, under). </w:t>
      </w:r>
      <w:r w:rsidRPr="00FF60ED">
        <w:rPr>
          <w:rFonts w:ascii="Times New Roman" w:hAnsi="Times New Roman"/>
          <w:color w:val="000000"/>
          <w:lang w:val="ru-RU"/>
        </w:rPr>
        <w:t xml:space="preserve">Союзы </w:t>
      </w:r>
      <w:r w:rsidRPr="00FF60ED">
        <w:rPr>
          <w:rFonts w:ascii="Times New Roman" w:hAnsi="Times New Roman"/>
          <w:color w:val="000000"/>
        </w:rPr>
        <w:t>and</w:t>
      </w:r>
      <w:r w:rsidRPr="00FF60ED">
        <w:rPr>
          <w:rFonts w:ascii="Times New Roman" w:hAnsi="Times New Roman"/>
          <w:color w:val="000000"/>
          <w:lang w:val="ru-RU"/>
        </w:rPr>
        <w:t xml:space="preserve"> и </w:t>
      </w:r>
      <w:r w:rsidRPr="00FF60ED">
        <w:rPr>
          <w:rFonts w:ascii="Times New Roman" w:hAnsi="Times New Roman"/>
          <w:color w:val="000000"/>
        </w:rPr>
        <w:t>but</w:t>
      </w:r>
      <w:r w:rsidRPr="00FF60ED">
        <w:rPr>
          <w:rFonts w:ascii="Times New Roman" w:hAnsi="Times New Roman"/>
          <w:color w:val="000000"/>
          <w:lang w:val="ru-RU"/>
        </w:rPr>
        <w:t xml:space="preserve"> (</w:t>
      </w:r>
      <w:r w:rsidRPr="00FF60ED">
        <w:rPr>
          <w:rFonts w:ascii="Times New Roman" w:hAnsi="Times New Roman"/>
          <w:color w:val="000000"/>
        </w:rPr>
        <w:t>c</w:t>
      </w:r>
      <w:r w:rsidRPr="00FF60ED">
        <w:rPr>
          <w:rFonts w:ascii="Times New Roman" w:hAnsi="Times New Roman"/>
          <w:color w:val="000000"/>
          <w:lang w:val="ru-RU"/>
        </w:rPr>
        <w:t xml:space="preserve"> однородными членами).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Знание небольших произведений детского фольклора страны/стран изучаемого языка (рифмовки,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  <w:sectPr w:rsidR="004474CD" w:rsidRPr="00FF60ED">
          <w:pgSz w:w="11900" w:h="16840"/>
          <w:pgMar w:top="334" w:right="672" w:bottom="402" w:left="666" w:header="720" w:footer="720" w:gutter="0"/>
          <w:cols w:space="720" w:equalWidth="0">
            <w:col w:w="10562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стихи, песенки); персонажей детских книг.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Знание названий родной страны и страны/стран изучаемого языка и их столиц.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КОМПЕНСАТОРНЫЕ УМЕНИЯ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166" w:after="0" w:line="240" w:lineRule="auto"/>
        <w:ind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color w:val="000000"/>
          <w:lang w:val="ru-RU"/>
        </w:rPr>
      </w:pP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Использование в качестве опоры при порождении собственных высказываний ключевых слов, вопросов; иллюстраци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color w:val="000000"/>
          <w:lang w:val="ru-RU"/>
        </w:rPr>
      </w:pPr>
    </w:p>
    <w:p w:rsidR="004474CD" w:rsidRPr="00FF60ED" w:rsidRDefault="004474CD" w:rsidP="00FF60ED">
      <w:pPr>
        <w:tabs>
          <w:tab w:val="left" w:pos="1416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4474CD" w:rsidRPr="00FF60ED" w:rsidRDefault="004474CD" w:rsidP="00FF60ED">
      <w:pPr>
        <w:autoSpaceDE w:val="0"/>
        <w:autoSpaceDN w:val="0"/>
        <w:spacing w:before="466" w:after="0" w:line="240" w:lineRule="auto"/>
        <w:ind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Гражданско-патриотического воспитания: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становление ценностного отношения к своей Родине — России;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осознание своей этнокультурной и российской гражданской идентичности;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сопричастность к прошлому, настоящему и будущему своей страны и родного края;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уважение к своему и другим народам;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Духовно-нравственного воспитания: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признание индивидуальности каждого человека;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проявление сопереживания, уважения и доброжелательности;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4474CD" w:rsidRPr="00FF60ED" w:rsidRDefault="004474CD" w:rsidP="00FF60ED">
      <w:pPr>
        <w:autoSpaceDE w:val="0"/>
        <w:autoSpaceDN w:val="0"/>
        <w:spacing w:before="180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Эстетического воспитания:</w:t>
      </w:r>
    </w:p>
    <w:p w:rsidR="004474CD" w:rsidRPr="00FF60ED" w:rsidRDefault="004474CD" w:rsidP="00FF60ED">
      <w:pPr>
        <w:autoSpaceDE w:val="0"/>
        <w:autoSpaceDN w:val="0"/>
        <w:spacing w:before="18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стремление к самовыражению в разных видах художественной деятельности.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бережное отношение к физическому и психическому здоровью.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1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86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86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Экологического воспитания: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бережное отношение к природе;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 неприятие действий, приносящих ей вред.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1728" w:hanging="24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 первоначальные представления о научной картине мира;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МЕТАПРЕДМЕТНЫЕ РЕЗУЛЬТАТЫ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Метапредметные результаты освоения программы  должны отражать:</w:t>
      </w:r>
    </w:p>
    <w:p w:rsidR="004474CD" w:rsidRPr="00FF60ED" w:rsidRDefault="004474CD" w:rsidP="00FF60ED">
      <w:pPr>
        <w:tabs>
          <w:tab w:val="left" w:pos="180"/>
        </w:tabs>
        <w:autoSpaceDE w:val="0"/>
        <w:autoSpaceDN w:val="0"/>
        <w:spacing w:before="262" w:after="0" w:line="240" w:lineRule="auto"/>
        <w:ind w:right="273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познавательными действиями: 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b/>
          <w:color w:val="000000"/>
          <w:lang w:val="ru-RU"/>
        </w:rPr>
        <w:t>1)   базовые логические действия:</w:t>
      </w:r>
    </w:p>
    <w:p w:rsidR="004474CD" w:rsidRPr="00FF60ED" w:rsidRDefault="004474CD" w:rsidP="00FF60ED">
      <w:pPr>
        <w:autoSpaceDE w:val="0"/>
        <w:autoSpaceDN w:val="0"/>
        <w:spacing w:before="29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hanging="24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2)   базовые исследовательские действия: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1008" w:hanging="24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3)   работа с информацией: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выбирать источник получения информации;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 согласно заданному алгоритму находить в предложенном источнике информацию,</w:t>
      </w:r>
    </w:p>
    <w:p w:rsidR="004474CD" w:rsidRPr="00FF60ED" w:rsidRDefault="004474CD" w:rsidP="00FF60ED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представленную в явном виде;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—   самостоятельно создавать схемы, таблицы для представления информации.</w:t>
      </w:r>
    </w:p>
    <w:p w:rsidR="004474CD" w:rsidRPr="00FF60ED" w:rsidRDefault="004474CD" w:rsidP="00FF60ED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коммуникативными действиями: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b/>
          <w:color w:val="000000"/>
          <w:lang w:val="ru-RU"/>
        </w:rPr>
        <w:t>1)   общение: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условиями общения в знакомой среде;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дискуссии;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признавать возможность существования разных точек зрения;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корректно и аргументированно высказывать своё мнение;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строить речевое высказывание в соответствии с поставленной задачей;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создавать устные и письменные тексты (описание, рассуждение, повествование);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готовить небольшие публичные выступления;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FF60ED">
        <w:rPr>
          <w:rFonts w:ascii="Times New Roman" w:hAnsi="Times New Roman"/>
          <w:lang w:val="ru-RU"/>
        </w:rPr>
        <w:tab/>
      </w:r>
    </w:p>
    <w:p w:rsidR="004474CD" w:rsidRPr="00FF60ED" w:rsidRDefault="004474CD" w:rsidP="00FF60ED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2)   совместная деятельность: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планирования, распределения промежуточных шагов и сроков;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распределять роли, договариваться, обсуждать процесс и результат совместной работы;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проявлять готовность руководить, выполнять поручения, подчиняться;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ответственно выполнять свою часть работы;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оценивать свой вклад в общий результат;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выполнять совместные проектные задания с опорой на предложенные образцы.</w:t>
      </w:r>
    </w:p>
    <w:p w:rsidR="004474CD" w:rsidRPr="00FF60ED" w:rsidRDefault="004474CD" w:rsidP="00FF60ED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ind w:right="172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регулятивными действиями: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b/>
          <w:color w:val="000000"/>
          <w:lang w:val="ru-RU"/>
        </w:rPr>
        <w:t>1)   самоорганизация: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>—  планировать действия по решению учебной задачи для получения результата;</w:t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color w:val="000000"/>
          <w:lang w:val="ru-RU"/>
        </w:rPr>
        <w:t xml:space="preserve">—  выстраивать последовательность выбранных действий;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lang w:val="ru-RU"/>
        </w:rPr>
        <w:tab/>
      </w:r>
      <w:r w:rsidRPr="00FF60ED">
        <w:rPr>
          <w:rFonts w:ascii="Times New Roman" w:hAnsi="Times New Roman"/>
          <w:b/>
          <w:color w:val="000000"/>
          <w:lang w:val="ru-RU"/>
        </w:rPr>
        <w:t>2)   самоконтроль:</w:t>
      </w:r>
    </w:p>
    <w:p w:rsidR="004474CD" w:rsidRPr="00FF60ED" w:rsidRDefault="004474CD" w:rsidP="00FF60ED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устанавливать причины успеха/неудач учебной деятельности;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корректировать свои учебные действия для преодоления ошибок.</w:t>
      </w:r>
    </w:p>
    <w:p w:rsidR="004474CD" w:rsidRPr="00FF60ED" w:rsidRDefault="004474CD" w:rsidP="00FF60ED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4474CD" w:rsidRPr="00FF60ED" w:rsidRDefault="004474CD" w:rsidP="00FF60ED">
      <w:pPr>
        <w:autoSpaceDE w:val="0"/>
        <w:autoSpaceDN w:val="0"/>
        <w:spacing w:before="264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 КЛАСС</w:t>
      </w:r>
    </w:p>
    <w:p w:rsidR="004474CD" w:rsidRPr="00FF60ED" w:rsidRDefault="004474CD" w:rsidP="00FF60ED">
      <w:pPr>
        <w:autoSpaceDE w:val="0"/>
        <w:autoSpaceDN w:val="0"/>
        <w:spacing w:before="264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Говорение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Аудирование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воспринимать на слух и понимать речь учителя и одноклассников;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Смысловое чтение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576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Письмо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заполнять простые формуляры, сообщая о себе основные сведения, в соответствии с нормами,</w:t>
      </w:r>
      <w:r w:rsidRPr="00FF60ED">
        <w:rPr>
          <w:rFonts w:ascii="Times New Roman" w:hAnsi="Times New Roman"/>
          <w:lang w:val="ru-RU"/>
        </w:rPr>
        <w:t xml:space="preserve"> </w:t>
      </w:r>
      <w:r w:rsidRPr="00FF60ED">
        <w:rPr>
          <w:rFonts w:ascii="Times New Roman" w:hAnsi="Times New Roman"/>
          <w:color w:val="000000"/>
          <w:lang w:val="ru-RU"/>
        </w:rPr>
        <w:t>принятыми в стране/странах изучаемого языка;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4474CD" w:rsidRPr="00FF60ED" w:rsidRDefault="004474CD" w:rsidP="00FF60ED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Фонетическая сторона речи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330"/>
        <w:jc w:val="both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(полупечатное написание букв, буквосочетаний, слов);</w:t>
      </w:r>
    </w:p>
    <w:p w:rsidR="004474CD" w:rsidRPr="00FF60ED" w:rsidRDefault="004474CD" w:rsidP="00FF60ED">
      <w:pPr>
        <w:autoSpaceDE w:val="0"/>
        <w:autoSpaceDN w:val="0"/>
        <w:spacing w:before="192" w:after="0" w:line="240" w:lineRule="auto"/>
        <w:ind w:left="420"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читать новые слова согласно основным правилам чтения;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Графика, орфография и пунктуация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правильно писать изученные слова;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заполнять пропуски словами; дописывать предложения;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Лексическая сторона речи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использовать языковую догадку в распознавании интернациональных слов.</w:t>
      </w:r>
    </w:p>
    <w:p w:rsidR="004474CD" w:rsidRPr="00FF60ED" w:rsidRDefault="004474CD" w:rsidP="00FF60ED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Грамматическая сторона речи</w:t>
      </w:r>
    </w:p>
    <w:p w:rsidR="004474CD" w:rsidRPr="00FF60ED" w:rsidRDefault="004474CD" w:rsidP="00FF60ED">
      <w:pPr>
        <w:autoSpaceDE w:val="0"/>
        <w:autoSpaceDN w:val="0"/>
        <w:spacing w:before="18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FF60ED">
        <w:rPr>
          <w:rFonts w:ascii="Times New Roman" w:hAnsi="Times New Roman"/>
          <w:color w:val="000000"/>
        </w:rPr>
        <w:t>It</w:t>
      </w:r>
      <w:r w:rsidRPr="00FF60ED">
        <w:rPr>
          <w:rFonts w:ascii="Times New Roman" w:hAnsi="Times New Roman"/>
          <w:color w:val="000000"/>
          <w:lang w:val="ru-RU"/>
        </w:rPr>
        <w:t>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FF60ED">
        <w:rPr>
          <w:rFonts w:ascii="Times New Roman" w:hAnsi="Times New Roman"/>
          <w:color w:val="000000"/>
        </w:rPr>
        <w:t>There</w:t>
      </w:r>
      <w:r w:rsidRPr="00FF60ED">
        <w:rPr>
          <w:rFonts w:ascii="Times New Roman" w:hAnsi="Times New Roman"/>
          <w:color w:val="000000"/>
          <w:lang w:val="ru-RU"/>
        </w:rPr>
        <w:t xml:space="preserve"> + </w:t>
      </w:r>
      <w:r w:rsidRPr="00FF60ED">
        <w:rPr>
          <w:rFonts w:ascii="Times New Roman" w:hAnsi="Times New Roman"/>
          <w:color w:val="000000"/>
        </w:rPr>
        <w:t>to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be</w:t>
      </w:r>
      <w:r w:rsidRPr="00FF60ED">
        <w:rPr>
          <w:rFonts w:ascii="Times New Roman" w:hAnsi="Times New Roman"/>
          <w:color w:val="000000"/>
          <w:lang w:val="ru-RU"/>
        </w:rPr>
        <w:t xml:space="preserve"> в 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Simple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Tense</w:t>
      </w:r>
      <w:r w:rsidRPr="00FF60ED">
        <w:rPr>
          <w:rFonts w:ascii="Times New Roman" w:hAnsi="Times New Roman"/>
          <w:color w:val="000000"/>
          <w:lang w:val="ru-RU"/>
        </w:rPr>
        <w:t>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 w:rsidRPr="00FF60ED">
        <w:rPr>
          <w:rFonts w:ascii="Times New Roman" w:hAnsi="Times New Roman"/>
          <w:color w:val="000000"/>
        </w:rPr>
        <w:t>He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speaks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English</w:t>
      </w:r>
      <w:r w:rsidRPr="00FF60ED">
        <w:rPr>
          <w:rFonts w:ascii="Times New Roman" w:hAnsi="Times New Roman"/>
          <w:color w:val="000000"/>
          <w:lang w:val="ru-RU"/>
        </w:rPr>
        <w:t>.);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want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to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dance</w:t>
      </w:r>
      <w:r w:rsidRPr="00FF60ED">
        <w:rPr>
          <w:rFonts w:ascii="Times New Roman" w:hAnsi="Times New Roman"/>
          <w:color w:val="000000"/>
          <w:lang w:val="ru-RU"/>
        </w:rPr>
        <w:t xml:space="preserve">. </w:t>
      </w:r>
      <w:r w:rsidRPr="00FF60ED">
        <w:rPr>
          <w:rFonts w:ascii="Times New Roman" w:hAnsi="Times New Roman"/>
          <w:color w:val="000000"/>
        </w:rPr>
        <w:t>She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skate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well</w:t>
      </w:r>
      <w:r w:rsidRPr="00FF60ED">
        <w:rPr>
          <w:rFonts w:ascii="Times New Roman" w:hAnsi="Times New Roman"/>
          <w:color w:val="000000"/>
          <w:lang w:val="ru-RU"/>
        </w:rPr>
        <w:t>.);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 w:rsidRPr="00FF60ED">
        <w:rPr>
          <w:rFonts w:ascii="Times New Roman" w:hAnsi="Times New Roman"/>
          <w:color w:val="000000"/>
        </w:rPr>
        <w:t>to</w:t>
      </w:r>
    </w:p>
    <w:p w:rsidR="004474CD" w:rsidRPr="00FF60ED" w:rsidRDefault="004474CD" w:rsidP="00FF60ED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</w:rPr>
        <w:t>be</w:t>
      </w:r>
      <w:r w:rsidRPr="00FF60ED">
        <w:rPr>
          <w:rFonts w:ascii="Times New Roman" w:hAnsi="Times New Roman"/>
          <w:color w:val="000000"/>
          <w:lang w:val="ru-RU"/>
        </w:rPr>
        <w:t xml:space="preserve"> в 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Simple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Tense</w:t>
      </w:r>
      <w:r w:rsidRPr="00FF60ED">
        <w:rPr>
          <w:rFonts w:ascii="Times New Roman" w:hAnsi="Times New Roman"/>
          <w:color w:val="000000"/>
          <w:lang w:val="ru-RU"/>
        </w:rPr>
        <w:t xml:space="preserve"> в составе таких фраз, как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m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Dima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m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eight</w:t>
      </w:r>
      <w:r w:rsidRPr="00FF60ED">
        <w:rPr>
          <w:rFonts w:ascii="Times New Roman" w:hAnsi="Times New Roman"/>
          <w:color w:val="000000"/>
          <w:lang w:val="ru-RU"/>
        </w:rPr>
        <w:t xml:space="preserve">.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m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fine</w:t>
      </w:r>
      <w:r w:rsidRPr="00FF60ED">
        <w:rPr>
          <w:rFonts w:ascii="Times New Roman" w:hAnsi="Times New Roman"/>
          <w:color w:val="000000"/>
          <w:lang w:val="ru-RU"/>
        </w:rPr>
        <w:t xml:space="preserve">.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m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sorry</w:t>
      </w:r>
      <w:r w:rsidRPr="00FF60ED">
        <w:rPr>
          <w:rFonts w:ascii="Times New Roman" w:hAnsi="Times New Roman"/>
          <w:color w:val="000000"/>
          <w:lang w:val="ru-RU"/>
        </w:rPr>
        <w:t xml:space="preserve">. </w:t>
      </w:r>
      <w:r w:rsidRPr="00FF60ED">
        <w:rPr>
          <w:rFonts w:ascii="Times New Roman" w:hAnsi="Times New Roman"/>
          <w:color w:val="000000"/>
        </w:rPr>
        <w:t>It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s</w:t>
      </w:r>
      <w:r w:rsidRPr="00FF60ED">
        <w:rPr>
          <w:rFonts w:ascii="Times New Roman" w:hAnsi="Times New Roman"/>
          <w:color w:val="000000"/>
          <w:lang w:val="ru-RU"/>
        </w:rPr>
        <w:t xml:space="preserve">… </w:t>
      </w:r>
      <w:r w:rsidRPr="00FF60ED">
        <w:rPr>
          <w:rFonts w:ascii="Times New Roman" w:hAnsi="Times New Roman"/>
          <w:color w:val="000000"/>
        </w:rPr>
        <w:t>Is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it</w:t>
      </w:r>
      <w:r w:rsidRPr="00FF60ED">
        <w:rPr>
          <w:rFonts w:ascii="Times New Roman" w:hAnsi="Times New Roman"/>
          <w:color w:val="000000"/>
          <w:lang w:val="ru-RU"/>
        </w:rPr>
        <w:t xml:space="preserve">…? </w:t>
      </w:r>
      <w:r w:rsidRPr="00FF60ED">
        <w:rPr>
          <w:rFonts w:ascii="Times New Roman" w:hAnsi="Times New Roman"/>
          <w:color w:val="000000"/>
        </w:rPr>
        <w:t>What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s</w:t>
      </w:r>
      <w:r w:rsidRPr="00FF60ED">
        <w:rPr>
          <w:rFonts w:ascii="Times New Roman" w:hAnsi="Times New Roman"/>
          <w:color w:val="000000"/>
          <w:lang w:val="ru-RU"/>
        </w:rPr>
        <w:t xml:space="preserve"> …?;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15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 w:rsidRPr="00FF60ED">
        <w:rPr>
          <w:rFonts w:ascii="Times New Roman" w:hAnsi="Times New Roman"/>
          <w:color w:val="000000"/>
        </w:rPr>
        <w:t>Come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in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please</w:t>
      </w:r>
      <w:r w:rsidRPr="00FF60ED">
        <w:rPr>
          <w:rFonts w:ascii="Times New Roman" w:hAnsi="Times New Roman"/>
          <w:color w:val="000000"/>
          <w:lang w:val="ru-RU"/>
        </w:rPr>
        <w:t>.);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настоящее простое время (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Simple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Tense</w:t>
      </w:r>
      <w:r w:rsidRPr="00FF60ED">
        <w:rPr>
          <w:rFonts w:ascii="Times New Roman" w:hAnsi="Times New Roman"/>
          <w:color w:val="000000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4474CD" w:rsidRPr="00FF60ED" w:rsidRDefault="004474CD" w:rsidP="00FF60ED">
      <w:pPr>
        <w:autoSpaceDE w:val="0"/>
        <w:autoSpaceDN w:val="0"/>
        <w:spacing w:before="192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глагольную конструкцию </w:t>
      </w:r>
      <w:r w:rsidRPr="00FF60ED">
        <w:rPr>
          <w:rFonts w:ascii="Times New Roman" w:hAnsi="Times New Roman"/>
          <w:color w:val="000000"/>
        </w:rPr>
        <w:t>have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got</w:t>
      </w:r>
      <w:r w:rsidRPr="00FF60ED">
        <w:rPr>
          <w:rFonts w:ascii="Times New Roman" w:hAnsi="Times New Roman"/>
          <w:color w:val="000000"/>
          <w:lang w:val="ru-RU"/>
        </w:rPr>
        <w:t xml:space="preserve"> (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ve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got</w:t>
      </w:r>
      <w:r w:rsidRPr="00FF60ED">
        <w:rPr>
          <w:rFonts w:ascii="Times New Roman" w:hAnsi="Times New Roman"/>
          <w:color w:val="000000"/>
          <w:lang w:val="ru-RU"/>
        </w:rPr>
        <w:t xml:space="preserve"> … </w:t>
      </w:r>
      <w:r w:rsidRPr="00FF60ED">
        <w:rPr>
          <w:rFonts w:ascii="Times New Roman" w:hAnsi="Times New Roman"/>
          <w:color w:val="000000"/>
        </w:rPr>
        <w:t>Have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you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got</w:t>
      </w:r>
      <w:r w:rsidRPr="00FF60ED">
        <w:rPr>
          <w:rFonts w:ascii="Times New Roman" w:hAnsi="Times New Roman"/>
          <w:color w:val="000000"/>
          <w:lang w:val="ru-RU"/>
        </w:rPr>
        <w:t xml:space="preserve"> …?);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модальный глагол с</w:t>
      </w:r>
      <w:r w:rsidRPr="00FF60ED">
        <w:rPr>
          <w:rFonts w:ascii="Times New Roman" w:hAnsi="Times New Roman"/>
          <w:color w:val="000000"/>
        </w:rPr>
        <w:t>an</w:t>
      </w:r>
      <w:r w:rsidRPr="00FF60ED">
        <w:rPr>
          <w:rFonts w:ascii="Times New Roman" w:hAnsi="Times New Roman"/>
          <w:color w:val="000000"/>
          <w:lang w:val="ru-RU"/>
        </w:rPr>
        <w:t>/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 для выражения умения (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ride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bike</w:t>
      </w:r>
      <w:r w:rsidRPr="00FF60ED">
        <w:rPr>
          <w:rFonts w:ascii="Times New Roman" w:hAnsi="Times New Roman"/>
          <w:color w:val="000000"/>
          <w:lang w:val="ru-RU"/>
        </w:rPr>
        <w:t>.) и отсутствия умения (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>’</w:t>
      </w:r>
      <w:r w:rsidRPr="00FF60ED">
        <w:rPr>
          <w:rFonts w:ascii="Times New Roman" w:hAnsi="Times New Roman"/>
          <w:color w:val="000000"/>
        </w:rPr>
        <w:t>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ride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bike</w:t>
      </w:r>
      <w:r w:rsidRPr="00FF60ED">
        <w:rPr>
          <w:rFonts w:ascii="Times New Roman" w:hAnsi="Times New Roman"/>
          <w:color w:val="000000"/>
          <w:lang w:val="ru-RU"/>
        </w:rPr>
        <w:t xml:space="preserve">.);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для получения разрешения (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go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out</w:t>
      </w:r>
      <w:r w:rsidRPr="00FF60ED">
        <w:rPr>
          <w:rFonts w:ascii="Times New Roman" w:hAnsi="Times New Roman"/>
          <w:color w:val="000000"/>
          <w:lang w:val="ru-RU"/>
        </w:rPr>
        <w:t>?);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86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pen</w:t>
      </w:r>
      <w:r w:rsidRPr="00FF60ED">
        <w:rPr>
          <w:rFonts w:ascii="Times New Roman" w:hAnsi="Times New Roman"/>
          <w:color w:val="000000"/>
          <w:lang w:val="ru-RU"/>
        </w:rPr>
        <w:t xml:space="preserve"> — </w:t>
      </w:r>
      <w:r w:rsidRPr="00FF60ED">
        <w:rPr>
          <w:rFonts w:ascii="Times New Roman" w:hAnsi="Times New Roman"/>
          <w:color w:val="000000"/>
        </w:rPr>
        <w:t>pens</w:t>
      </w:r>
      <w:r w:rsidRPr="00FF60ED">
        <w:rPr>
          <w:rFonts w:ascii="Times New Roman" w:hAnsi="Times New Roman"/>
          <w:color w:val="000000"/>
          <w:lang w:val="ru-RU"/>
        </w:rPr>
        <w:t xml:space="preserve">; 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man</w:t>
      </w:r>
      <w:r w:rsidRPr="00FF60ED">
        <w:rPr>
          <w:rFonts w:ascii="Times New Roman" w:hAnsi="Times New Roman"/>
          <w:color w:val="000000"/>
          <w:lang w:val="ru-RU"/>
        </w:rPr>
        <w:t xml:space="preserve"> — </w:t>
      </w:r>
      <w:r w:rsidRPr="00FF60ED">
        <w:rPr>
          <w:rFonts w:ascii="Times New Roman" w:hAnsi="Times New Roman"/>
          <w:color w:val="000000"/>
        </w:rPr>
        <w:t>men</w:t>
      </w:r>
      <w:r w:rsidRPr="00FF60ED">
        <w:rPr>
          <w:rFonts w:ascii="Times New Roman" w:hAnsi="Times New Roman"/>
          <w:color w:val="000000"/>
          <w:lang w:val="ru-RU"/>
        </w:rPr>
        <w:t>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указательные местоимения </w:t>
      </w:r>
      <w:r w:rsidRPr="00FF60ED">
        <w:rPr>
          <w:rFonts w:ascii="Times New Roman" w:hAnsi="Times New Roman"/>
          <w:color w:val="000000"/>
        </w:rPr>
        <w:t>this</w:t>
      </w:r>
      <w:r w:rsidRPr="00FF60ED">
        <w:rPr>
          <w:rFonts w:ascii="Times New Roman" w:hAnsi="Times New Roman"/>
          <w:color w:val="000000"/>
          <w:lang w:val="ru-RU"/>
        </w:rPr>
        <w:t xml:space="preserve"> —</w:t>
      </w:r>
      <w:r w:rsidRPr="00FF60ED">
        <w:rPr>
          <w:rFonts w:ascii="Times New Roman" w:hAnsi="Times New Roman"/>
          <w:color w:val="000000"/>
        </w:rPr>
        <w:t>these</w:t>
      </w:r>
      <w:r w:rsidRPr="00FF60ED">
        <w:rPr>
          <w:rFonts w:ascii="Times New Roman" w:hAnsi="Times New Roman"/>
          <w:color w:val="000000"/>
          <w:lang w:val="ru-RU"/>
        </w:rPr>
        <w:t>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вопросительные слова </w:t>
      </w:r>
      <w:r w:rsidRPr="00FF60ED">
        <w:rPr>
          <w:rFonts w:ascii="Times New Roman" w:hAnsi="Times New Roman"/>
          <w:color w:val="000000"/>
        </w:rPr>
        <w:t>who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what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how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where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how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many</w:t>
      </w:r>
      <w:r w:rsidRPr="00FF60ED">
        <w:rPr>
          <w:rFonts w:ascii="Times New Roman" w:hAnsi="Times New Roman"/>
          <w:color w:val="000000"/>
          <w:lang w:val="ru-RU"/>
        </w:rPr>
        <w:t>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jc w:val="center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предлоги места </w:t>
      </w:r>
      <w:r w:rsidRPr="00FF60ED">
        <w:rPr>
          <w:rFonts w:ascii="Times New Roman" w:hAnsi="Times New Roman"/>
          <w:color w:val="000000"/>
        </w:rPr>
        <w:t>on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in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near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under</w:t>
      </w:r>
      <w:r w:rsidRPr="00FF60ED">
        <w:rPr>
          <w:rFonts w:ascii="Times New Roman" w:hAnsi="Times New Roman"/>
          <w:color w:val="000000"/>
          <w:lang w:val="ru-RU"/>
        </w:rPr>
        <w:t>;</w:t>
      </w:r>
    </w:p>
    <w:p w:rsidR="004474CD" w:rsidRPr="00FF60ED" w:rsidRDefault="004474CD" w:rsidP="00FF60ED">
      <w:pPr>
        <w:autoSpaceDE w:val="0"/>
        <w:autoSpaceDN w:val="0"/>
        <w:spacing w:before="192" w:after="0" w:line="240" w:lineRule="auto"/>
        <w:ind w:left="420"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союзы </w:t>
      </w:r>
      <w:r w:rsidRPr="00FF60ED">
        <w:rPr>
          <w:rFonts w:ascii="Times New Roman" w:hAnsi="Times New Roman"/>
          <w:color w:val="000000"/>
        </w:rPr>
        <w:t>and</w:t>
      </w:r>
      <w:r w:rsidRPr="00FF60ED">
        <w:rPr>
          <w:rFonts w:ascii="Times New Roman" w:hAnsi="Times New Roman"/>
          <w:color w:val="000000"/>
          <w:lang w:val="ru-RU"/>
        </w:rPr>
        <w:t xml:space="preserve"> и </w:t>
      </w:r>
      <w:r w:rsidRPr="00FF60ED">
        <w:rPr>
          <w:rFonts w:ascii="Times New Roman" w:hAnsi="Times New Roman"/>
          <w:color w:val="000000"/>
        </w:rPr>
        <w:t>but</w:t>
      </w:r>
      <w:r w:rsidRPr="00FF60ED">
        <w:rPr>
          <w:rFonts w:ascii="Times New Roman" w:hAnsi="Times New Roman"/>
          <w:color w:val="000000"/>
          <w:lang w:val="ru-RU"/>
        </w:rPr>
        <w:t xml:space="preserve"> (при однородных членах).</w:t>
      </w:r>
    </w:p>
    <w:p w:rsidR="004474CD" w:rsidRPr="00FF60ED" w:rsidRDefault="004474CD" w:rsidP="00FF60ED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4474CD" w:rsidRPr="00FF60ED" w:rsidRDefault="004474CD" w:rsidP="00FF60ED">
      <w:pPr>
        <w:autoSpaceDE w:val="0"/>
        <w:autoSpaceDN w:val="0"/>
        <w:spacing w:before="226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4474CD" w:rsidRPr="00FF60ED" w:rsidRDefault="004474CD" w:rsidP="00FF60ED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—  знать названия родной страны и страны/стран изучаемого языка и их столиц.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  <w:sectPr w:rsidR="004474CD" w:rsidRPr="00FF60ED">
          <w:pgSz w:w="11900" w:h="16840"/>
          <w:pgMar w:top="352" w:right="774" w:bottom="1440" w:left="666" w:header="720" w:footer="720" w:gutter="0"/>
          <w:cols w:space="720" w:equalWidth="0">
            <w:col w:w="10460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64" w:line="240" w:lineRule="auto"/>
        <w:rPr>
          <w:rFonts w:ascii="Times New Roman" w:hAnsi="Times New Roman"/>
          <w:lang w:val="ru-RU"/>
        </w:rPr>
      </w:pPr>
    </w:p>
    <w:p w:rsidR="004474CD" w:rsidRDefault="004474CD" w:rsidP="00FF60ED">
      <w:pPr>
        <w:autoSpaceDE w:val="0"/>
        <w:autoSpaceDN w:val="0"/>
        <w:spacing w:after="92" w:line="240" w:lineRule="auto"/>
        <w:ind w:right="11952"/>
        <w:rPr>
          <w:rFonts w:ascii="Times New Roman" w:hAnsi="Times New Roman"/>
          <w:b/>
          <w:color w:val="000000"/>
          <w:w w:val="101"/>
          <w:lang w:val="ru-RU"/>
        </w:rPr>
      </w:pPr>
      <w:r>
        <w:rPr>
          <w:rFonts w:ascii="Times New Roman" w:hAnsi="Times New Roman"/>
          <w:b/>
          <w:color w:val="000000"/>
          <w:w w:val="101"/>
          <w:lang w:val="ru-RU"/>
        </w:rPr>
        <w:t>Тематическое планирование с учетом рабочей программы воспитания (описаны в «Личностных результатах»).</w:t>
      </w:r>
    </w:p>
    <w:p w:rsidR="004474CD" w:rsidRPr="00FF60ED" w:rsidRDefault="004474CD" w:rsidP="00FF60ED">
      <w:pPr>
        <w:autoSpaceDE w:val="0"/>
        <w:autoSpaceDN w:val="0"/>
        <w:spacing w:after="92" w:line="240" w:lineRule="auto"/>
        <w:ind w:right="1195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w w:val="101"/>
          <w:lang w:val="ru-RU"/>
        </w:rPr>
        <w:t xml:space="preserve">ТЕМАТИЧЕСКОЕ ПЛАНИРОВАНИЕ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b/>
          <w:color w:val="000000"/>
          <w:lang w:val="ru-RU"/>
        </w:rPr>
        <w:t>2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432"/>
        <w:gridCol w:w="6484"/>
        <w:gridCol w:w="576"/>
        <w:gridCol w:w="1838"/>
        <w:gridCol w:w="1872"/>
        <w:gridCol w:w="4300"/>
      </w:tblGrid>
      <w:tr w:rsidR="004474CD" w:rsidRPr="00FF60ED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№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4474CD" w:rsidRPr="00FF60ED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74CD" w:rsidRPr="00FF60E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Раздел 1.</w:t>
            </w: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 xml:space="preserve"> Мир моего «я»</w:t>
            </w:r>
          </w:p>
        </w:tc>
      </w:tr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Приветствие, знакомство.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Моя семья.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Мой день рождения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Моя любимая еда.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25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74CD" w:rsidRPr="00FF60E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Раздел 2.</w:t>
            </w: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 xml:space="preserve"> Мир моих увлечений</w:t>
            </w:r>
          </w:p>
        </w:tc>
      </w:tr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Любимый цвет, игрушка.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Любимые занятия.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  <w:sectPr w:rsidR="004474CD" w:rsidRPr="00FF60ED">
          <w:pgSz w:w="16840" w:h="11900"/>
          <w:pgMar w:top="282" w:right="640" w:bottom="484" w:left="666" w:header="720" w:footer="720" w:gutter="0"/>
          <w:cols w:space="720" w:equalWidth="0">
            <w:col w:w="15534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432"/>
        <w:gridCol w:w="6484"/>
        <w:gridCol w:w="576"/>
        <w:gridCol w:w="1838"/>
        <w:gridCol w:w="1872"/>
        <w:gridCol w:w="4300"/>
      </w:tblGrid>
      <w:tr w:rsidR="004474CD" w:rsidRPr="00FF60ED">
        <w:trPr>
          <w:trHeight w:hRule="exact" w:val="14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Мой питомец.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Выходной день.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20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74CD" w:rsidRPr="00FF60E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Раздел 3.</w:t>
            </w:r>
            <w:r w:rsidRPr="00FF60ED">
              <w:rPr>
                <w:rFonts w:ascii="Times New Roman" w:hAnsi="Times New Roman"/>
                <w:b/>
                <w:color w:val="000000"/>
                <w:w w:val="97"/>
              </w:rPr>
              <w:t xml:space="preserve"> Мир вокруг меня</w:t>
            </w:r>
          </w:p>
        </w:tc>
      </w:tr>
      <w:tr w:rsidR="004474CD" w:rsidRPr="00FF60ED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Моя школа.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8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102"/>
              </w:rPr>
              <w:t>Мои друзья.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w w:val="97"/>
                <w:lang w:val="ru-RU"/>
              </w:rPr>
              <w:t>Моя малая родина (город, село).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74CD" w:rsidRPr="00410A1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w w:val="97"/>
                <w:lang w:val="ru-RU"/>
              </w:rPr>
              <w:t xml:space="preserve">Раздел 4. </w:t>
            </w:r>
            <w:r w:rsidRPr="00FF60ED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Родная страна и страны изучаемого язык</w:t>
            </w:r>
          </w:p>
        </w:tc>
      </w:tr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4.1.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w w:val="97"/>
                <w:lang w:val="ru-RU"/>
              </w:rPr>
              <w:t>Названия родной страны и страны/стран изучае- мого языка, их столиц.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1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4.2.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w w:val="97"/>
                <w:lang w:val="ru-RU"/>
              </w:rPr>
              <w:t>Произведения детского фольклора. Литературные персонажи детских кни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  <w:sectPr w:rsidR="004474CD" w:rsidRPr="00FF60ED">
          <w:pgSz w:w="16840" w:h="11900"/>
          <w:pgMar w:top="284" w:right="640" w:bottom="280" w:left="666" w:header="720" w:footer="720" w:gutter="0"/>
          <w:cols w:space="720" w:equalWidth="0">
            <w:col w:w="1553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/>
      </w:tblPr>
      <w:tblGrid>
        <w:gridCol w:w="432"/>
        <w:gridCol w:w="6484"/>
        <w:gridCol w:w="576"/>
        <w:gridCol w:w="1838"/>
        <w:gridCol w:w="1872"/>
        <w:gridCol w:w="4300"/>
      </w:tblGrid>
      <w:tr w:rsidR="004474CD" w:rsidRPr="00FF60ED">
        <w:trPr>
          <w:trHeight w:hRule="exact" w:val="1386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432"/>
        <w:gridCol w:w="6484"/>
        <w:gridCol w:w="576"/>
        <w:gridCol w:w="1838"/>
        <w:gridCol w:w="1872"/>
        <w:gridCol w:w="4300"/>
      </w:tblGrid>
      <w:tr w:rsidR="004474CD" w:rsidRPr="00FF60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4.3.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w w:val="97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8" w:after="0" w:line="240" w:lineRule="auto"/>
              <w:ind w:left="72" w:right="172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4474CD" w:rsidRPr="00FF60ED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Итого по разделу: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74CD" w:rsidRPr="00FF60ED">
        <w:trPr>
          <w:trHeight w:hRule="exact" w:val="348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  <w:w w:val="97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474CD" w:rsidRPr="00FF60ED" w:rsidRDefault="004474CD" w:rsidP="00FF60ED">
      <w:pPr>
        <w:spacing w:line="240" w:lineRule="auto"/>
        <w:rPr>
          <w:rFonts w:ascii="Times New Roman" w:hAnsi="Times New Roman"/>
        </w:rPr>
        <w:sectPr w:rsidR="004474CD" w:rsidRPr="00FF60ED">
          <w:pgSz w:w="16840" w:h="11900"/>
          <w:pgMar w:top="0" w:right="640" w:bottom="406" w:left="666" w:header="720" w:footer="720" w:gutter="0"/>
          <w:cols w:space="720" w:equalWidth="0">
            <w:col w:w="15534"/>
          </w:cols>
          <w:docGrid w:linePitch="360"/>
        </w:sect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autoSpaceDE w:val="0"/>
        <w:autoSpaceDN w:val="0"/>
        <w:spacing w:after="78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autoSpaceDE w:val="0"/>
        <w:autoSpaceDN w:val="0"/>
        <w:spacing w:after="140" w:line="240" w:lineRule="auto"/>
        <w:ind w:right="6624"/>
        <w:rPr>
          <w:rFonts w:ascii="Times New Roman" w:hAnsi="Times New Roman"/>
        </w:rPr>
      </w:pPr>
      <w:r w:rsidRPr="00FF60ED">
        <w:rPr>
          <w:rFonts w:ascii="Times New Roman" w:hAnsi="Times New Roman"/>
          <w:b/>
          <w:color w:val="000000"/>
        </w:rPr>
        <w:t xml:space="preserve">ПОУРОЧНОЕ ПЛАНИРОВАНИЕ </w:t>
      </w:r>
      <w:r w:rsidRPr="00FF60ED">
        <w:rPr>
          <w:rFonts w:ascii="Times New Roman" w:hAnsi="Times New Roman"/>
        </w:rPr>
        <w:br/>
      </w:r>
      <w:r w:rsidRPr="00FF60ED">
        <w:rPr>
          <w:rFonts w:ascii="Times New Roman" w:hAnsi="Times New Roman"/>
          <w:b/>
          <w:color w:val="000000"/>
        </w:rPr>
        <w:t>2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134"/>
        <w:gridCol w:w="732"/>
        <w:gridCol w:w="1620"/>
        <w:gridCol w:w="1668"/>
        <w:gridCol w:w="2894"/>
      </w:tblGrid>
      <w:tr w:rsidR="004474CD" w:rsidRPr="00FF60E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>№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4474CD" w:rsidRPr="00FF60ED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74CD" w:rsidRPr="00410A1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Знакомство с английским.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Самооценка с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использованием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"</w:t>
            </w:r>
            <w:r w:rsidRPr="00FF60ED">
              <w:rPr>
                <w:rFonts w:ascii="Times New Roman" w:hAnsi="Times New Roman"/>
                <w:color w:val="000000"/>
              </w:rPr>
              <w:t>Hello</w:t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" или знакомимся на английском.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Чья буква лучше?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 xml:space="preserve">Знакомимся на английском языке.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Как зовут твоих друзей?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Самооценка с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использованием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4474CD" w:rsidRPr="00410A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Как дела?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Самооценка с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использованием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4474CD" w:rsidRPr="00FF60E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Откуда 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4474CD" w:rsidRPr="00410A1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Моя семья, знакомство.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Самооценка с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использованием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Наши хобби.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Диктант;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 xml:space="preserve">Наше время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</w:rPr>
              <w:t xml:space="preserve">препровождения.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Моя визитка.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134"/>
        <w:gridCol w:w="732"/>
        <w:gridCol w:w="1620"/>
        <w:gridCol w:w="1668"/>
        <w:gridCol w:w="2894"/>
      </w:tblGrid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Мои питомцы.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Дальние родственники.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Мой день рождения.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Подарки.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Приглашение на праздник.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Нарисуй открытку поздравление!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Споем песенку "Happy birthday"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4474CD" w:rsidRPr="00FF60E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Скажем пожелания!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Еда!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Что ты любишь есть?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Диктант;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фрукты или овощи?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Диктант;</w:t>
            </w:r>
          </w:p>
        </w:tc>
      </w:tr>
      <w:tr w:rsidR="004474CD" w:rsidRPr="00FF60E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Составляем меню!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Любимый рецепт!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Деликатесы разных стран!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Любимые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Любимые игрушки.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 xml:space="preserve">Устный опрос;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4474CD" w:rsidRPr="00FF60E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Рисуем радугу!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4474CD" w:rsidRPr="00FF60ED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Смотрим мультики!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</w:rPr>
      </w:pPr>
    </w:p>
    <w:tbl>
      <w:tblPr>
        <w:tblW w:w="10684" w:type="dxa"/>
        <w:tblInd w:w="6" w:type="dxa"/>
        <w:tblLayout w:type="fixed"/>
        <w:tblLook w:val="00A0"/>
      </w:tblPr>
      <w:tblGrid>
        <w:gridCol w:w="636"/>
        <w:gridCol w:w="3134"/>
        <w:gridCol w:w="732"/>
        <w:gridCol w:w="1620"/>
        <w:gridCol w:w="1668"/>
        <w:gridCol w:w="2894"/>
      </w:tblGrid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Любимые персонажи мультфильмов и книг!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Чем занимаются ребята с других стран?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Что ты делаешь на выходных?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 w:rsidTr="00B85281">
        <w:trPr>
          <w:trHeight w:hRule="exact" w:val="11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Твои любимые занятия?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 w:rsidTr="00B85281">
        <w:trPr>
          <w:trHeight w:hRule="exact" w:val="8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Расскажи, что такое спорт?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Давайте поиграем!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Животные разных стран.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Выбери питомца!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 w:rsidTr="00B85281">
        <w:trPr>
          <w:trHeight w:hRule="exact" w:val="11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Расскажи о своем питомце.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Как ты ухаживаешь за питомцом?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Проводим время вместе с четвероногим другом!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Ура! Выходные!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 w:rsidTr="00B85281">
        <w:trPr>
          <w:trHeight w:hRule="exact" w:val="11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Наш досуг выходного дня.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Уборка это весело!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 w:rsidTr="00B85281">
        <w:trPr>
          <w:trHeight w:hRule="exact"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 xml:space="preserve"> Встреча с друзьями!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 w:rsidTr="00B85281">
        <w:trPr>
          <w:trHeight w:hRule="exact" w:val="1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Поход в магазин!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134"/>
        <w:gridCol w:w="732"/>
        <w:gridCol w:w="1620"/>
        <w:gridCol w:w="1668"/>
        <w:gridCol w:w="2894"/>
      </w:tblGrid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Моя школа!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Сочинение;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Школьная жизнь!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Твое школьное расписание.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Контрольная работа;</w:t>
            </w:r>
          </w:p>
        </w:tc>
      </w:tr>
      <w:tr w:rsidR="004474CD" w:rsidRPr="00FF60E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Школьный кружок!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 xml:space="preserve">Школьная жизнь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</w:rPr>
              <w:t>иностранных друзей!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Кто для тебя друг?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Сочинение;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Письмо другу!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Сочинение;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Как ты видишь своего идеального друга?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4474CD" w:rsidRPr="00FF60E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Конфликты надо решать.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Мои друзья!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Мой любимый город!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Самая важная улица в городе?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 бабушки в деревне!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Твое любимое место в городе?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 xml:space="preserve">Городские </w:t>
            </w:r>
            <w:r w:rsidRPr="00FF60ED">
              <w:rPr>
                <w:rFonts w:ascii="Times New Roman" w:hAnsi="Times New Roman"/>
              </w:rPr>
              <w:br/>
            </w:r>
            <w:r w:rsidRPr="00FF60ED">
              <w:rPr>
                <w:rFonts w:ascii="Times New Roman" w:hAnsi="Times New Roman"/>
                <w:color w:val="000000"/>
              </w:rPr>
              <w:t>достопримечательности!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Моя страна!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4474CD" w:rsidRPr="00FF60E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Где разговаривают на английском?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  <w:sectPr w:rsidR="004474CD" w:rsidRPr="00FF60ED">
          <w:pgSz w:w="11900" w:h="16840"/>
          <w:pgMar w:top="284" w:right="650" w:bottom="584" w:left="666" w:header="720" w:footer="720" w:gutter="0"/>
          <w:cols w:space="720" w:equalWidth="0">
            <w:col w:w="10584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134"/>
        <w:gridCol w:w="732"/>
        <w:gridCol w:w="1620"/>
        <w:gridCol w:w="1668"/>
        <w:gridCol w:w="2894"/>
      </w:tblGrid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Достопримечательности разных стран!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Книги это здорово!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Расскажи о своей любимой книге?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410A1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Твой любимый книжный персонаж?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FF60ED">
              <w:rPr>
                <w:rFonts w:ascii="Times New Roman" w:hAnsi="Times New Roman"/>
                <w:lang w:val="ru-RU"/>
              </w:rPr>
              <w:br/>
            </w:r>
            <w:r w:rsidRPr="00FF60ED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Новый год! Рождество!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Главные праздники разных стран!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4474CD" w:rsidRPr="00FF60ED">
        <w:trPr>
          <w:trHeight w:hRule="exact" w:val="82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FF60E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74CD" w:rsidRPr="00FF60ED" w:rsidRDefault="004474CD" w:rsidP="00FF60ED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FF60ED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autoSpaceDE w:val="0"/>
        <w:autoSpaceDN w:val="0"/>
        <w:spacing w:after="66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spacing w:line="240" w:lineRule="auto"/>
        <w:rPr>
          <w:rFonts w:ascii="Times New Roman" w:hAnsi="Times New Roman"/>
        </w:rPr>
        <w:sectPr w:rsidR="004474CD" w:rsidRPr="00FF60ED">
          <w:pgSz w:w="11900" w:h="16840"/>
          <w:pgMar w:top="284" w:right="650" w:bottom="418" w:left="666" w:header="720" w:footer="720" w:gutter="0"/>
          <w:cols w:space="720" w:equalWidth="0">
            <w:col w:w="10584"/>
          </w:cols>
          <w:docGrid w:linePitch="360"/>
        </w:sectPr>
      </w:pPr>
    </w:p>
    <w:p w:rsidR="004474CD" w:rsidRPr="00FF60ED" w:rsidRDefault="004474CD" w:rsidP="00FF60ED">
      <w:pPr>
        <w:autoSpaceDE w:val="0"/>
        <w:autoSpaceDN w:val="0"/>
        <w:spacing w:after="78" w:line="240" w:lineRule="auto"/>
        <w:rPr>
          <w:rFonts w:ascii="Times New Roman" w:hAnsi="Times New Roman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 xml:space="preserve">УЧЕБНО-МЕТОДИЧЕСКОЕ ОБЕСПЕЧЕНИЕ ОБРАЗОВАТЕЛЬНОГО ПРОЦЕССА </w:t>
      </w:r>
    </w:p>
    <w:p w:rsidR="004474CD" w:rsidRPr="00FF60ED" w:rsidRDefault="004474CD" w:rsidP="00FF60ED">
      <w:pPr>
        <w:autoSpaceDE w:val="0"/>
        <w:autoSpaceDN w:val="0"/>
        <w:spacing w:before="346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 КЛАСС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Английский язык (в 2 частях), 2 класс/Вербицкая М.В. и другие; под редакцией Вербицкой М.В. ООО«Издательский центр ВЕНТАНА-ГРАФ»; Акционерное общество «Издательство Просвещение»; Введите свой вариант: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 КЛАСС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right="100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1). 105 занятий по английскому языку для дошкольников (105 </w:t>
      </w:r>
      <w:r w:rsidRPr="00FF60ED">
        <w:rPr>
          <w:rFonts w:ascii="Times New Roman" w:hAnsi="Times New Roman"/>
          <w:color w:val="000000"/>
        </w:rPr>
        <w:t>lessons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for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kids</w:t>
      </w:r>
      <w:r w:rsidRPr="00FF60ED">
        <w:rPr>
          <w:rFonts w:ascii="Times New Roman" w:hAnsi="Times New Roman"/>
          <w:color w:val="000000"/>
          <w:lang w:val="ru-RU"/>
        </w:rPr>
        <w:t>): пособие для воспитателей детского сада, учителей английского языка и родителей. Вронская И.В. - СПб.: Издательство "КАРО", 2009. - 368 с.: ил.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2). Тестовые материалы для оценки качества обучения. Английский язык. 4 класс. Материалы к итоговой аттестации. базовый уровень. Учебное пособие. - Москва: Интеллект-Центр, 2012. - 104 с.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(+ </w:t>
      </w:r>
      <w:r w:rsidRPr="00FF60ED">
        <w:rPr>
          <w:rFonts w:ascii="Times New Roman" w:hAnsi="Times New Roman"/>
          <w:color w:val="000000"/>
        </w:rPr>
        <w:t>CD</w:t>
      </w:r>
      <w:r w:rsidRPr="00FF60ED">
        <w:rPr>
          <w:rFonts w:ascii="Times New Roman" w:hAnsi="Times New Roman"/>
          <w:color w:val="000000"/>
          <w:lang w:val="ru-RU"/>
        </w:rPr>
        <w:t xml:space="preserve">-диск)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  <w:lang w:val="ru-RU"/>
        </w:rPr>
        <w:t>3). Голицинский Ю. Б. Грамматика: Сборник упражнений. - 7-е изд., - СПб.: КАРО, 2010. - 544 с. -(серия "Английский язык для школьников").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4). Английский в рифмованных диалогах. (</w:t>
      </w:r>
      <w:r w:rsidRPr="00FF60ED">
        <w:rPr>
          <w:rFonts w:ascii="Times New Roman" w:hAnsi="Times New Roman"/>
          <w:color w:val="000000"/>
        </w:rPr>
        <w:t>Easy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English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for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lazy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people</w:t>
      </w:r>
      <w:r w:rsidRPr="00FF60ED">
        <w:rPr>
          <w:rFonts w:ascii="Times New Roman" w:hAnsi="Times New Roman"/>
          <w:color w:val="000000"/>
          <w:lang w:val="ru-RU"/>
        </w:rPr>
        <w:t xml:space="preserve"> +</w:t>
      </w:r>
      <w:r w:rsidRPr="00FF60ED">
        <w:rPr>
          <w:rFonts w:ascii="Times New Roman" w:hAnsi="Times New Roman"/>
          <w:color w:val="000000"/>
        </w:rPr>
        <w:t>CD</w:t>
      </w:r>
      <w:r w:rsidRPr="00FF60ED">
        <w:rPr>
          <w:rFonts w:ascii="Times New Roman" w:hAnsi="Times New Roman"/>
          <w:color w:val="000000"/>
          <w:lang w:val="ru-RU"/>
        </w:rPr>
        <w:t xml:space="preserve"> аудиокурс). Евгения Карлова. - СПб.: Питер, 2013. - 240 с.: ил.</w:t>
      </w:r>
    </w:p>
    <w:p w:rsidR="004474CD" w:rsidRPr="00FF60ED" w:rsidRDefault="004474CD" w:rsidP="00FF60ED">
      <w:pPr>
        <w:autoSpaceDE w:val="0"/>
        <w:autoSpaceDN w:val="0"/>
        <w:spacing w:before="72" w:after="0" w:line="240" w:lineRule="auto"/>
        <w:ind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5). 3000 примеров по английскому языку. 2 класс. - М.: ООО "Издательство Астрель", 2011. - 16 с. Терентьева О.В.</w:t>
      </w:r>
    </w:p>
    <w:p w:rsidR="004474CD" w:rsidRPr="00FF60ED" w:rsidRDefault="004474CD" w:rsidP="00FF60ED">
      <w:pPr>
        <w:autoSpaceDE w:val="0"/>
        <w:autoSpaceDN w:val="0"/>
        <w:spacing w:before="72" w:after="0" w:line="240" w:lineRule="auto"/>
        <w:ind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6). 3000 примеров по английскому языку. 4 класс. - М.: ООО "Издательство Астрель", 2011. - 16 с. Терентьева О.В.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86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7). 5000 примеров по английскому языку: Местоимения. Конструкция </w:t>
      </w:r>
      <w:r w:rsidRPr="00FF60ED">
        <w:rPr>
          <w:rFonts w:ascii="Times New Roman" w:hAnsi="Times New Roman"/>
          <w:color w:val="000000"/>
        </w:rPr>
        <w:t>There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is</w:t>
      </w:r>
      <w:r w:rsidRPr="00FF60ED">
        <w:rPr>
          <w:rFonts w:ascii="Times New Roman" w:hAnsi="Times New Roman"/>
          <w:color w:val="000000"/>
          <w:lang w:val="ru-RU"/>
        </w:rPr>
        <w:t>/</w:t>
      </w:r>
      <w:r w:rsidRPr="00FF60ED">
        <w:rPr>
          <w:rFonts w:ascii="Times New Roman" w:hAnsi="Times New Roman"/>
          <w:color w:val="000000"/>
        </w:rPr>
        <w:t>There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are</w:t>
      </w:r>
      <w:r w:rsidRPr="00FF60ED">
        <w:rPr>
          <w:rFonts w:ascii="Times New Roman" w:hAnsi="Times New Roman"/>
          <w:color w:val="000000"/>
          <w:lang w:val="ru-RU"/>
        </w:rPr>
        <w:t>/ Е. А Барашкова. - М.: Издательство "Экзамен", 2010. - 32 с.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8). 5000 примеров по грамматике английского языка для школьников и их родителей: Глаголы </w:t>
      </w:r>
      <w:r w:rsidRPr="00FF60ED">
        <w:rPr>
          <w:rFonts w:ascii="Times New Roman" w:hAnsi="Times New Roman"/>
          <w:color w:val="000000"/>
        </w:rPr>
        <w:t>be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have</w:t>
      </w:r>
      <w:r w:rsidRPr="00FF60ED">
        <w:rPr>
          <w:rFonts w:ascii="Times New Roman" w:hAnsi="Times New Roman"/>
          <w:color w:val="000000"/>
          <w:lang w:val="ru-RU"/>
        </w:rPr>
        <w:t xml:space="preserve">, </w:t>
      </w:r>
      <w:r w:rsidRPr="00FF60ED">
        <w:rPr>
          <w:rFonts w:ascii="Times New Roman" w:hAnsi="Times New Roman"/>
          <w:color w:val="000000"/>
        </w:rPr>
        <w:t>can</w:t>
      </w:r>
      <w:r w:rsidRPr="00FF60ED">
        <w:rPr>
          <w:rFonts w:ascii="Times New Roman" w:hAnsi="Times New Roman"/>
          <w:color w:val="000000"/>
          <w:lang w:val="ru-RU"/>
        </w:rPr>
        <w:t xml:space="preserve"> , </w:t>
      </w:r>
      <w:r w:rsidRPr="00FF60ED">
        <w:rPr>
          <w:rFonts w:ascii="Times New Roman" w:hAnsi="Times New Roman"/>
          <w:color w:val="000000"/>
        </w:rPr>
        <w:t>must</w:t>
      </w:r>
      <w:r w:rsidRPr="00FF60ED">
        <w:rPr>
          <w:rFonts w:ascii="Times New Roman" w:hAnsi="Times New Roman"/>
          <w:color w:val="000000"/>
          <w:lang w:val="ru-RU"/>
        </w:rPr>
        <w:t>/ Е. А. Барашкова. - 2е изд., исправ. и доп. - М.: Издательство "Экзамен", 2010. - 48 с. (Серия "Учебно-методический комплект").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43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9). 5000 примеров по грамматике английского языка для школьников и их родителей: 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Simple</w:t>
      </w:r>
      <w:r w:rsidRPr="00FF60ED">
        <w:rPr>
          <w:rFonts w:ascii="Times New Roman" w:hAnsi="Times New Roman"/>
          <w:color w:val="000000"/>
          <w:lang w:val="ru-RU"/>
        </w:rPr>
        <w:t xml:space="preserve"> (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Indefinite</w:t>
      </w:r>
      <w:r w:rsidRPr="00FF60ED">
        <w:rPr>
          <w:rFonts w:ascii="Times New Roman" w:hAnsi="Times New Roman"/>
          <w:color w:val="000000"/>
          <w:lang w:val="ru-RU"/>
        </w:rPr>
        <w:t>)/ Е. А. Барашкова. - 2-е изд., исправ. и доп. - М.: издательство "Экзамен", 2010. - 48 с. (Серия "Учебно-методический комплект").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10). 5000 примеров по английскому языку: 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Continuous</w:t>
      </w:r>
      <w:r w:rsidRPr="00FF60ED">
        <w:rPr>
          <w:rFonts w:ascii="Times New Roman" w:hAnsi="Times New Roman"/>
          <w:color w:val="000000"/>
          <w:lang w:val="ru-RU"/>
        </w:rPr>
        <w:t xml:space="preserve"> (</w:t>
      </w:r>
      <w:r w:rsidRPr="00FF60ED">
        <w:rPr>
          <w:rFonts w:ascii="Times New Roman" w:hAnsi="Times New Roman"/>
          <w:color w:val="000000"/>
        </w:rPr>
        <w:t>Present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Progressive</w:t>
      </w:r>
      <w:r w:rsidRPr="00FF60ED">
        <w:rPr>
          <w:rFonts w:ascii="Times New Roman" w:hAnsi="Times New Roman"/>
          <w:color w:val="000000"/>
          <w:lang w:val="ru-RU"/>
        </w:rPr>
        <w:t>)/ Е. А.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Барашкова. - 2-е изд., стереотип. - М.: Издательство "Экзамен", 2012. - 32 с. (Серия "5000 заданий"). Метка ФГОС.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11). 5000 примеров по грамматике английского языка для школьников и их родителей: </w:t>
      </w:r>
      <w:r w:rsidRPr="00FF60ED">
        <w:rPr>
          <w:rFonts w:ascii="Times New Roman" w:hAnsi="Times New Roman"/>
          <w:color w:val="000000"/>
        </w:rPr>
        <w:t>Future</w:t>
      </w:r>
    </w:p>
    <w:p w:rsidR="004474CD" w:rsidRPr="00FF60ED" w:rsidRDefault="004474CD" w:rsidP="00FF60ED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</w:rPr>
        <w:t>Simple</w:t>
      </w:r>
      <w:r w:rsidRPr="00FF60ED">
        <w:rPr>
          <w:rFonts w:ascii="Times New Roman" w:hAnsi="Times New Roman"/>
          <w:color w:val="000000"/>
          <w:lang w:val="ru-RU"/>
        </w:rPr>
        <w:t xml:space="preserve"> (</w:t>
      </w:r>
      <w:r w:rsidRPr="00FF60ED">
        <w:rPr>
          <w:rFonts w:ascii="Times New Roman" w:hAnsi="Times New Roman"/>
          <w:color w:val="000000"/>
        </w:rPr>
        <w:t>Future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Indefinite</w:t>
      </w:r>
      <w:r w:rsidRPr="00FF60ED">
        <w:rPr>
          <w:rFonts w:ascii="Times New Roman" w:hAnsi="Times New Roman"/>
          <w:color w:val="000000"/>
          <w:lang w:val="ru-RU"/>
        </w:rPr>
        <w:t>) / Е. А. Барашкова - М.: Издательство "Экзамен", 2010. - 48 с. (Серия "Учебнометодический комплект").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12). Английский язык. 3 класс: Учеб. для общеобразоват. учреждений/[Н. И. Быкова, Дж. Дули, М.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Д. Поспелова, В. Эванс]. - М.: </w:t>
      </w:r>
      <w:r w:rsidRPr="00FF60ED">
        <w:rPr>
          <w:rFonts w:ascii="Times New Roman" w:hAnsi="Times New Roman"/>
          <w:color w:val="000000"/>
        </w:rPr>
        <w:t>Express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color w:val="000000"/>
        </w:rPr>
        <w:t>Publishing</w:t>
      </w:r>
      <w:r w:rsidRPr="00FF60ED">
        <w:rPr>
          <w:rFonts w:ascii="Times New Roman" w:hAnsi="Times New Roman"/>
          <w:color w:val="000000"/>
          <w:lang w:val="ru-RU"/>
        </w:rPr>
        <w:t>: Просвещение, 2011. -180 с.: ил. (Английский в фокусе).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color w:val="000000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2 КЛАСС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right="6624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</w:rPr>
        <w:t>https</w:t>
      </w:r>
      <w:r w:rsidRPr="00FF60ED">
        <w:rPr>
          <w:rFonts w:ascii="Times New Roman" w:hAnsi="Times New Roman"/>
          <w:color w:val="000000"/>
          <w:lang w:val="ru-RU"/>
        </w:rPr>
        <w:t>://</w:t>
      </w:r>
      <w:r w:rsidRPr="00FF60ED">
        <w:rPr>
          <w:rFonts w:ascii="Times New Roman" w:hAnsi="Times New Roman"/>
          <w:color w:val="000000"/>
        </w:rPr>
        <w:t>uchi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ru</w:t>
      </w:r>
      <w:r w:rsidRPr="00FF60ED">
        <w:rPr>
          <w:rFonts w:ascii="Times New Roman" w:hAnsi="Times New Roman"/>
          <w:color w:val="000000"/>
          <w:lang w:val="ru-RU"/>
        </w:rPr>
        <w:t>/?-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</w:rPr>
        <w:t>https</w:t>
      </w:r>
      <w:r w:rsidRPr="00FF60ED">
        <w:rPr>
          <w:rFonts w:ascii="Times New Roman" w:hAnsi="Times New Roman"/>
          <w:color w:val="000000"/>
          <w:lang w:val="ru-RU"/>
        </w:rPr>
        <w:t>://</w:t>
      </w:r>
      <w:r w:rsidRPr="00FF60ED">
        <w:rPr>
          <w:rFonts w:ascii="Times New Roman" w:hAnsi="Times New Roman"/>
          <w:color w:val="000000"/>
        </w:rPr>
        <w:t>infourok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ru</w:t>
      </w:r>
      <w:r w:rsidRPr="00FF60ED">
        <w:rPr>
          <w:rFonts w:ascii="Times New Roman" w:hAnsi="Times New Roman"/>
          <w:color w:val="000000"/>
          <w:lang w:val="ru-RU"/>
        </w:rPr>
        <w:t xml:space="preserve">/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</w:rPr>
        <w:t>https</w:t>
      </w:r>
      <w:r w:rsidRPr="00FF60ED">
        <w:rPr>
          <w:rFonts w:ascii="Times New Roman" w:hAnsi="Times New Roman"/>
          <w:color w:val="000000"/>
          <w:lang w:val="ru-RU"/>
        </w:rPr>
        <w:t>://</w:t>
      </w:r>
      <w:r w:rsidRPr="00FF60ED">
        <w:rPr>
          <w:rFonts w:ascii="Times New Roman" w:hAnsi="Times New Roman"/>
          <w:color w:val="000000"/>
        </w:rPr>
        <w:t>multiurok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ru</w:t>
      </w:r>
      <w:r w:rsidRPr="00FF60ED">
        <w:rPr>
          <w:rFonts w:ascii="Times New Roman" w:hAnsi="Times New Roman"/>
          <w:color w:val="000000"/>
          <w:lang w:val="ru-RU"/>
        </w:rPr>
        <w:t xml:space="preserve">/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</w:rPr>
        <w:t>https</w:t>
      </w:r>
      <w:r w:rsidRPr="00FF60ED">
        <w:rPr>
          <w:rFonts w:ascii="Times New Roman" w:hAnsi="Times New Roman"/>
          <w:color w:val="000000"/>
          <w:lang w:val="ru-RU"/>
        </w:rPr>
        <w:t>://</w:t>
      </w:r>
      <w:r w:rsidRPr="00FF60ED">
        <w:rPr>
          <w:rFonts w:ascii="Times New Roman" w:hAnsi="Times New Roman"/>
          <w:color w:val="000000"/>
        </w:rPr>
        <w:t>ellii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com</w:t>
      </w:r>
      <w:r w:rsidRPr="00FF60ED">
        <w:rPr>
          <w:rFonts w:ascii="Times New Roman" w:hAnsi="Times New Roman"/>
          <w:color w:val="000000"/>
          <w:lang w:val="ru-RU"/>
        </w:rPr>
        <w:t xml:space="preserve">/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</w:rPr>
        <w:t>https</w:t>
      </w:r>
      <w:r w:rsidRPr="00FF60ED">
        <w:rPr>
          <w:rFonts w:ascii="Times New Roman" w:hAnsi="Times New Roman"/>
          <w:color w:val="000000"/>
          <w:lang w:val="ru-RU"/>
        </w:rPr>
        <w:t>://</w:t>
      </w:r>
      <w:r w:rsidRPr="00FF60ED">
        <w:rPr>
          <w:rFonts w:ascii="Times New Roman" w:hAnsi="Times New Roman"/>
          <w:color w:val="000000"/>
        </w:rPr>
        <w:t>www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elllo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org</w:t>
      </w:r>
      <w:r w:rsidRPr="00FF60ED">
        <w:rPr>
          <w:rFonts w:ascii="Times New Roman" w:hAnsi="Times New Roman"/>
          <w:color w:val="000000"/>
          <w:lang w:val="ru-RU"/>
        </w:rPr>
        <w:t>/</w:t>
      </w:r>
      <w:r w:rsidRPr="00FF60ED">
        <w:rPr>
          <w:rFonts w:ascii="Times New Roman" w:hAnsi="Times New Roman"/>
          <w:color w:val="000000"/>
        </w:rPr>
        <w:t>index</w:t>
      </w:r>
      <w:r w:rsidRPr="00FF60ED">
        <w:rPr>
          <w:rFonts w:ascii="Times New Roman" w:hAnsi="Times New Roman"/>
          <w:color w:val="000000"/>
          <w:lang w:val="ru-RU"/>
        </w:rPr>
        <w:t>-</w:t>
      </w:r>
      <w:r w:rsidRPr="00FF60ED">
        <w:rPr>
          <w:rFonts w:ascii="Times New Roman" w:hAnsi="Times New Roman"/>
          <w:color w:val="000000"/>
        </w:rPr>
        <w:t>A</w:t>
      </w:r>
      <w:r w:rsidRPr="00FF60ED">
        <w:rPr>
          <w:rFonts w:ascii="Times New Roman" w:hAnsi="Times New Roman"/>
          <w:color w:val="000000"/>
          <w:lang w:val="ru-RU"/>
        </w:rPr>
        <w:t>2.</w:t>
      </w:r>
      <w:r w:rsidRPr="00FF60ED">
        <w:rPr>
          <w:rFonts w:ascii="Times New Roman" w:hAnsi="Times New Roman"/>
          <w:color w:val="000000"/>
        </w:rPr>
        <w:t>htm</w:t>
      </w:r>
      <w:r w:rsidRPr="00FF60ED">
        <w:rPr>
          <w:rFonts w:ascii="Times New Roman" w:hAnsi="Times New Roman"/>
          <w:color w:val="000000"/>
          <w:lang w:val="ru-RU"/>
        </w:rPr>
        <w:t xml:space="preserve"> </w:t>
      </w:r>
      <w:r w:rsidRPr="00FF60ED">
        <w:rPr>
          <w:rFonts w:ascii="Times New Roman" w:hAnsi="Times New Roman"/>
          <w:lang w:val="ru-RU"/>
        </w:rPr>
        <w:br/>
      </w:r>
      <w:r w:rsidRPr="00FF60ED">
        <w:rPr>
          <w:rFonts w:ascii="Times New Roman" w:hAnsi="Times New Roman"/>
          <w:color w:val="000000"/>
        </w:rPr>
        <w:t>https</w:t>
      </w:r>
      <w:r w:rsidRPr="00FF60ED">
        <w:rPr>
          <w:rFonts w:ascii="Times New Roman" w:hAnsi="Times New Roman"/>
          <w:color w:val="000000"/>
          <w:lang w:val="ru-RU"/>
        </w:rPr>
        <w:t>://</w:t>
      </w:r>
      <w:r w:rsidRPr="00FF60ED">
        <w:rPr>
          <w:rFonts w:ascii="Times New Roman" w:hAnsi="Times New Roman"/>
          <w:color w:val="000000"/>
        </w:rPr>
        <w:t>www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englishclub</w:t>
      </w:r>
      <w:r w:rsidRPr="00FF60ED">
        <w:rPr>
          <w:rFonts w:ascii="Times New Roman" w:hAnsi="Times New Roman"/>
          <w:color w:val="000000"/>
          <w:lang w:val="ru-RU"/>
        </w:rPr>
        <w:t>.</w:t>
      </w:r>
      <w:r w:rsidRPr="00FF60ED">
        <w:rPr>
          <w:rFonts w:ascii="Times New Roman" w:hAnsi="Times New Roman"/>
          <w:color w:val="000000"/>
        </w:rPr>
        <w:t>com</w:t>
      </w:r>
      <w:r w:rsidRPr="00FF60ED">
        <w:rPr>
          <w:rFonts w:ascii="Times New Roman" w:hAnsi="Times New Roman"/>
          <w:color w:val="000000"/>
          <w:lang w:val="ru-RU"/>
        </w:rPr>
        <w:t>/</w:t>
      </w:r>
      <w:r w:rsidRPr="00FF60ED">
        <w:rPr>
          <w:rFonts w:ascii="Times New Roman" w:hAnsi="Times New Roman"/>
          <w:color w:val="000000"/>
        </w:rPr>
        <w:t>reading</w:t>
      </w:r>
      <w:r w:rsidRPr="00FF60ED">
        <w:rPr>
          <w:rFonts w:ascii="Times New Roman" w:hAnsi="Times New Roman"/>
          <w:color w:val="000000"/>
          <w:lang w:val="ru-RU"/>
        </w:rPr>
        <w:t>/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ind w:right="6624"/>
        <w:rPr>
          <w:rFonts w:ascii="Times New Roman" w:hAnsi="Times New Roman"/>
          <w:lang w:val="ru-RU"/>
        </w:rPr>
      </w:pPr>
    </w:p>
    <w:p w:rsidR="004474CD" w:rsidRPr="00FF60ED" w:rsidRDefault="004474CD" w:rsidP="00FF60ED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4474CD" w:rsidRPr="00FF60ED" w:rsidRDefault="004474CD" w:rsidP="00FF60ED">
      <w:pPr>
        <w:autoSpaceDE w:val="0"/>
        <w:autoSpaceDN w:val="0"/>
        <w:spacing w:before="346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УЧЕБНОЕ ОБОРУДОВАНИЕ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Стол и кресло для учителя.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Столы и стулья с регулятором высоты для детей.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Стол и кресло для учителя. 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Подставка для мультимедийного оборудования.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Классная доска.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Раздвижные шкафы, удобные полки, стеллажи.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Персональным компьютер, камера и звуковое оборудование.</w:t>
      </w:r>
    </w:p>
    <w:p w:rsidR="004474CD" w:rsidRPr="00FF60ED" w:rsidRDefault="004474CD" w:rsidP="00FF60ED">
      <w:pPr>
        <w:autoSpaceDE w:val="0"/>
        <w:autoSpaceDN w:val="0"/>
        <w:spacing w:before="72" w:after="0" w:line="240" w:lineRule="auto"/>
        <w:ind w:right="187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Таблицы, интерактивные и простые тематические плакаты, стенды с информацией. Принтер лазерный.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Электронные словари для изучения иностранных слов.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Проектор. 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Интерактивная доска.</w:t>
      </w:r>
    </w:p>
    <w:p w:rsidR="004474CD" w:rsidRPr="00FF60ED" w:rsidRDefault="004474CD" w:rsidP="00FF60ED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b/>
          <w:color w:val="000000"/>
          <w:lang w:val="ru-RU"/>
        </w:rPr>
        <w:t>ОБОРУДОВАНИЕ ДЛЯ ПРОВЕДЕНИЯ ПРАКТИЧЕСКИХ РАБОТ</w:t>
      </w:r>
    </w:p>
    <w:p w:rsidR="004474CD" w:rsidRPr="00FF60ED" w:rsidRDefault="004474CD" w:rsidP="00FF60ED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Стол и кресло для учителя.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Столы и стулья с регулятором высоты для детей.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Стол и кресло для учителя. 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Подставка для мультимедийного оборудования.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Классная доска.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Раздвижные шкафы, удобные полки, стеллажи.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Персональным компьютер, камера и звуковое оборудование.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ind w:right="1872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Таблицы, интерактивные и простые тематические плакаты, стенды с информацией. Принтер лазерный.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>Электронные словари для изучения иностранных слов.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FF60ED">
        <w:rPr>
          <w:rFonts w:ascii="Times New Roman" w:hAnsi="Times New Roman"/>
          <w:color w:val="000000"/>
          <w:lang w:val="ru-RU"/>
        </w:rPr>
        <w:t xml:space="preserve">Проектор. </w:t>
      </w:r>
    </w:p>
    <w:p w:rsidR="004474CD" w:rsidRPr="00FF60ED" w:rsidRDefault="004474CD" w:rsidP="00FF60ED">
      <w:pPr>
        <w:autoSpaceDE w:val="0"/>
        <w:autoSpaceDN w:val="0"/>
        <w:spacing w:before="70" w:after="0" w:line="240" w:lineRule="auto"/>
        <w:rPr>
          <w:rFonts w:ascii="Times New Roman" w:hAnsi="Times New Roman"/>
          <w:color w:val="000000"/>
          <w:lang w:val="ru-RU"/>
        </w:rPr>
        <w:sectPr w:rsidR="004474CD" w:rsidRPr="00FF60ED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>
        <w:rPr>
          <w:rFonts w:ascii="Times New Roman" w:hAnsi="Times New Roman"/>
          <w:color w:val="000000"/>
          <w:lang w:val="ru-RU"/>
        </w:rPr>
        <w:t>Интерактивная доска.</w:t>
      </w:r>
    </w:p>
    <w:p w:rsidR="004474CD" w:rsidRPr="00FF60ED" w:rsidRDefault="004474CD" w:rsidP="00FF60ED">
      <w:pPr>
        <w:spacing w:line="240" w:lineRule="auto"/>
        <w:rPr>
          <w:rFonts w:ascii="Times New Roman" w:hAnsi="Times New Roman"/>
          <w:lang w:val="ru-RU"/>
        </w:rPr>
      </w:pPr>
    </w:p>
    <w:sectPr w:rsidR="004474CD" w:rsidRPr="00FF60ED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CD" w:rsidRDefault="004474CD" w:rsidP="005C00DE">
      <w:pPr>
        <w:spacing w:after="0" w:line="240" w:lineRule="auto"/>
      </w:pPr>
      <w:r>
        <w:separator/>
      </w:r>
    </w:p>
  </w:endnote>
  <w:endnote w:type="continuationSeparator" w:id="0">
    <w:p w:rsidR="004474CD" w:rsidRDefault="004474CD" w:rsidP="005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CD" w:rsidRDefault="004474CD" w:rsidP="005C00DE">
      <w:pPr>
        <w:spacing w:after="0" w:line="240" w:lineRule="auto"/>
      </w:pPr>
      <w:r>
        <w:separator/>
      </w:r>
    </w:p>
  </w:footnote>
  <w:footnote w:type="continuationSeparator" w:id="0">
    <w:p w:rsidR="004474CD" w:rsidRDefault="004474CD" w:rsidP="005C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30"/>
    <w:rsid w:val="00034616"/>
    <w:rsid w:val="0006063C"/>
    <w:rsid w:val="0015074B"/>
    <w:rsid w:val="0018122E"/>
    <w:rsid w:val="002838A6"/>
    <w:rsid w:val="0029639D"/>
    <w:rsid w:val="00326F90"/>
    <w:rsid w:val="00410A1D"/>
    <w:rsid w:val="004474CD"/>
    <w:rsid w:val="005C00DE"/>
    <w:rsid w:val="006A1B7E"/>
    <w:rsid w:val="00751F3B"/>
    <w:rsid w:val="00A64E0F"/>
    <w:rsid w:val="00AA1D8D"/>
    <w:rsid w:val="00B47730"/>
    <w:rsid w:val="00B75BE6"/>
    <w:rsid w:val="00B85281"/>
    <w:rsid w:val="00BC69B5"/>
    <w:rsid w:val="00BC79CA"/>
    <w:rsid w:val="00CB0664"/>
    <w:rsid w:val="00DA7567"/>
    <w:rsid w:val="00F527C4"/>
    <w:rsid w:val="00FC693F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7C4"/>
    <w:rPr>
      <w:rFonts w:cs="Times New Roman"/>
    </w:rPr>
  </w:style>
  <w:style w:type="paragraph" w:styleId="NoSpacing">
    <w:name w:val="No Spacing"/>
    <w:uiPriority w:val="99"/>
    <w:qFormat/>
    <w:rsid w:val="00FC693F"/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1D8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1D8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1D8D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rsid w:val="00326F9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rsid w:val="00326F9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rsid w:val="00326F90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rsid w:val="00326F90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rsid w:val="0029639D"/>
    <w:pPr>
      <w:numPr>
        <w:numId w:val="12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29639D"/>
    <w:pPr>
      <w:numPr>
        <w:numId w:val="13"/>
      </w:numPr>
      <w:tabs>
        <w:tab w:val="clear" w:pos="360"/>
        <w:tab w:val="num" w:pos="1080"/>
      </w:tabs>
      <w:ind w:left="1080"/>
      <w:contextualSpacing/>
    </w:pPr>
  </w:style>
  <w:style w:type="paragraph" w:styleId="ListContinue">
    <w:name w:val="List Continue"/>
    <w:basedOn w:val="Normal"/>
    <w:uiPriority w:val="99"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C69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C693F"/>
    <w:rPr>
      <w:rFonts w:cs="Times New Roman"/>
      <w:i/>
      <w:iCs/>
      <w:color w:val="000000"/>
    </w:rPr>
  </w:style>
  <w:style w:type="paragraph" w:styleId="Caption">
    <w:name w:val="caption"/>
    <w:basedOn w:val="Normal"/>
    <w:next w:val="Normal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FC69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693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693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C693F"/>
    <w:pPr>
      <w:outlineLvl w:val="9"/>
    </w:pPr>
  </w:style>
  <w:style w:type="table" w:styleId="TableGrid">
    <w:name w:val="Table Grid"/>
    <w:basedOn w:val="TableNormal"/>
    <w:uiPriority w:val="99"/>
    <w:rsid w:val="00FC6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">
    <w:name w:val="Medium Shading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">
    <w:name w:val="Colorful List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styleId="CommentReference">
    <w:name w:val="annotation reference"/>
    <w:basedOn w:val="DefaultParagraphFont"/>
    <w:uiPriority w:val="99"/>
    <w:semiHidden/>
    <w:rsid w:val="005C00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0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0D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0DE"/>
    <w:rPr>
      <w:b/>
      <w:bCs/>
    </w:rPr>
  </w:style>
  <w:style w:type="character" w:styleId="Hyperlink">
    <w:name w:val="Hyperlink"/>
    <w:basedOn w:val="DefaultParagraphFont"/>
    <w:uiPriority w:val="99"/>
    <w:rsid w:val="00B8528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8528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24</Pages>
  <Words>6072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5</cp:revision>
  <dcterms:created xsi:type="dcterms:W3CDTF">2013-12-23T23:15:00Z</dcterms:created>
  <dcterms:modified xsi:type="dcterms:W3CDTF">2023-01-09T08:59:00Z</dcterms:modified>
</cp:coreProperties>
</file>