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65" w:rsidRDefault="00381C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6750685" cy="926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93AB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AA211B" w:rsidRDefault="00AA211B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</w:t>
      </w:r>
    </w:p>
    <w:p w:rsidR="00D97065" w:rsidRPr="00E7648D" w:rsidRDefault="00B93ABD" w:rsidP="00AA211B">
      <w:pPr>
        <w:widowControl w:val="0"/>
        <w:spacing w:before="346" w:after="0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97065" w:rsidRPr="00E7648D" w:rsidRDefault="00B93ABD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В начальной школе изучение математики имеет особое значение в развитии младшего школьника.</w:t>
      </w:r>
    </w:p>
    <w:p w:rsidR="00D97065" w:rsidRPr="00E7648D" w:rsidRDefault="00B93ABD" w:rsidP="00AA211B">
      <w:pPr>
        <w:widowControl w:val="0"/>
        <w:spacing w:before="70" w:after="0" w:line="271" w:lineRule="auto"/>
        <w:ind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Приобретённые им знания, опыт выполнения предметных и универсальных действий на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97065" w:rsidRPr="00E7648D" w:rsidRDefault="00B93ABD" w:rsidP="00AA211B">
      <w:pPr>
        <w:widowControl w:val="0"/>
        <w:tabs>
          <w:tab w:val="left" w:pos="180"/>
        </w:tabs>
        <w:spacing w:before="192" w:after="0" w:line="262" w:lineRule="auto"/>
        <w:ind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97065" w:rsidRPr="00E7648D" w:rsidRDefault="00B93ABD" w:rsidP="00AA211B">
      <w:pPr>
        <w:widowControl w:val="0"/>
        <w:spacing w:before="178" w:after="0"/>
        <w:ind w:left="420" w:right="288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97065" w:rsidRPr="00E7648D" w:rsidRDefault="00B93ABD" w:rsidP="00AA211B">
      <w:pPr>
        <w:widowControl w:val="0"/>
        <w:spacing w:before="190" w:after="0" w:line="281" w:lineRule="auto"/>
        <w:ind w:left="420"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целое»,«больше</w:t>
      </w:r>
      <w:proofErr w:type="spell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-меньше», «равно-неравно», «порядок»), смысла арифметических действий,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зависимостей (работа, движение, продолжительность события). </w:t>
      </w:r>
    </w:p>
    <w:p w:rsidR="00D97065" w:rsidRPr="00E7648D" w:rsidRDefault="00B93ABD" w:rsidP="00AA211B">
      <w:pPr>
        <w:widowControl w:val="0"/>
        <w:spacing w:before="190" w:after="0" w:line="281" w:lineRule="auto"/>
        <w:ind w:left="420" w:right="144"/>
        <w:jc w:val="both"/>
        <w:rPr>
          <w:rFonts w:ascii="Cambria" w:eastAsia="Cambria" w:hAnsi="Cambria" w:cs="Cambria"/>
          <w:sz w:val="16"/>
          <w:szCs w:val="16"/>
        </w:rPr>
      </w:pPr>
      <w:proofErr w:type="gram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Обеспечение</w:t>
      </w:r>
      <w:proofErr w:type="gram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97065" w:rsidRPr="00E7648D" w:rsidRDefault="00B93ABD" w:rsidP="00AA211B">
      <w:pPr>
        <w:widowControl w:val="0"/>
        <w:spacing w:before="190" w:after="0" w:line="281" w:lineRule="auto"/>
        <w:ind w:left="420"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Становление учебно-познавательных мотивов и интереса к изучению математики и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97065" w:rsidRPr="00E7648D" w:rsidRDefault="00B93ABD" w:rsidP="00AA211B">
      <w:pPr>
        <w:widowControl w:val="0"/>
        <w:tabs>
          <w:tab w:val="left" w:pos="180"/>
          <w:tab w:val="left" w:pos="10631"/>
        </w:tabs>
        <w:spacing w:before="18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основе конструирования содержания и отбора планируемых результатов лежат </w:t>
      </w:r>
      <w:r w:rsidR="00AA211B"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следующие ценности математики, коррелирующие со становлением личности младшего школьника:</w:t>
      </w:r>
    </w:p>
    <w:p w:rsidR="00D97065" w:rsidRPr="00E7648D" w:rsidRDefault="00B93ABD" w:rsidP="00AA211B">
      <w:pPr>
        <w:widowControl w:val="0"/>
        <w:spacing w:before="178" w:after="0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97065" w:rsidRPr="00E7648D" w:rsidRDefault="00B93ABD" w:rsidP="00AA211B">
      <w:pPr>
        <w:widowControl w:val="0"/>
        <w:spacing w:before="19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97065" w:rsidRPr="00E7648D" w:rsidRDefault="00B93ABD" w:rsidP="00AA211B">
      <w:pPr>
        <w:widowControl w:val="0"/>
        <w:spacing w:before="190" w:after="0" w:line="271" w:lineRule="auto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AA211B" w:rsidRPr="00E7648D">
        <w:rPr>
          <w:rFonts w:ascii="Cambria" w:eastAsia="Cambria" w:hAnsi="Cambria" w:cs="Cambria"/>
          <w:sz w:val="16"/>
          <w:szCs w:val="16"/>
        </w:rPr>
        <w:t xml:space="preserve">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предположения).</w:t>
      </w:r>
    </w:p>
    <w:p w:rsidR="00D97065" w:rsidRPr="00E7648D" w:rsidRDefault="00B93ABD" w:rsidP="00AA211B">
      <w:pPr>
        <w:widowControl w:val="0"/>
        <w:spacing w:before="178" w:after="0" w:line="28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D97065" w:rsidRPr="00E7648D" w:rsidRDefault="00B93ABD" w:rsidP="00AA211B">
      <w:pPr>
        <w:widowControl w:val="0"/>
        <w:spacing w:before="70" w:after="0" w:line="286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97065" w:rsidRPr="00E7648D" w:rsidRDefault="00B93ABD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На изучение математики в 4 классе отводится 4 часа в неделю, всего 136 часов.</w:t>
      </w:r>
    </w:p>
    <w:p w:rsidR="00D97065" w:rsidRPr="00E7648D" w:rsidRDefault="00D97065">
      <w:pPr>
        <w:rPr>
          <w:rFonts w:ascii="Cambria" w:eastAsia="Cambria" w:hAnsi="Cambria" w:cs="Cambria"/>
          <w:sz w:val="16"/>
          <w:szCs w:val="16"/>
        </w:rPr>
      </w:pPr>
    </w:p>
    <w:p w:rsidR="00D97065" w:rsidRPr="00E7648D" w:rsidRDefault="00D97065">
      <w:pPr>
        <w:widowControl w:val="0"/>
        <w:spacing w:after="78" w:line="240" w:lineRule="auto"/>
        <w:rPr>
          <w:rFonts w:ascii="Cambria" w:eastAsia="Cambria" w:hAnsi="Cambria" w:cs="Cambria"/>
          <w:sz w:val="16"/>
          <w:szCs w:val="16"/>
        </w:rPr>
      </w:pPr>
    </w:p>
    <w:p w:rsidR="00D97065" w:rsidRDefault="00B93A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B86090" w:rsidRDefault="00B86090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</w:t>
      </w:r>
    </w:p>
    <w:p w:rsidR="00D97065" w:rsidRPr="00E7648D" w:rsidRDefault="00B93ABD" w:rsidP="00EC2581">
      <w:pPr>
        <w:widowControl w:val="0"/>
        <w:spacing w:before="346" w:after="0" w:line="271" w:lineRule="auto"/>
        <w:ind w:right="144"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Основное содержание обучения в программе представлено разделами: «Числа и величины</w:t>
      </w:r>
      <w:proofErr w:type="gram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»,«</w:t>
      </w:r>
      <w:proofErr w:type="gram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97065" w:rsidRPr="00E7648D" w:rsidRDefault="00B93ABD">
      <w:pPr>
        <w:widowControl w:val="0"/>
        <w:spacing w:before="26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Числа и величины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118" w:after="0" w:line="262" w:lineRule="auto"/>
        <w:ind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lastRenderedPageBreak/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97065" w:rsidRPr="00E7648D" w:rsidRDefault="00B93ABD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Величины: сравнение объектов по массе, длине, площади, вместимости.</w:t>
      </w:r>
    </w:p>
    <w:p w:rsidR="00D97065" w:rsidRPr="00E7648D" w:rsidRDefault="00B93ABD">
      <w:pPr>
        <w:widowControl w:val="0"/>
        <w:spacing w:before="72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Единицы массы — центнер, тонна; соотношения между единицами массы.</w:t>
      </w:r>
    </w:p>
    <w:p w:rsidR="00D97065" w:rsidRPr="00E7648D" w:rsidRDefault="00B93ABD">
      <w:pPr>
        <w:widowControl w:val="0"/>
        <w:spacing w:before="72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Единицы времени (сутки, неделя, месяц, год, век), соотношение между ними.</w:t>
      </w:r>
    </w:p>
    <w:p w:rsidR="00D97065" w:rsidRPr="00E7648D" w:rsidRDefault="00B93ABD" w:rsidP="00EC2581">
      <w:pPr>
        <w:widowControl w:val="0"/>
        <w:spacing w:before="72" w:after="0" w:line="271" w:lineRule="auto"/>
        <w:ind w:right="432"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97065" w:rsidRPr="00E7648D" w:rsidRDefault="00B93ABD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Доля величины времени, массы, длины.</w:t>
      </w:r>
    </w:p>
    <w:p w:rsidR="00D97065" w:rsidRPr="00E7648D" w:rsidRDefault="00B93ABD">
      <w:pPr>
        <w:widowControl w:val="0"/>
        <w:spacing w:before="26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Арифметические действия</w:t>
      </w:r>
    </w:p>
    <w:p w:rsidR="00D97065" w:rsidRPr="00E7648D" w:rsidRDefault="00B93ABD" w:rsidP="00EC2581">
      <w:pPr>
        <w:widowControl w:val="0"/>
        <w:tabs>
          <w:tab w:val="left" w:pos="10065"/>
        </w:tabs>
        <w:spacing w:before="118" w:after="0" w:line="271" w:lineRule="auto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97065" w:rsidRPr="00E7648D" w:rsidRDefault="00B93ABD" w:rsidP="00EC2581">
      <w:pPr>
        <w:widowControl w:val="0"/>
        <w:spacing w:before="70" w:after="0" w:line="271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70" w:after="0" w:line="262" w:lineRule="auto"/>
        <w:ind w:right="-1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97065" w:rsidRPr="00E7648D" w:rsidRDefault="00B93ABD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Умножение и деление величины на однозначное число.</w:t>
      </w:r>
    </w:p>
    <w:p w:rsidR="00D97065" w:rsidRPr="00E7648D" w:rsidRDefault="00B93ABD">
      <w:pPr>
        <w:widowControl w:val="0"/>
        <w:spacing w:before="26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Текстовые задачи</w:t>
      </w:r>
    </w:p>
    <w:p w:rsidR="00D97065" w:rsidRPr="00E7648D" w:rsidRDefault="00B93ABD" w:rsidP="00EC2581">
      <w:pPr>
        <w:widowControl w:val="0"/>
        <w:spacing w:before="118" w:after="0" w:line="286" w:lineRule="auto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97065" w:rsidRPr="00E7648D" w:rsidRDefault="00B93ABD">
      <w:pPr>
        <w:widowControl w:val="0"/>
        <w:spacing w:before="50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Пространственные отношения и геометрические фигуры</w:t>
      </w:r>
    </w:p>
    <w:p w:rsidR="00D97065" w:rsidRPr="00E7648D" w:rsidRDefault="00B93ABD">
      <w:pPr>
        <w:widowControl w:val="0"/>
        <w:spacing w:before="11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Наглядные представления о симметрии.</w:t>
      </w:r>
    </w:p>
    <w:p w:rsidR="00D97065" w:rsidRPr="00E7648D" w:rsidRDefault="00B93ABD">
      <w:pPr>
        <w:widowControl w:val="0"/>
        <w:tabs>
          <w:tab w:val="left" w:pos="180"/>
        </w:tabs>
        <w:spacing w:before="70" w:after="0" w:line="262" w:lineRule="auto"/>
        <w:ind w:right="7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Окружность, круг: распознавание и изображение; построение окружности заданного радиуса. </w:t>
      </w:r>
      <w:r w:rsidR="00EC2581"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Построение изученных геометрических фигур с помощью линейки, угольника, циркуля.</w:t>
      </w:r>
    </w:p>
    <w:p w:rsidR="00D97065" w:rsidRPr="00E7648D" w:rsidRDefault="00B93ABD" w:rsidP="00EC2581">
      <w:pPr>
        <w:widowControl w:val="0"/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Пространственные геометрические фигуры (тела): шар, куб, цилиндр, конус, пирамида; различение, называние.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7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97065" w:rsidRPr="00E7648D" w:rsidRDefault="00B93ABD" w:rsidP="00B86090">
      <w:pPr>
        <w:widowControl w:val="0"/>
        <w:spacing w:before="7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Периметр, площадь фигуры, составленной из двух, трёх прямоугольников (квадратов).</w:t>
      </w:r>
    </w:p>
    <w:p w:rsidR="00D97065" w:rsidRPr="00E7648D" w:rsidRDefault="00B93ABD">
      <w:pPr>
        <w:widowControl w:val="0"/>
        <w:spacing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Математическая информация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118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97065" w:rsidRPr="00E7648D" w:rsidRDefault="00B93ABD" w:rsidP="00EC2581">
      <w:pPr>
        <w:widowControl w:val="0"/>
        <w:spacing w:before="70" w:after="0"/>
        <w:ind w:right="-1"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97065" w:rsidRPr="00E7648D" w:rsidRDefault="00B93ABD" w:rsidP="00EC2581">
      <w:pPr>
        <w:widowControl w:val="0"/>
        <w:spacing w:before="70" w:after="0"/>
        <w:ind w:firstLine="18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Доступные электронные средства обучения, пособия, тренажёры, их использование под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ориентированные на детей младшего школьного возраста).</w:t>
      </w:r>
    </w:p>
    <w:p w:rsidR="00D97065" w:rsidRPr="00E7648D" w:rsidRDefault="00B93ABD">
      <w:pPr>
        <w:widowControl w:val="0"/>
        <w:spacing w:before="72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Алгоритмы решения учебных и практических задач.</w:t>
      </w:r>
    </w:p>
    <w:p w:rsidR="00B86090" w:rsidRPr="00E7648D" w:rsidRDefault="00B86090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6090" w:rsidRPr="00E7648D" w:rsidRDefault="00B86090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6090" w:rsidRPr="00E7648D" w:rsidRDefault="00B86090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6090" w:rsidRDefault="00B86090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97065" w:rsidRDefault="00B93ABD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</w:t>
      </w:r>
    </w:p>
    <w:p w:rsidR="00B86090" w:rsidRDefault="00B86090">
      <w:pPr>
        <w:widowControl w:val="0"/>
        <w:spacing w:before="26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</w:t>
      </w:r>
    </w:p>
    <w:p w:rsidR="00B86090" w:rsidRDefault="00B86090">
      <w:pPr>
        <w:widowControl w:val="0"/>
        <w:spacing w:before="262" w:after="0" w:line="240" w:lineRule="auto"/>
        <w:rPr>
          <w:rFonts w:ascii="Cambria" w:eastAsia="Cambria" w:hAnsi="Cambria" w:cs="Cambria"/>
        </w:rPr>
      </w:pPr>
    </w:p>
    <w:p w:rsidR="00D97065" w:rsidRPr="00E7648D" w:rsidRDefault="00B93ABD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Универсальные познавательные учебные действия:</w:t>
      </w:r>
    </w:p>
    <w:p w:rsidR="00D97065" w:rsidRPr="00E7648D" w:rsidRDefault="00B93ABD">
      <w:pPr>
        <w:widowControl w:val="0"/>
        <w:spacing w:before="178" w:after="0" w:line="262" w:lineRule="auto"/>
        <w:ind w:left="420" w:right="14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D97065" w:rsidRPr="00E7648D" w:rsidRDefault="00B93ABD">
      <w:pPr>
        <w:widowControl w:val="0"/>
        <w:spacing w:before="190" w:after="0" w:line="271" w:lineRule="auto"/>
        <w:ind w:left="420" w:right="108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обнаруживать модели изученных геометрических фигур в окружающем мире; </w:t>
      </w:r>
    </w:p>
    <w:p w:rsidR="00D97065" w:rsidRPr="00E7648D" w:rsidRDefault="00B93ABD">
      <w:pPr>
        <w:widowControl w:val="0"/>
        <w:spacing w:before="190" w:after="0" w:line="262" w:lineRule="auto"/>
        <w:ind w:left="420" w:right="864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классифицировать объекты по 1 - 2 выбранным признакам;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составлять модель математической задачи, проверять её соответствие условиям задачи; </w:t>
      </w:r>
    </w:p>
    <w:p w:rsidR="00D97065" w:rsidRPr="00E7648D" w:rsidRDefault="00B93ABD">
      <w:pPr>
        <w:widowControl w:val="0"/>
        <w:spacing w:before="190" w:after="0" w:line="271" w:lineRule="auto"/>
        <w:ind w:left="420" w:right="288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97065" w:rsidRPr="00E7648D" w:rsidRDefault="00B93ABD">
      <w:pPr>
        <w:widowControl w:val="0"/>
        <w:spacing w:before="18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Работа с информацией:</w:t>
      </w:r>
    </w:p>
    <w:p w:rsidR="00D97065" w:rsidRPr="00E7648D" w:rsidRDefault="00B93ABD">
      <w:pPr>
        <w:widowControl w:val="0"/>
        <w:spacing w:before="18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представлять информацию в разных формах; </w:t>
      </w:r>
    </w:p>
    <w:p w:rsidR="00D97065" w:rsidRPr="00E7648D" w:rsidRDefault="00B93ABD">
      <w:pPr>
        <w:widowControl w:val="0"/>
        <w:spacing w:before="190" w:after="0" w:line="271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97065" w:rsidRPr="00E7648D" w:rsidRDefault="00B93ABD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Универсальные коммуникативные учебные действия:</w:t>
      </w:r>
    </w:p>
    <w:p w:rsidR="00D97065" w:rsidRPr="00E7648D" w:rsidRDefault="00B93ABD" w:rsidP="00EC2581">
      <w:pPr>
        <w:widowControl w:val="0"/>
        <w:spacing w:before="178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использовать математическую терминологию дл</w:t>
      </w:r>
      <w:r w:rsidR="00EC2581"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я записи решения предметной или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практической задачи;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приводить примеры и контрпримеры для подтверждения/опровержения вывода, гипотезы;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конструировать, читать числовое выражение;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описывать практическую ситуацию с использованием изученной терминологии; </w:t>
      </w:r>
    </w:p>
    <w:p w:rsidR="00D97065" w:rsidRPr="00E7648D" w:rsidRDefault="00B93ABD" w:rsidP="00EC2581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характеризовать математические объекты, явления и события с помощью изученных</w:t>
      </w:r>
      <w:r w:rsidR="00EC2581" w:rsidRPr="00E7648D">
        <w:rPr>
          <w:rFonts w:ascii="Cambria" w:eastAsia="Cambria" w:hAnsi="Cambria" w:cs="Cambria"/>
          <w:sz w:val="16"/>
          <w:szCs w:val="16"/>
        </w:rPr>
        <w:t xml:space="preserve">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величин; </w:t>
      </w:r>
    </w:p>
    <w:p w:rsidR="00D97065" w:rsidRPr="00E7648D" w:rsidRDefault="00B93ABD">
      <w:pPr>
        <w:widowControl w:val="0"/>
        <w:spacing w:before="19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составлять инструкцию, записывать рассуждение; </w:t>
      </w:r>
    </w:p>
    <w:p w:rsidR="00D97065" w:rsidRPr="00E7648D" w:rsidRDefault="00B93ABD">
      <w:pPr>
        <w:widowControl w:val="0"/>
        <w:spacing w:before="19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инициировать обсуждение разных способов выполнения задания, поиск ошибок в решении.</w:t>
      </w:r>
    </w:p>
    <w:p w:rsidR="00D97065" w:rsidRPr="00E7648D" w:rsidRDefault="00B93ABD">
      <w:pPr>
        <w:widowControl w:val="0"/>
        <w:spacing w:before="178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Универсальные регулятивные учебные действия:</w:t>
      </w:r>
    </w:p>
    <w:p w:rsidR="00D97065" w:rsidRPr="00E7648D" w:rsidRDefault="00B93ABD" w:rsidP="00EC2581">
      <w:pPr>
        <w:widowControl w:val="0"/>
        <w:spacing w:before="178" w:after="0" w:line="262" w:lineRule="auto"/>
        <w:ind w:left="24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97065" w:rsidRPr="00E7648D" w:rsidRDefault="00B93ABD">
      <w:pPr>
        <w:widowControl w:val="0"/>
        <w:spacing w:before="19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самостоятельно выполнять прикидку и оценку результата измерений;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24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находить, исправлять, прогнозировать трудности и ошибки и трудности в решении учебной задачи.</w:t>
      </w:r>
    </w:p>
    <w:p w:rsidR="00D97065" w:rsidRPr="00E7648D" w:rsidRDefault="00B93ABD">
      <w:pPr>
        <w:widowControl w:val="0"/>
        <w:spacing w:before="180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Совместная деятельность:</w:t>
      </w:r>
    </w:p>
    <w:p w:rsidR="00D97065" w:rsidRPr="00E7648D" w:rsidRDefault="00B93ABD" w:rsidP="00EC2581">
      <w:pPr>
        <w:widowControl w:val="0"/>
        <w:spacing w:before="178" w:after="0"/>
        <w:ind w:left="240" w:right="144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97065" w:rsidRPr="00E7648D" w:rsidRDefault="00B93ABD" w:rsidP="00EC2581">
      <w:pPr>
        <w:widowControl w:val="0"/>
        <w:spacing w:before="190" w:after="0" w:line="281" w:lineRule="auto"/>
        <w:ind w:left="24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97065" w:rsidRDefault="00D97065">
      <w:pPr>
        <w:rPr>
          <w:rFonts w:ascii="Cambria" w:eastAsia="Cambria" w:hAnsi="Cambria" w:cs="Cambria"/>
        </w:rPr>
      </w:pPr>
    </w:p>
    <w:p w:rsidR="00D97065" w:rsidRDefault="00D97065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97065" w:rsidRDefault="00B93A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B86090" w:rsidRDefault="00B86090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346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97065" w:rsidRPr="00E7648D" w:rsidRDefault="00B93ABD">
      <w:pPr>
        <w:widowControl w:val="0"/>
        <w:spacing w:before="26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ЛИЧНОСТНЫЕ РЕЗУЛЬТАТЫ</w:t>
      </w:r>
    </w:p>
    <w:p w:rsidR="00D97065" w:rsidRPr="00E7648D" w:rsidRDefault="00B93ABD" w:rsidP="00EC2581">
      <w:pPr>
        <w:widowControl w:val="0"/>
        <w:tabs>
          <w:tab w:val="left" w:pos="180"/>
        </w:tabs>
        <w:spacing w:before="166" w:after="0" w:line="262" w:lineRule="auto"/>
        <w:ind w:right="288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Cambria" w:eastAsia="Cambria" w:hAnsi="Cambria" w:cs="Cambria"/>
          <w:sz w:val="16"/>
          <w:szCs w:val="16"/>
        </w:rPr>
        <w:tab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97065" w:rsidRPr="00E7648D" w:rsidRDefault="00B93ABD">
      <w:pPr>
        <w:widowControl w:val="0"/>
        <w:spacing w:before="178" w:after="0" w:line="262" w:lineRule="auto"/>
        <w:ind w:left="420" w:right="144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D97065" w:rsidRPr="00E7648D" w:rsidRDefault="00B93ABD" w:rsidP="00EC2581">
      <w:pPr>
        <w:widowControl w:val="0"/>
        <w:spacing w:before="192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D97065" w:rsidRPr="00E7648D" w:rsidRDefault="00B93ABD" w:rsidP="00EC2581">
      <w:pPr>
        <w:widowControl w:val="0"/>
        <w:spacing w:before="19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осваивать навыки организации безопасного поведения в информационной среде;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97065" w:rsidRPr="00E7648D" w:rsidRDefault="00B93ABD" w:rsidP="00EC2581">
      <w:pPr>
        <w:widowControl w:val="0"/>
        <w:spacing w:before="19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оценивать свои успехи в изучении математики, намечать пути устранения трудностей; </w:t>
      </w:r>
    </w:p>
    <w:p w:rsidR="00D97065" w:rsidRPr="00E7648D" w:rsidRDefault="00B93ABD" w:rsidP="00EC2581">
      <w:pPr>
        <w:widowControl w:val="0"/>
        <w:spacing w:before="19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97065" w:rsidRPr="00E7648D" w:rsidRDefault="00B93ABD">
      <w:pPr>
        <w:widowControl w:val="0"/>
        <w:spacing w:before="324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МЕТАПРЕДМЕТНЫЕ РЕЗУЛЬТАТЫ</w:t>
      </w:r>
    </w:p>
    <w:p w:rsidR="00D97065" w:rsidRPr="00E7648D" w:rsidRDefault="00B93ABD">
      <w:pPr>
        <w:widowControl w:val="0"/>
        <w:spacing w:before="16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К концу обучения у обучающегося формируются следующие универсальные учебные действия.</w:t>
      </w:r>
    </w:p>
    <w:p w:rsidR="00D97065" w:rsidRPr="00E7648D" w:rsidRDefault="00B93ABD">
      <w:pPr>
        <w:widowControl w:val="0"/>
        <w:spacing w:before="192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Универсальные  познавательные учебные действия:</w:t>
      </w:r>
    </w:p>
    <w:p w:rsidR="00D97065" w:rsidRPr="00E7648D" w:rsidRDefault="00B93ABD">
      <w:pPr>
        <w:widowControl w:val="0"/>
        <w:spacing w:before="190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1)  Базовые логические действия:</w:t>
      </w:r>
    </w:p>
    <w:p w:rsidR="00D97065" w:rsidRPr="00E7648D" w:rsidRDefault="00B93ABD">
      <w:pPr>
        <w:widowControl w:val="0"/>
        <w:spacing w:before="178" w:after="0" w:line="262" w:lineRule="auto"/>
        <w:ind w:left="420" w:right="1008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D97065" w:rsidRPr="00E7648D" w:rsidRDefault="00B93ABD">
      <w:pPr>
        <w:widowControl w:val="0"/>
        <w:spacing w:before="190" w:after="0" w:line="262" w:lineRule="auto"/>
        <w:ind w:left="420" w:right="288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D97065" w:rsidRPr="00E7648D" w:rsidRDefault="00B93ABD">
      <w:pPr>
        <w:widowControl w:val="0"/>
        <w:spacing w:before="190" w:after="0" w:line="262" w:lineRule="auto"/>
        <w:ind w:left="420" w:right="432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D97065" w:rsidRPr="00E7648D" w:rsidRDefault="00B93ABD">
      <w:pPr>
        <w:widowControl w:val="0"/>
        <w:spacing w:before="190" w:after="0" w:line="262" w:lineRule="auto"/>
        <w:ind w:left="420" w:right="288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97065" w:rsidRPr="00E7648D" w:rsidRDefault="00B93ABD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2)  Базовые исследовательские действия:</w:t>
      </w:r>
    </w:p>
    <w:p w:rsidR="00D97065" w:rsidRPr="00E7648D" w:rsidRDefault="00D97065">
      <w:pPr>
        <w:widowControl w:val="0"/>
        <w:spacing w:after="132" w:line="240" w:lineRule="auto"/>
        <w:rPr>
          <w:rFonts w:ascii="Cambria" w:eastAsia="Cambria" w:hAnsi="Cambria" w:cs="Cambria"/>
          <w:sz w:val="16"/>
          <w:szCs w:val="16"/>
        </w:rPr>
      </w:pPr>
    </w:p>
    <w:p w:rsidR="00D97065" w:rsidRPr="00E7648D" w:rsidRDefault="00B93ABD">
      <w:pPr>
        <w:widowControl w:val="0"/>
        <w:spacing w:after="0" w:line="262" w:lineRule="auto"/>
        <w:ind w:left="240" w:right="864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D97065" w:rsidRPr="00E7648D" w:rsidRDefault="00B93ABD">
      <w:pPr>
        <w:widowControl w:val="0"/>
        <w:spacing w:before="190" w:after="0" w:line="262" w:lineRule="auto"/>
        <w:ind w:left="240" w:right="14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97065" w:rsidRPr="00E7648D" w:rsidRDefault="00B93ABD">
      <w:pPr>
        <w:widowControl w:val="0"/>
        <w:spacing w:before="19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применять изученные методы познания (измерение, моделирование, перебор вариантов).</w:t>
      </w:r>
    </w:p>
    <w:p w:rsidR="00D97065" w:rsidRPr="00E7648D" w:rsidRDefault="00B93ABD">
      <w:pPr>
        <w:widowControl w:val="0"/>
        <w:spacing w:before="178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3)  Работа с информацией:</w:t>
      </w:r>
    </w:p>
    <w:p w:rsidR="00D97065" w:rsidRPr="00E7648D" w:rsidRDefault="00B93ABD">
      <w:pPr>
        <w:widowControl w:val="0"/>
        <w:spacing w:before="178" w:after="0" w:line="262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97065" w:rsidRPr="00E7648D" w:rsidRDefault="00B93ABD">
      <w:pPr>
        <w:widowControl w:val="0"/>
        <w:spacing w:before="192" w:after="0" w:line="262" w:lineRule="auto"/>
        <w:ind w:left="240" w:right="864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D97065" w:rsidRPr="00E7648D" w:rsidRDefault="00B93ABD">
      <w:pPr>
        <w:widowControl w:val="0"/>
        <w:spacing w:before="190" w:after="0" w:line="262" w:lineRule="auto"/>
        <w:ind w:left="240" w:right="432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97065" w:rsidRPr="00E7648D" w:rsidRDefault="00B93ABD">
      <w:pPr>
        <w:widowControl w:val="0"/>
        <w:spacing w:before="190" w:after="0" w:line="262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принимать правила, безопасно использовать предлагаемые электронные средства и источники информации.</w:t>
      </w:r>
    </w:p>
    <w:p w:rsidR="00D97065" w:rsidRPr="00E7648D" w:rsidRDefault="00B93ABD">
      <w:pPr>
        <w:widowControl w:val="0"/>
        <w:spacing w:before="178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Универсальные коммуникативные учебные действия:</w:t>
      </w:r>
    </w:p>
    <w:p w:rsidR="00D97065" w:rsidRPr="00E7648D" w:rsidRDefault="00B93ABD">
      <w:pPr>
        <w:widowControl w:val="0"/>
        <w:spacing w:before="17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конструировать утверждения, проверять их истинность; строить логическое рассуждение;</w:t>
      </w:r>
    </w:p>
    <w:p w:rsidR="00D97065" w:rsidRPr="00E7648D" w:rsidRDefault="00B93ABD">
      <w:pPr>
        <w:widowControl w:val="0"/>
        <w:spacing w:before="238"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использовать текст задания для объяснения способа и хода решения математической задачи;</w:t>
      </w:r>
    </w:p>
    <w:p w:rsidR="00D97065" w:rsidRPr="00E7648D" w:rsidRDefault="00B93ABD">
      <w:pPr>
        <w:widowControl w:val="0"/>
        <w:spacing w:before="23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формулировать ответ;</w:t>
      </w:r>
    </w:p>
    <w:p w:rsidR="00D97065" w:rsidRPr="00E7648D" w:rsidRDefault="00B93ABD" w:rsidP="00EC2581">
      <w:pPr>
        <w:widowControl w:val="0"/>
        <w:spacing w:before="238" w:after="0" w:line="262" w:lineRule="auto"/>
        <w:ind w:left="24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97065" w:rsidRPr="00E7648D" w:rsidRDefault="00B93ABD" w:rsidP="00EC2581">
      <w:pPr>
        <w:widowControl w:val="0"/>
        <w:spacing w:before="238" w:after="0" w:line="271" w:lineRule="auto"/>
        <w:ind w:left="24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97065" w:rsidRPr="00E7648D" w:rsidRDefault="00B93ABD" w:rsidP="00EC2581">
      <w:pPr>
        <w:widowControl w:val="0"/>
        <w:spacing w:before="238" w:after="0" w:line="271" w:lineRule="auto"/>
        <w:ind w:left="24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97065" w:rsidRPr="00E7648D" w:rsidRDefault="00B93ABD">
      <w:pPr>
        <w:widowControl w:val="0"/>
        <w:spacing w:before="24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ориентироваться в алгоритмах: воспроизводить, дополнять, исправлять деформированные;</w:t>
      </w:r>
    </w:p>
    <w:p w:rsidR="00D97065" w:rsidRPr="00E7648D" w:rsidRDefault="00B93ABD">
      <w:pPr>
        <w:widowControl w:val="0"/>
        <w:spacing w:before="23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—  составлять по аналогии;</w:t>
      </w:r>
    </w:p>
    <w:p w:rsidR="00D97065" w:rsidRPr="00E7648D" w:rsidRDefault="00B93ABD">
      <w:pPr>
        <w:widowControl w:val="0"/>
        <w:spacing w:before="23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самостоятельно составлять тексты заданий, аналогичные типовым изученным.</w:t>
      </w:r>
    </w:p>
    <w:p w:rsidR="00D97065" w:rsidRPr="00E7648D" w:rsidRDefault="00B93ABD">
      <w:pPr>
        <w:widowControl w:val="0"/>
        <w:spacing w:before="178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Универсальные регулятивные учебные действия:</w:t>
      </w:r>
    </w:p>
    <w:p w:rsidR="00D97065" w:rsidRPr="00E7648D" w:rsidRDefault="00B93ABD">
      <w:pPr>
        <w:widowControl w:val="0"/>
        <w:spacing w:before="190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1)  Самоорганизация:</w:t>
      </w:r>
    </w:p>
    <w:p w:rsidR="00D97065" w:rsidRPr="00E7648D" w:rsidRDefault="00B93ABD">
      <w:pPr>
        <w:widowControl w:val="0"/>
        <w:spacing w:before="17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планировать этапы предстоящей работы, определять последовательность учебных действий;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24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выполнять правила безопасного использования электронных средств, предлагаемых в процессе обучения.</w:t>
      </w:r>
    </w:p>
    <w:p w:rsidR="00D97065" w:rsidRPr="00E7648D" w:rsidRDefault="00B93ABD">
      <w:pPr>
        <w:widowControl w:val="0"/>
        <w:spacing w:before="178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2)  Самоконтроль:</w:t>
      </w:r>
    </w:p>
    <w:p w:rsidR="00D97065" w:rsidRPr="00E7648D" w:rsidRDefault="00B93ABD">
      <w:pPr>
        <w:widowControl w:val="0"/>
        <w:spacing w:before="178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осуществлять контроль процесса и результата своей деятельности, объективно оценивать их; </w:t>
      </w:r>
    </w:p>
    <w:p w:rsidR="00D97065" w:rsidRPr="00E7648D" w:rsidRDefault="00B93ABD">
      <w:pPr>
        <w:widowControl w:val="0"/>
        <w:spacing w:before="190" w:after="0" w:line="240" w:lineRule="auto"/>
        <w:ind w:left="24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выбирать и при необходимости корректировать способы действий; </w:t>
      </w:r>
    </w:p>
    <w:p w:rsidR="00D97065" w:rsidRPr="00E7648D" w:rsidRDefault="00D97065">
      <w:pPr>
        <w:rPr>
          <w:rFonts w:ascii="Cambria" w:eastAsia="Cambria" w:hAnsi="Cambria" w:cs="Cambria"/>
          <w:sz w:val="16"/>
          <w:szCs w:val="16"/>
        </w:rPr>
      </w:pPr>
    </w:p>
    <w:p w:rsidR="00D97065" w:rsidRPr="00E7648D" w:rsidRDefault="00D97065">
      <w:pPr>
        <w:widowControl w:val="0"/>
        <w:spacing w:after="144" w:line="240" w:lineRule="auto"/>
        <w:rPr>
          <w:rFonts w:ascii="Cambria" w:eastAsia="Cambria" w:hAnsi="Cambria" w:cs="Cambria"/>
          <w:sz w:val="16"/>
          <w:szCs w:val="16"/>
        </w:rPr>
      </w:pPr>
    </w:p>
    <w:p w:rsidR="00D97065" w:rsidRPr="00E7648D" w:rsidRDefault="00B93ABD" w:rsidP="00EC2581">
      <w:pPr>
        <w:widowControl w:val="0"/>
        <w:spacing w:after="0" w:line="262" w:lineRule="auto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находить ошибки в своей работе, устанавливать их причины, вести поиск путей преодоления ошибок.</w:t>
      </w:r>
    </w:p>
    <w:p w:rsidR="00D97065" w:rsidRPr="00E7648D" w:rsidRDefault="00B93ABD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3)  Самооценка:</w:t>
      </w:r>
    </w:p>
    <w:p w:rsidR="00D97065" w:rsidRPr="00E7648D" w:rsidRDefault="00B93ABD" w:rsidP="00EC2581">
      <w:pPr>
        <w:widowControl w:val="0"/>
        <w:spacing w:before="178" w:after="0" w:line="271" w:lineRule="auto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97065" w:rsidRPr="00E7648D" w:rsidRDefault="00B93ABD">
      <w:pPr>
        <w:widowControl w:val="0"/>
        <w:spacing w:before="190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оценивать рациональность своих действий, давать им качественную характеристику.</w:t>
      </w:r>
    </w:p>
    <w:p w:rsidR="00D97065" w:rsidRPr="00E7648D" w:rsidRDefault="00B93ABD">
      <w:pPr>
        <w:widowControl w:val="0"/>
        <w:spacing w:before="178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Совместная деятельность:</w:t>
      </w:r>
    </w:p>
    <w:p w:rsidR="00D97065" w:rsidRPr="00E7648D" w:rsidRDefault="00B93ABD" w:rsidP="00EC2581">
      <w:pPr>
        <w:widowControl w:val="0"/>
        <w:spacing w:before="18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контрпримеров</w:t>
      </w:r>
      <w:proofErr w:type="spell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согласовывать  мнения в ходе поиска доказательств, выбора рационального способа, анализа информации;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97065" w:rsidRPr="00E7648D" w:rsidRDefault="00B93ABD">
      <w:pPr>
        <w:widowControl w:val="0"/>
        <w:spacing w:before="322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ПРЕДМЕТНЫЕ РЕЗУЛЬТАТЫ</w:t>
      </w:r>
    </w:p>
    <w:p w:rsidR="00D97065" w:rsidRPr="00E7648D" w:rsidRDefault="00B93ABD">
      <w:pPr>
        <w:widowControl w:val="0"/>
        <w:spacing w:before="166" w:after="0" w:line="240" w:lineRule="auto"/>
        <w:ind w:left="18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К концу обучения в 4 классе обучающийся научится:</w:t>
      </w:r>
    </w:p>
    <w:p w:rsidR="00D97065" w:rsidRPr="00E7648D" w:rsidRDefault="00B93ABD">
      <w:pPr>
        <w:widowControl w:val="0"/>
        <w:spacing w:before="178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читать, записывать, сравнивать, упорядочивать многозначные числа; </w:t>
      </w:r>
    </w:p>
    <w:p w:rsidR="00D97065" w:rsidRPr="00E7648D" w:rsidRDefault="00B93ABD">
      <w:pPr>
        <w:widowControl w:val="0"/>
        <w:spacing w:before="190"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находить число большее/меньшее данного числа на заданное число, в заданное число раз;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D97065" w:rsidRPr="00E7648D" w:rsidRDefault="00B93ABD" w:rsidP="00EC2581">
      <w:pPr>
        <w:widowControl w:val="0"/>
        <w:spacing w:before="190" w:after="0" w:line="271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97065" w:rsidRPr="00E7648D" w:rsidRDefault="00B93ABD">
      <w:pPr>
        <w:widowControl w:val="0"/>
        <w:spacing w:before="192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использовать при вычислениях изученные свойства арифметических действий; </w:t>
      </w:r>
    </w:p>
    <w:p w:rsidR="00D97065" w:rsidRPr="00E7648D" w:rsidRDefault="00B93ABD">
      <w:pPr>
        <w:widowControl w:val="0"/>
        <w:spacing w:before="192" w:after="0" w:line="240" w:lineRule="auto"/>
        <w:ind w:left="420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выполнять прикидку результата вычислений;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97065" w:rsidRPr="00E7648D" w:rsidRDefault="00B93ABD" w:rsidP="00EC2581">
      <w:pPr>
        <w:widowControl w:val="0"/>
        <w:spacing w:before="190" w:after="0" w:line="271" w:lineRule="auto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находить долю величины, величину по ее доле; находить неизвестный компонент </w:t>
      </w:r>
      <w:r w:rsidRPr="00E7648D">
        <w:rPr>
          <w:rFonts w:ascii="Cambria" w:eastAsia="Cambria" w:hAnsi="Cambria" w:cs="Cambria"/>
          <w:sz w:val="16"/>
          <w:szCs w:val="16"/>
        </w:rPr>
        <w:br/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D97065" w:rsidRPr="00E7648D" w:rsidRDefault="00B93ABD" w:rsidP="00EC2581">
      <w:pPr>
        <w:widowControl w:val="0"/>
        <w:spacing w:before="190" w:after="0"/>
        <w:ind w:left="420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D97065" w:rsidRPr="00E7648D" w:rsidRDefault="00B93ABD" w:rsidP="00EC2581">
      <w:pPr>
        <w:widowControl w:val="0"/>
        <w:spacing w:before="190" w:after="0" w:line="262" w:lineRule="auto"/>
        <w:ind w:left="420"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  <w:r w:rsidR="00EC2581" w:rsidRPr="00E7648D">
        <w:rPr>
          <w:rFonts w:ascii="Cambria" w:eastAsia="Cambria" w:hAnsi="Cambria" w:cs="Cambria"/>
          <w:sz w:val="16"/>
          <w:szCs w:val="16"/>
        </w:rPr>
        <w:t xml:space="preserve"> </w:t>
      </w: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97065" w:rsidRPr="00E7648D" w:rsidRDefault="00B93ABD" w:rsidP="00EC2581">
      <w:pPr>
        <w:widowControl w:val="0"/>
        <w:spacing w:before="19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D97065" w:rsidRPr="00E7648D" w:rsidRDefault="00B93ABD" w:rsidP="00EC2581">
      <w:pPr>
        <w:widowControl w:val="0"/>
        <w:spacing w:before="190" w:after="0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97065" w:rsidRPr="00E7648D" w:rsidRDefault="00B93ABD" w:rsidP="00EC2581">
      <w:pPr>
        <w:widowControl w:val="0"/>
        <w:spacing w:before="190" w:after="0" w:line="278" w:lineRule="auto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97065" w:rsidRPr="00E7648D" w:rsidRDefault="00B93ABD" w:rsidP="00EC2581">
      <w:pPr>
        <w:widowControl w:val="0"/>
        <w:spacing w:before="19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D97065" w:rsidRPr="00E7648D" w:rsidRDefault="00B93ABD" w:rsidP="00EC2581">
      <w:pPr>
        <w:widowControl w:val="0"/>
        <w:spacing w:before="190" w:after="0" w:line="262" w:lineRule="auto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D97065" w:rsidRPr="00E7648D" w:rsidRDefault="00B93ABD" w:rsidP="00EC2581">
      <w:pPr>
        <w:widowControl w:val="0"/>
        <w:spacing w:before="19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D97065" w:rsidRPr="00E7648D" w:rsidRDefault="00B93ABD" w:rsidP="00EC2581">
      <w:pPr>
        <w:widowControl w:val="0"/>
        <w:spacing w:before="190" w:after="0" w:line="27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97065" w:rsidRPr="00E7648D" w:rsidRDefault="00B93ABD" w:rsidP="00EC2581">
      <w:pPr>
        <w:widowControl w:val="0"/>
        <w:spacing w:before="19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контрпример</w:t>
      </w:r>
      <w:proofErr w:type="spell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</w:p>
    <w:p w:rsidR="00D97065" w:rsidRPr="00E7648D" w:rsidRDefault="00B93ABD" w:rsidP="00EC2581">
      <w:pPr>
        <w:widowControl w:val="0"/>
        <w:spacing w:before="190" w:after="0" w:line="271" w:lineRule="auto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формулировать утверждение (вывод), строить логические рассуждения (одно/</w:t>
      </w:r>
      <w:proofErr w:type="spellStart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двухшаговые</w:t>
      </w:r>
      <w:proofErr w:type="spellEnd"/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97065" w:rsidRPr="00E7648D" w:rsidRDefault="00B93ABD" w:rsidP="00EC2581">
      <w:pPr>
        <w:widowControl w:val="0"/>
        <w:spacing w:before="190" w:after="0" w:line="278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D97065" w:rsidRPr="00E7648D" w:rsidRDefault="00B93ABD" w:rsidP="00EC2581">
      <w:pPr>
        <w:widowControl w:val="0"/>
        <w:spacing w:before="190" w:after="0" w:line="271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97065" w:rsidRPr="00E7648D" w:rsidRDefault="00B93ABD" w:rsidP="00EC2581">
      <w:pPr>
        <w:widowControl w:val="0"/>
        <w:spacing w:before="190" w:after="0" w:line="262" w:lineRule="auto"/>
        <w:ind w:right="-1"/>
        <w:jc w:val="both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97065" w:rsidRPr="00E7648D" w:rsidRDefault="00B93ABD">
      <w:pPr>
        <w:widowControl w:val="0"/>
        <w:spacing w:before="190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—  конструировать ход решения математической задачи; </w:t>
      </w:r>
    </w:p>
    <w:p w:rsidR="00D97065" w:rsidRPr="00E7648D" w:rsidRDefault="00B93ABD">
      <w:pPr>
        <w:widowControl w:val="0"/>
        <w:spacing w:before="190" w:after="0" w:line="240" w:lineRule="auto"/>
        <w:rPr>
          <w:rFonts w:ascii="Cambria" w:eastAsia="Cambria" w:hAnsi="Cambria" w:cs="Cambria"/>
          <w:sz w:val="16"/>
          <w:szCs w:val="16"/>
        </w:rPr>
      </w:pPr>
      <w:r w:rsidRPr="00E7648D">
        <w:rPr>
          <w:rFonts w:ascii="Times New Roman" w:eastAsia="Times New Roman" w:hAnsi="Times New Roman" w:cs="Times New Roman"/>
          <w:color w:val="000000"/>
          <w:sz w:val="16"/>
          <w:szCs w:val="16"/>
        </w:rPr>
        <w:t>—  находить все верные решения задачи из предложенных.</w:t>
      </w:r>
    </w:p>
    <w:p w:rsidR="00D97065" w:rsidRPr="00E7648D" w:rsidRDefault="00D97065">
      <w:pPr>
        <w:rPr>
          <w:rFonts w:ascii="Cambria" w:eastAsia="Cambria" w:hAnsi="Cambria" w:cs="Cambria"/>
          <w:sz w:val="16"/>
          <w:szCs w:val="16"/>
        </w:rPr>
      </w:pPr>
    </w:p>
    <w:p w:rsidR="00D97065" w:rsidRDefault="00D97065">
      <w:pPr>
        <w:widowControl w:val="0"/>
        <w:spacing w:after="64" w:line="240" w:lineRule="auto"/>
        <w:rPr>
          <w:rFonts w:ascii="Cambria" w:eastAsia="Cambria" w:hAnsi="Cambria" w:cs="Cambria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48D" w:rsidRDefault="00E7648D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648D" w:rsidRDefault="00E7648D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E8" w:rsidRDefault="00A561E8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252" w:rsidRDefault="00B93ABD" w:rsidP="005612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6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  <w:r w:rsidR="00561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учётом рабочей программы воспитания </w:t>
      </w:r>
    </w:p>
    <w:p w:rsidR="00A561E8" w:rsidRPr="00A561E8" w:rsidRDefault="00561252" w:rsidP="00561252">
      <w:pPr>
        <w:widowControl w:val="0"/>
        <w:spacing w:after="66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(описаны в «Личностных результатах»).  </w:t>
      </w:r>
      <w:r w:rsidR="00A56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708"/>
        <w:gridCol w:w="709"/>
        <w:gridCol w:w="709"/>
        <w:gridCol w:w="992"/>
        <w:gridCol w:w="2268"/>
        <w:gridCol w:w="1276"/>
        <w:gridCol w:w="1559"/>
      </w:tblGrid>
      <w:tr w:rsidR="00D97065" w:rsidTr="00750C9D">
        <w:trPr>
          <w:trHeight w:val="34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750C9D" w:rsidTr="00750C9D">
        <w:trPr>
          <w:trHeight w:val="576"/>
        </w:trPr>
        <w:tc>
          <w:tcPr>
            <w:tcW w:w="456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D97065" w:rsidTr="00750C9D">
        <w:trPr>
          <w:trHeight w:val="350"/>
        </w:trPr>
        <w:tc>
          <w:tcPr>
            <w:tcW w:w="11017" w:type="dxa"/>
            <w:gridSpan w:val="9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Числа</w:t>
            </w:r>
          </w:p>
        </w:tc>
      </w:tr>
      <w:tr w:rsidR="00750C9D" w:rsidTr="00750C9D">
        <w:trPr>
          <w:trHeight w:val="1500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05.09.2022 15.09.2022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750C9D" w:rsidTr="00750C9D">
        <w:trPr>
          <w:trHeight w:val="1692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Учебный диалог: формулирование и проверка истинности утверждения о числе. Запись числа, обладающего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ведение математических записей;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Упорядочение многозначных чисел. Классификация чисел по одному-двум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основаниям. Запись общего свойства группы чисел;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750C9D" w:rsidTr="00750C9D">
        <w:trPr>
          <w:trHeight w:val="559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Свойства многозначного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многозначных чисел, характеристика классов и разрядов многозначного числа;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Учебный диалог: формулирование и проверка истинности утверждения о числе. Запись числа, обладающего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ведение математических записей;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Упорядочение многозначных чисел. Классификация чисел по одному-двум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основаниям. Запись общего свойства группы чисел;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установление правила,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которому составлен ряд чисел, продолжение ряда,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750C9D" w:rsidTr="00750C9D">
        <w:trPr>
          <w:trHeight w:val="1502"/>
        </w:trPr>
        <w:tc>
          <w:tcPr>
            <w:tcW w:w="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1.4.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Дополнение числа до  заданного круглого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21.09.2022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Упорядочение многозначных чисел. Классификация чисел по одному-двум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основаниям. Запись общего свойства группы чисел; Практические работы: установление правила,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которому составлен ряд чисел, продолжение ряда,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34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 w:rsidTr="00750C9D">
        <w:trPr>
          <w:trHeight w:val="328"/>
        </w:trPr>
        <w:tc>
          <w:tcPr>
            <w:tcW w:w="11017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Арифметические действия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2049"/>
        <w:gridCol w:w="708"/>
        <w:gridCol w:w="709"/>
        <w:gridCol w:w="709"/>
        <w:gridCol w:w="992"/>
        <w:gridCol w:w="2268"/>
        <w:gridCol w:w="1276"/>
        <w:gridCol w:w="1559"/>
      </w:tblGrid>
      <w:tr w:rsidR="00D97065" w:rsidTr="00750C9D">
        <w:trPr>
          <w:trHeight w:val="1308"/>
        </w:trPr>
        <w:tc>
          <w:tcPr>
            <w:tcW w:w="7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22.09.2022 05.10.2022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2" w:lineRule="auto"/>
              <w:ind w:left="72" w:right="-12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устные вычисления в пределах ста и случаях, сводимых к вычислениям в пределах ста; Алгоритмы письменных вычислений;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1706"/>
        </w:trPr>
        <w:tc>
          <w:tcPr>
            <w:tcW w:w="7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06.10.2022 21.11.2022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Алгоритмы письменных вычислений;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 хода выполнения арифметического действия по алгоритму, нахождения неизвестного компонента арифметического действия;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701"/>
        </w:trPr>
        <w:tc>
          <w:tcPr>
            <w:tcW w:w="7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Умножение/деление на 10, 100, 1000.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22.11.2022 29.11.2022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 хода выполнения арифметического действия по алгоритму, нахождения неизвестного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компонента арифметического действия;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Учебный диалог: обсуждение допустимого результата выполнения действия на основе зависимости между компонентами и результатом действия (сложения,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вычитания, умножения, деления);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прогнозирование возможных ошибок в вычислениях по алгоритму, при нахождении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неизвестного компонента арифметического действия;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Задания на проведение контроля и самоконтроля;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Умножение и деление круглых чисел (в том числе на 10, 100, 1000);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3402"/>
        </w:trPr>
        <w:tc>
          <w:tcPr>
            <w:tcW w:w="7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30.11.2022 13.12.2022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Проверка хода (соответствие алгоритму, частные случаи выполнения действий) и результата действия;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Применение приёмов устных вычислений, основанных на знании свойств арифметических действий и состава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числа;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действий, прикидку результата);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группах: приведение примеров,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иллюстрирующих смысл и ход выполнения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арифметических действий, свойства действий;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выполнение сложения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вычитания по алгоритму в пределах 100 000; выполнение умножения и деления.;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Умножение и деление круглых чисел (в том числе на 10, 100, 1000);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 w:rsidP="00750C9D">
      <w:pPr>
        <w:widowControl w:val="0"/>
        <w:spacing w:after="66" w:line="240" w:lineRule="auto"/>
        <w:ind w:right="-142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1927"/>
        <w:gridCol w:w="735"/>
        <w:gridCol w:w="709"/>
        <w:gridCol w:w="709"/>
        <w:gridCol w:w="992"/>
        <w:gridCol w:w="2268"/>
        <w:gridCol w:w="1276"/>
        <w:gridCol w:w="1559"/>
      </w:tblGrid>
      <w:tr w:rsidR="00D97065" w:rsidTr="00750C9D">
        <w:trPr>
          <w:trHeight w:val="2846"/>
        </w:trPr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действий, прикидку результата);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группах: приведение примеров,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иллюстрирующих смысл и ход выполнения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арифметических действий, свойства действий;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выполнение сложения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вычитания по алгоритму в пределах 100 000; выполнение умножения и деления.;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Умножение и деление круглых чисел (в том числе на 10, 100, 1000);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Использование букв для обозначения чисел, неизвестного компонента действия;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1500"/>
        </w:trPr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45" w:lineRule="auto"/>
              <w:ind w:left="72" w:right="-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действий, прикидку результата);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2270"/>
        </w:trPr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19.12.2022 28.12.2022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7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Поиск значения числового выражения, содержащего 3—4 действия (со скобками, без скобок);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Наблюдение: примеры рациональных вычислений.</w:t>
            </w:r>
          </w:p>
          <w:p w:rsidR="00D97065" w:rsidRDefault="00B93ABD" w:rsidP="00750C9D">
            <w:pPr>
              <w:widowControl w:val="0"/>
              <w:spacing w:before="20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свойств арифметических действий для удобства вычислений;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Применение разных способов проверки правильности вычислений. Использование калькулятора для практических расчётов;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1692"/>
        </w:trPr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40" w:lineRule="auto"/>
              <w:ind w:left="72" w:right="-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Умножение и деление величины на однозначное число.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29.12.2022 11.01.2023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букв для обозначения чисел, неизвестного компонента действия;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Применение разных способов проверки правильности вычислений. Использование калькулятора для практических расчётов;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Прикидка и оценка результатов вычисления (реальность ответа, прикидка, последняя цифра результата, обратное действие, использование калькулятора);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348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54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 w:rsidTr="00750C9D">
        <w:trPr>
          <w:trHeight w:val="330"/>
        </w:trPr>
        <w:tc>
          <w:tcPr>
            <w:tcW w:w="11017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Величины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987"/>
        <w:gridCol w:w="702"/>
        <w:gridCol w:w="702"/>
        <w:gridCol w:w="702"/>
        <w:gridCol w:w="1130"/>
        <w:gridCol w:w="2191"/>
        <w:gridCol w:w="1276"/>
        <w:gridCol w:w="1559"/>
      </w:tblGrid>
      <w:tr w:rsidR="00D97065" w:rsidTr="00750C9D">
        <w:trPr>
          <w:trHeight w:val="2969"/>
        </w:trPr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4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12.01.2023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Комментирование. Представление значения величины в разных единицах, пошаговый переход от более крупных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единиц к более мелким;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единицы измерения. Нахождение доли величины на основе содержательного смысла;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записи: запись в виде равенства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(неравенства) результата разностного, кратного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сравнения величин, увеличения/уменьшения значения величины в несколько раз;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3818"/>
        </w:trPr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4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16.01.2023 17.01.2023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Моделирование: составление схемы движения, работы; Комментирование. Представление значения величины в разных единицах, пошаговый переход от более крупных единиц к более мелким;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сравнение величин и выполнение действий (увеличение/уменьшение на/в) с величинами; Пропедевтика исследовательской работы: определять с помощью цифровых и аналоговых приборов массу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предмета, температуру (например, воды, воздуха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помещении), скорость движения транспортного средства; определять с помощью измерительных сосудов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вместимость; выполнять прикидку и оценку результата измерений;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750C9D">
        <w:trPr>
          <w:trHeight w:val="1410"/>
        </w:trPr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45" w:lineRule="auto"/>
              <w:ind w:left="72" w:right="-14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18.01.2023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750C9D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Комментирование. Представление значения величины в разных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единицах, пошаговый переход от более крупных единиц к более мелким;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единицы измерения. Нахождение доли величины на основе содержательного смысла;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1921"/>
        <w:gridCol w:w="708"/>
        <w:gridCol w:w="709"/>
        <w:gridCol w:w="709"/>
        <w:gridCol w:w="999"/>
        <w:gridCol w:w="2261"/>
        <w:gridCol w:w="1276"/>
        <w:gridCol w:w="1559"/>
      </w:tblGrid>
      <w:tr w:rsidR="00D97065" w:rsidTr="00AD0193">
        <w:trPr>
          <w:trHeight w:val="3914"/>
        </w:trPr>
        <w:tc>
          <w:tcPr>
            <w:tcW w:w="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3.4.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8" w:after="0" w:line="25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Единицы длины (миллиметр, сантиметр, дециметр, метр,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19.01.2023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единицы измерения. Нахождение доли величины на основе содержательного смысла;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AD0193">
        <w:trPr>
          <w:trHeight w:val="3998"/>
        </w:trPr>
        <w:tc>
          <w:tcPr>
            <w:tcW w:w="8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3.5.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8" w:after="0" w:line="24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Доля величины времени, массы, длины.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23.01.2023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Моделирование: составление схемы движения, работы; Комментирование. Представление значения величины в разных единицах, пошаговый переход от более крупных единиц к более мелким;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единицы измерения.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записи: запись в виде равенства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(неравенства) результата разностного, кратного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сравнения величин, увеличения/уменьшения значения величины в несколько раз;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AD0193">
        <w:trPr>
          <w:trHeight w:val="34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 w:rsidTr="00AD0193">
        <w:trPr>
          <w:trHeight w:val="328"/>
        </w:trPr>
        <w:tc>
          <w:tcPr>
            <w:tcW w:w="11017" w:type="dxa"/>
            <w:gridSpan w:val="9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Текстовые задачи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027"/>
        <w:gridCol w:w="676"/>
        <w:gridCol w:w="709"/>
        <w:gridCol w:w="709"/>
        <w:gridCol w:w="992"/>
        <w:gridCol w:w="2268"/>
        <w:gridCol w:w="1276"/>
        <w:gridCol w:w="1559"/>
      </w:tblGrid>
      <w:tr w:rsidR="00D97065" w:rsidTr="00AD0193">
        <w:trPr>
          <w:trHeight w:val="2846"/>
        </w:trPr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8" w:after="0" w:line="247" w:lineRule="auto"/>
              <w:ind w:left="72" w:right="-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24.01.2023 25.01.2023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геометрических, графических образов в ходе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Работа в парах/группах. Решение арифметическим способом задач в 2—3 действия.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действиям, по вопросам или с помощью числового выражения; формулировка ответа);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AD0193">
        <w:trPr>
          <w:trHeight w:val="3230"/>
        </w:trPr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4.2.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AD0193">
            <w:pPr>
              <w:widowControl w:val="0"/>
              <w:spacing w:before="76" w:after="0" w:line="250" w:lineRule="auto"/>
              <w:ind w:left="72" w:right="-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стоимость) и решение соответствующих задач.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26.01.2023 28.02.2023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Решение арифметическим способом задач в 2—3 действия. Комментирование этапов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действиям,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или с помощью числового выражения; формулировка ответа);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2969"/>
        </w:trPr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4.3.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геометрических, графических образов в ходе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Практическая работа: нахождение доли величины, величины по её доле;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действиям, по вопросам или с помощью числового выражения; формулировка ответа)</w:t>
            </w:r>
            <w:r w:rsidR="00B40010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888"/>
        <w:gridCol w:w="708"/>
        <w:gridCol w:w="650"/>
        <w:gridCol w:w="768"/>
        <w:gridCol w:w="1019"/>
        <w:gridCol w:w="2241"/>
        <w:gridCol w:w="1276"/>
        <w:gridCol w:w="1559"/>
      </w:tblGrid>
      <w:tr w:rsidR="00D97065" w:rsidTr="00B40010">
        <w:trPr>
          <w:trHeight w:val="3230"/>
        </w:trPr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4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Задачи на нахождение доли величины, величины по её доле.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02.03.2023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геометрических, графических образов в ходе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Практическая работа: нахождение доли величины, величины по её доле;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действиям, по вопросам или с помощью числового выражения; формулировка ответа);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418"/>
        </w:trPr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4.5.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40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Разные способы решения некоторых видов изученных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06.03.2023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геометрических, графических образов в ходе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Практическая работа: нахождение доли величины, величины по её доле;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действиям, по вопросам или с помощью числового выражения; формулировка ответа);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3230"/>
        </w:trPr>
        <w:tc>
          <w:tcPr>
            <w:tcW w:w="9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07.03.2023 09.03.2023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Моделирование текста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геометрических, графических образов в ходе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вопрос; Выбор основания и сравнение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Практическая работа: нахождение доли величины, величины по её доле;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34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 w:rsidTr="00B40010">
        <w:trPr>
          <w:trHeight w:val="328"/>
        </w:trPr>
        <w:tc>
          <w:tcPr>
            <w:tcW w:w="11017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1924"/>
        <w:gridCol w:w="681"/>
        <w:gridCol w:w="736"/>
        <w:gridCol w:w="709"/>
        <w:gridCol w:w="992"/>
        <w:gridCol w:w="2268"/>
        <w:gridCol w:w="1276"/>
        <w:gridCol w:w="1559"/>
      </w:tblGrid>
      <w:tr w:rsidR="00D97065" w:rsidTr="00B40010">
        <w:trPr>
          <w:trHeight w:val="3770"/>
        </w:trPr>
        <w:tc>
          <w:tcPr>
            <w:tcW w:w="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5.1.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13.03.2023 14.03.2023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 хода и результата поиска информации о площади и способах её нахождения;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и проверка истинности утверждений о значениях геометрических величин;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многоугольника, площади прямоугольника, квадрата, фигуры, составленной из прямоугольников;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2402"/>
        </w:trPr>
        <w:tc>
          <w:tcPr>
            <w:tcW w:w="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15.03.2023 16.03.2023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и проверка истинности утверждений о значениях геометрических величин;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нахождение площади фигуры, составленной из прямоугольников (квадратов), сравнение однородных величин, использование свойств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прямоугольника и квадрата для решения задач;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Комментирование хода и результата поиска информации о геометрических фигурах и их моделях в окружающем; Упражнения на контроль и самоконтроль 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990"/>
        <w:gridCol w:w="708"/>
        <w:gridCol w:w="709"/>
        <w:gridCol w:w="709"/>
        <w:gridCol w:w="992"/>
        <w:gridCol w:w="2268"/>
        <w:gridCol w:w="1276"/>
        <w:gridCol w:w="1559"/>
      </w:tblGrid>
      <w:tr w:rsidR="00D97065" w:rsidTr="00B40010">
        <w:trPr>
          <w:trHeight w:val="5404"/>
        </w:trPr>
        <w:tc>
          <w:tcPr>
            <w:tcW w:w="80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5.3.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20.03.2023 04.04.2023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tabs>
                <w:tab w:val="left" w:pos="2052"/>
              </w:tabs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и проверка истинности утверждений о значениях геометрических величин;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многоугольника, площади прямоугольника, квадрата, фигуры, составленной из прямоугольников;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Изображение геометрических фигур с заданными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свойствами;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Упражнения на контроль и самоконтроль 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1692"/>
        </w:trPr>
        <w:tc>
          <w:tcPr>
            <w:tcW w:w="806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5.4.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4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05.04.2023 19.04.2023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4" w:after="0" w:line="25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 хода и результата поиска информации о площади и способах её нахождения;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и проверка истинности утверждений о значениях геометрических величин;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многоугольника, площади прямоугольника, квадрата, фигуры, составленной из прямоугольников;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Изображение геометрических фигур с заданными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свойствами;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115"/>
        <w:gridCol w:w="708"/>
        <w:gridCol w:w="709"/>
        <w:gridCol w:w="709"/>
        <w:gridCol w:w="992"/>
        <w:gridCol w:w="2268"/>
        <w:gridCol w:w="1276"/>
        <w:gridCol w:w="1559"/>
      </w:tblGrid>
      <w:tr w:rsidR="00D97065" w:rsidTr="00B40010">
        <w:trPr>
          <w:trHeight w:val="3002"/>
        </w:trPr>
        <w:tc>
          <w:tcPr>
            <w:tcW w:w="6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5.5.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8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Изображение геометрических фигур с заданными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свойствами;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Учебный диалог: различение, называние фигур (прямой угол); геометрических величин (периметр, площадь); Комментирование хода и результата поиска информации о геометрических фигурах и их моделях в окружающем;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Упражнения на контроль и самоконтроль деятельности; Определение размеров в окружающем и на чертеже на глаз и с помощью измерительных приборов;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2078"/>
        </w:trPr>
        <w:tc>
          <w:tcPr>
            <w:tcW w:w="68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24.04.2023 25.04.2023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B40010">
            <w:pPr>
              <w:widowControl w:val="0"/>
              <w:spacing w:before="76" w:after="0" w:line="254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Комментирование хода и результата поиска информации о площади и способах её нахождения;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и проверка истинности утверждений о значениях геометрических величин;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Упражнения на контроль и самоконтроль деятельности; Определение размеров в окружающем и на чертеже на глаз и с помощью измерительных приборов;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B40010">
        <w:trPr>
          <w:trHeight w:val="348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4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 w:rsidTr="00B40010">
        <w:trPr>
          <w:trHeight w:val="328"/>
        </w:trPr>
        <w:tc>
          <w:tcPr>
            <w:tcW w:w="11017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Математическая информация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1929"/>
        <w:gridCol w:w="616"/>
        <w:gridCol w:w="807"/>
        <w:gridCol w:w="703"/>
        <w:gridCol w:w="992"/>
        <w:gridCol w:w="2268"/>
        <w:gridCol w:w="1276"/>
        <w:gridCol w:w="1559"/>
      </w:tblGrid>
      <w:tr w:rsidR="00D97065" w:rsidTr="00CF0EBD">
        <w:trPr>
          <w:trHeight w:val="5096"/>
        </w:trPr>
        <w:tc>
          <w:tcPr>
            <w:tcW w:w="8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26.04.2023 04.05.2023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54" w:lineRule="auto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Математическая характеристика предлагаемой житейской ситуации;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зависимостей (последовательность и продолжительность событий, положение в пространстве, формы и размеры</w:t>
            </w:r>
            <w:r w:rsidR="00CF0EB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записи. </w:t>
            </w:r>
          </w:p>
          <w:p w:rsidR="00D97065" w:rsidRDefault="00B93ABD" w:rsidP="00CF0EBD">
            <w:pPr>
              <w:widowControl w:val="0"/>
              <w:spacing w:before="18" w:after="0" w:line="25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простейших шкал и измерительных приборов.;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с информацией: чтение, представление,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вывода относительно данных,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представленных в табличной форме (на диаграмме, схеме, другой модели); </w:t>
            </w:r>
            <w:r>
              <w:rPr>
                <w:rFonts w:ascii="Cambria" w:eastAsia="Cambria" w:hAnsi="Cambria" w:cs="Cambri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934"/>
        <w:gridCol w:w="523"/>
        <w:gridCol w:w="801"/>
        <w:gridCol w:w="801"/>
        <w:gridCol w:w="993"/>
        <w:gridCol w:w="2268"/>
        <w:gridCol w:w="1276"/>
        <w:gridCol w:w="1559"/>
      </w:tblGrid>
      <w:tr w:rsidR="00D97065" w:rsidTr="00CF0EBD">
        <w:trPr>
          <w:trHeight w:val="6728"/>
        </w:trPr>
        <w:tc>
          <w:tcPr>
            <w:tcW w:w="8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47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08.05.2023 10.05.2023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54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зависимостей (последовательность и продолжительность событий, положение в пространстве, формы и размеры); Работа в группах: обсуждение ситуаций использования примеров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контрпримеров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Планирование сбора данных о заданном объекте (числе, величине, геометрической фигуре);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записи. </w:t>
            </w:r>
          </w:p>
          <w:p w:rsidR="00D97065" w:rsidRDefault="00B93ABD" w:rsidP="00CF0EBD">
            <w:pPr>
              <w:widowControl w:val="0"/>
              <w:spacing w:before="18" w:after="0" w:line="257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Установление истинности заданных и самостоятельно составленных утверждений;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с информацией: чтение, представление,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вывода относительно данных,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представленных в табличной форме (на диаграмме, схеме, другой модели);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034"/>
        <w:gridCol w:w="567"/>
        <w:gridCol w:w="708"/>
        <w:gridCol w:w="851"/>
        <w:gridCol w:w="992"/>
        <w:gridCol w:w="2268"/>
        <w:gridCol w:w="1276"/>
        <w:gridCol w:w="1559"/>
      </w:tblGrid>
      <w:tr w:rsidR="00D97065" w:rsidTr="00CF0EBD">
        <w:trPr>
          <w:trHeight w:val="2544"/>
        </w:trPr>
        <w:tc>
          <w:tcPr>
            <w:tcW w:w="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4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Сбор математических данных о  заданном объекте (числе, величине, геометрической фигуре). Поиск информации в справочной литературе, сети Интернет.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54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комментирование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использованием математической терминологии;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Математическая характеристика предлагаемой житейской ситуации;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зависимостей (последовательность и продолжительность событий, положение в пространстве, формы и размеры); Работа в группах: обсуждение ситуаций использования примеров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контрпримеров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Планирование сбора данных о заданном объекте (числе, величине, геометрической фигуре);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записи. </w:t>
            </w:r>
          </w:p>
          <w:p w:rsidR="00D97065" w:rsidRDefault="00B93ABD" w:rsidP="00CF0EBD">
            <w:pPr>
              <w:widowControl w:val="0"/>
              <w:spacing w:before="18" w:after="0" w:line="254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Установление истинности заданных и самостоятельно составленных утверждений;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CF0EBD">
        <w:trPr>
          <w:trHeight w:val="5521"/>
        </w:trPr>
        <w:tc>
          <w:tcPr>
            <w:tcW w:w="7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6.4.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45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CF0EBD" w:rsidRDefault="00B93ABD" w:rsidP="00CF0EBD">
            <w:pPr>
              <w:widowControl w:val="0"/>
              <w:spacing w:before="78" w:after="0" w:line="254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комментирование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использованием математической терминологии;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Математическая характеристика предлагаемой житейской ситуации;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зависимостей (последовательность и продолжительность событий, положение в пространстве, формы и размеры); Планирование сбора данных о заданном объекте (числе, величине, геометрической фигуре);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математической записи. Представление информации в предложенной или самостоятельно выбранной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11017" w:type="dxa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007"/>
        <w:gridCol w:w="663"/>
        <w:gridCol w:w="725"/>
        <w:gridCol w:w="725"/>
        <w:gridCol w:w="1005"/>
        <w:gridCol w:w="2225"/>
        <w:gridCol w:w="1319"/>
        <w:gridCol w:w="1559"/>
      </w:tblGrid>
      <w:tr w:rsidR="00D97065" w:rsidTr="00CF0EBD">
        <w:trPr>
          <w:trHeight w:val="3998"/>
        </w:trPr>
        <w:tc>
          <w:tcPr>
            <w:tcW w:w="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16.05.2023 17.05.2023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CF0EBD">
            <w:pPr>
              <w:widowControl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Использование простейших шкал и измерительных приборов.;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Работа с информацией: чтение, представление,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формулирование вывода относительно данных,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представленных в табличной форме (на диаграмме, схеме, другой модели);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 w:rsidTr="00CF0EBD">
        <w:trPr>
          <w:trHeight w:val="3594"/>
        </w:trPr>
        <w:tc>
          <w:tcPr>
            <w:tcW w:w="7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6.6.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18.05.2023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4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Планирование сбора данных о заданном объекте (числе, величине, геометрической фигуре);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математической записи. Представление информации в предложенной или самостоятельно выбранной форме.</w:t>
            </w:r>
          </w:p>
          <w:p w:rsidR="00D97065" w:rsidRDefault="00B93ABD">
            <w:pPr>
              <w:widowControl w:val="0"/>
              <w:spacing w:before="18" w:after="0" w:line="252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Установление истинности заданных и самостоятельно составленных утверждений;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439"/>
        <w:gridCol w:w="901"/>
        <w:gridCol w:w="846"/>
        <w:gridCol w:w="791"/>
        <w:gridCol w:w="1182"/>
        <w:gridCol w:w="1942"/>
        <w:gridCol w:w="1346"/>
        <w:gridCol w:w="1542"/>
      </w:tblGrid>
      <w:tr w:rsidR="00D97065">
        <w:trPr>
          <w:trHeight w:val="3614"/>
        </w:trPr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Алгоритмы для решения учебных и практических задач.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22.05.2023 31.05.2023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Дифференцированное задание: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Учебный диалог: «Применение алгоритмов в учебных и практических ситуациях»;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Единая коллекция цифровых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образовательных ресурсов -</w:t>
            </w:r>
            <w:r>
              <w:rPr>
                <w:rFonts w:ascii="Cambria" w:eastAsia="Cambria" w:hAnsi="Cambria" w:cs="Cambria"/>
              </w:rPr>
              <w:br/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http://school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collection.edu.ru</w:t>
            </w:r>
          </w:p>
        </w:tc>
      </w:tr>
      <w:tr w:rsidR="00D97065">
        <w:trPr>
          <w:trHeight w:val="348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>
        <w:trPr>
          <w:trHeight w:val="348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  <w:tr w:rsidR="00D97065">
        <w:trPr>
          <w:trHeight w:val="328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7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rPr>
                <w:rFonts w:ascii="Calibri" w:eastAsia="Calibri" w:hAnsi="Calibri" w:cs="Calibri"/>
              </w:rPr>
            </w:pPr>
          </w:p>
        </w:tc>
      </w:tr>
    </w:tbl>
    <w:p w:rsidR="00D97065" w:rsidRDefault="00D97065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D97065" w:rsidRDefault="00D97065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E7648D" w:rsidRDefault="00E7648D">
      <w:pPr>
        <w:rPr>
          <w:rFonts w:ascii="Cambria" w:eastAsia="Cambria" w:hAnsi="Cambria" w:cs="Cambria"/>
        </w:rPr>
      </w:pPr>
    </w:p>
    <w:p w:rsidR="00D97065" w:rsidRDefault="00D97065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97065" w:rsidRDefault="00B93ABD">
      <w:pPr>
        <w:widowControl w:val="0"/>
        <w:spacing w:after="32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586"/>
        <w:gridCol w:w="1134"/>
        <w:gridCol w:w="1134"/>
        <w:gridCol w:w="1033"/>
        <w:gridCol w:w="1421"/>
        <w:gridCol w:w="1764"/>
      </w:tblGrid>
      <w:tr w:rsidR="00D97065" w:rsidTr="000B284D">
        <w:trPr>
          <w:trHeight w:val="492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Виды,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</w:p>
        </w:tc>
      </w:tr>
      <w:tr w:rsidR="00D97065" w:rsidTr="000B284D">
        <w:trPr>
          <w:trHeight w:val="828"/>
        </w:trPr>
        <w:tc>
          <w:tcPr>
            <w:tcW w:w="76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E7648D" w:rsidRDefault="00B93ABD">
            <w:pPr>
              <w:widowControl w:val="0"/>
              <w:spacing w:before="98" w:after="0" w:line="240" w:lineRule="auto"/>
              <w:ind w:left="72"/>
              <w:rPr>
                <w:sz w:val="16"/>
                <w:szCs w:val="16"/>
              </w:rPr>
            </w:pPr>
            <w:r w:rsidRPr="00E764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E7648D" w:rsidRDefault="00B93ABD">
            <w:pPr>
              <w:widowControl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E764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E7648D" w:rsidRDefault="00B93ABD">
            <w:pPr>
              <w:widowControl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E764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D97065">
            <w:pPr>
              <w:widowControl w:val="0"/>
              <w:spacing w:after="78" w:line="240" w:lineRule="auto"/>
              <w:rPr>
                <w:rFonts w:ascii="Calibri" w:eastAsia="Calibri" w:hAnsi="Calibri" w:cs="Calibri"/>
              </w:rPr>
            </w:pPr>
          </w:p>
        </w:tc>
      </w:tr>
      <w:tr w:rsidR="00D97065" w:rsidTr="000B284D">
        <w:trPr>
          <w:trHeight w:val="1502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Десятичная система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счисления. Счет сотнями. Многозначное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Десятичная система записи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Римская система записи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836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E7648D" w:rsidRDefault="00B93ABD" w:rsidP="00E7648D">
            <w:pPr>
              <w:widowControl w:val="0"/>
              <w:spacing w:before="98" w:after="0" w:line="262" w:lineRule="auto"/>
              <w:ind w:left="72" w:right="-10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и запись многозначных чисел.</w:t>
            </w:r>
            <w:r w:rsidR="00E7648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 и разряды</w:t>
            </w:r>
            <w:r w:rsidR="000B28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многозначного </w:t>
            </w:r>
            <w:r w:rsidR="000B28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</w:t>
            </w:r>
            <w:r w:rsidR="000B28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пределах </w:t>
            </w:r>
            <w:r w:rsidR="000B28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миллиарда.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чтения</w:t>
            </w:r>
            <w:r w:rsidR="00E7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многозначного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многозначных чисел цифрами.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3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tabs>
                <w:tab w:val="left" w:pos="156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Контрольная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работа;</w:t>
            </w:r>
          </w:p>
        </w:tc>
      </w:tr>
      <w:tr w:rsidR="00D97065" w:rsidTr="000B284D">
        <w:trPr>
          <w:trHeight w:val="1480"/>
        </w:trPr>
        <w:tc>
          <w:tcPr>
            <w:tcW w:w="7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E7648D" w:rsidRDefault="00B93ABD" w:rsidP="00E7648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  <w:r w:rsidR="00E7648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многозначных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86"/>
        <w:gridCol w:w="992"/>
        <w:gridCol w:w="1134"/>
        <w:gridCol w:w="979"/>
        <w:gridCol w:w="1484"/>
        <w:gridCol w:w="1755"/>
      </w:tblGrid>
      <w:tr w:rsidR="00D97065" w:rsidTr="000B284D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81" w:lineRule="auto"/>
              <w:ind w:left="72"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Число, большее или ме</w:t>
            </w:r>
            <w:r w:rsidR="00E7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ньшее данного числа на заданное число разрядных единиц,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заданное число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left="72"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многозначного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83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числа до</w:t>
            </w:r>
            <w:r w:rsidR="00E7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заданного круглого ч</w:t>
            </w:r>
            <w:r w:rsidR="00E7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исла. Самостоятельная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 "Чтение и запись</w:t>
            </w:r>
            <w:r w:rsidR="00E7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многозначных чисел"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Устные и письменные приемы сложения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Сложение многозначных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чисел в пределах миллиарда.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сложения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перестановкой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Устные и письменные приемы вычитания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многозначных чисел в пределах миллиарда.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правильности выполнения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86"/>
        <w:gridCol w:w="938"/>
        <w:gridCol w:w="1093"/>
        <w:gridCol w:w="1093"/>
        <w:gridCol w:w="1460"/>
        <w:gridCol w:w="1760"/>
      </w:tblGrid>
      <w:tr w:rsidR="00D97065" w:rsidTr="000B284D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пройденного по теме "Сложение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многозначных чисел". Построение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многоугольников.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"Письменные приемы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сложения и вычитания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многозначных чисел".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Pr="000B284D" w:rsidRDefault="00B93ABD" w:rsidP="000B284D">
            <w:pPr>
              <w:widowControl w:val="0"/>
              <w:spacing w:before="100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  <w:r w:rsidR="000B284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прямоугольника.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Скорость равномерного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прямолинейного движения.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скорости, их обозначение.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Скорость. Решение задач.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движение.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скорости по формуле v = S: 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движение.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расстояния по формуле S = v · 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движение.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времени по формуле t = S : 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движение.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86"/>
        <w:gridCol w:w="992"/>
        <w:gridCol w:w="1134"/>
        <w:gridCol w:w="959"/>
        <w:gridCol w:w="1488"/>
        <w:gridCol w:w="1771"/>
      </w:tblGrid>
      <w:tr w:rsidR="00D97065" w:rsidTr="000B284D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 по теме "Решение задач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Тестирование;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Координатный угол: оси координат, координаты точки.  Ось симметрии.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217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"Построение точки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указанными координатами". Ось симметрии.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Графики. Диаграммы.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по теме:  «Построение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простейших графиков, столбчатых диаграмм»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Переместительное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Сочетательные свойства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Сочетательные свойства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Сочетательные свойства сложения и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86"/>
        <w:gridCol w:w="992"/>
        <w:gridCol w:w="1134"/>
        <w:gridCol w:w="993"/>
        <w:gridCol w:w="1465"/>
        <w:gridCol w:w="1760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и масштаб.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62" w:lineRule="auto"/>
              <w:ind w:righ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по теме: «План и масштаб»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Многогранник и его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элементы: вершины, рёбра, грани.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2175"/>
        </w:trPr>
        <w:tc>
          <w:tcPr>
            <w:tcW w:w="811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100" w:after="0" w:line="286" w:lineRule="auto"/>
              <w:ind w:left="72"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многогранников на чертежах, обозначение их буквами. Практическая работа по теме: «Показ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пересчитывание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вершин, рёбер и граней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многогранника».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Распределительные свойства умножения.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 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 «Свойства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на 1000,  10000,…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на 1000, 10000, 100000. Закрепление.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параллелепипед. Куб.</w:t>
            </w:r>
          </w:p>
          <w:p w:rsidR="00D97065" w:rsidRDefault="00B93ABD">
            <w:pPr>
              <w:widowControl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развёрток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геометрических фигур.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вершин, рёбер и граней прямоугольного параллелепипеда.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86"/>
        <w:gridCol w:w="992"/>
        <w:gridCol w:w="1134"/>
        <w:gridCol w:w="967"/>
        <w:gridCol w:w="1468"/>
        <w:gridCol w:w="1783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Единицы массы: тонна и центнер.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Соотношения между единицами 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разные виды движения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противоположных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движение в противоположных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направлениях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ошибок,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допущенных в контрольной работе. Пирамида. Разные виды пирамид.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Основание, вершина, грани и рёбра пирамиды.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движение 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противоположных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направлениях, встречное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движение: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противоположных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направлениях и встречное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 «Задачи на движение в противоположных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tabs>
                <w:tab w:val="left" w:pos="156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Контрольная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60"/>
        <w:gridCol w:w="1498"/>
        <w:gridCol w:w="1760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многозначного числа на однозначное.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многозначного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многозначного числа на однозначное.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многозначного числа на двузначное.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многозначного числа на двузначное.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многозначного числа на трехзначное.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многозначного числа на трехзначное.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14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теме: «Письменные приемы умножения чисел».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80"/>
        <w:gridCol w:w="1478"/>
        <w:gridCol w:w="1760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Конус. Вершина, основание и боковая поверхность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конуса.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по теме: « Сопоставление фигур и развёрток»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движение в одном направлении.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разные виды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864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Истинные и ложные высказывания.</w:t>
            </w:r>
          </w:p>
          <w:p w:rsidR="00D97065" w:rsidRDefault="00B93ABD">
            <w:pPr>
              <w:widowControl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Высказывания со словами«неверно, что…»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Составные высказывания, образованные с помощью логических связок «и»,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«или» и их истинность.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Составные высказывания, образованные с помощью логических связок  «если..., то...» и их истинность.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 по теме «Высказывания».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</w:p>
          <w:p w:rsidR="00D97065" w:rsidRDefault="00B93ABD">
            <w:pPr>
              <w:widowControl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 логических задач перебором возможных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вариантов.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суммы на число.</w:t>
            </w:r>
          </w:p>
          <w:p w:rsidR="00D97065" w:rsidRDefault="00B93ABD">
            <w:pPr>
              <w:widowControl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свойств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 с использованием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на 1000, 10000, … Отработка приема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91"/>
        <w:gridCol w:w="1467"/>
        <w:gridCol w:w="1760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приема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вычисления деления на 1000, 10000...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164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умножение и деление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1000,10000..."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Цилиндр.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на однозначное число.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Письменные алгоритмы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деления многозначных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чисел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Письменные алгоритмы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деления многозначных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чисел на двузначное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на двузначное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число. Способы проверки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 по теме«Деление на двузначное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число». Деление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ошибками.Деление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трехзначное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71"/>
        <w:gridCol w:w="1492"/>
        <w:gridCol w:w="1755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Письменные алгоритмы деления многозначных чисел на трехзначное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результата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вычислений, в  том числе с помощью калькулятора.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251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Вычисления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многозначными числами, содержащимися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равенствах. Нахождение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неизвестного числа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равенствах вида: х + 5 = 7, х·  5 = 5, х – 5 = 7, х : 5 = 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Вычисления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многозначными числами, содержащимися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равенствах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250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арифметических задач, содержащих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условии буквенные данные.</w:t>
            </w:r>
          </w:p>
          <w:p w:rsidR="00D97065" w:rsidRDefault="00B93ABD">
            <w:pPr>
              <w:widowControl w:val="0"/>
              <w:spacing w:before="70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неизвестного числа в равенствах вида: 8 + х = 16, 8 ·  х = 16, 8 – х = 2, 8 : х =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Примеры арифметических задач, содержащих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условии буквенные данные.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Письменные приемы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умножения и деления на многозначные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умножение и деление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по теме "Нахождение неизвестного числа в равенствах"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40"/>
        <w:gridCol w:w="1065"/>
        <w:gridCol w:w="1065"/>
        <w:gridCol w:w="1456"/>
        <w:gridCol w:w="1760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/>
              <w:ind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над ошибками.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умножение и деление на однозначное число.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/>
              <w:ind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с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зависимостей "цена,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количество, стоимость"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83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8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Решение задач с соотношением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зависимостей</w:t>
            </w:r>
            <w:r w:rsidR="000B28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"производительность, время, объем работы".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треугольников в зависимости от видов их углов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Виды треугольников в зависимости от длин сторон.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/>
              <w:ind w:left="34" w:right="-108"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Построение отрезка, равного данному, с помощью циркуля и линейки.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Деление отрезка на 2, 4, 8 равных частей с помощью циркуля и линейки.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71" w:lineRule="auto"/>
              <w:ind w:left="72" w:right="288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отрезка на 2, 4, 8 равных частей с помощью циркуля и линейки.</w:t>
            </w:r>
          </w:p>
          <w:p w:rsidR="00D97065" w:rsidRDefault="00B93ABD">
            <w:pPr>
              <w:widowControl w:val="0"/>
              <w:spacing w:before="7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"Решение задач"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0B284D">
        <w:trPr>
          <w:trHeight w:val="215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 Работа над ошибками.</w:t>
            </w:r>
          </w:p>
          <w:p w:rsidR="00D97065" w:rsidRDefault="00B93ABD">
            <w:pPr>
              <w:widowControl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Конструирование: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разбиение фигуры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прямоугольники (квадраты), составление фигур из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прямоугольников/квадратов.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65"/>
        <w:gridCol w:w="1498"/>
        <w:gridCol w:w="1755"/>
      </w:tblGrid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110.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Примеры арифметических задач, содержащих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условии буквенные данные.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Оформление текста (выбор шрифта, его размера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цвета, выравнивание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8" w:lineRule="auto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Применение правил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нахождения неизвестных компонентов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значения числового выражения, содержащего несколько действий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пределах 100 000.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Умножение и деление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98" w:after="0" w:line="271" w:lineRule="auto"/>
              <w:ind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и деление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 на однозначное число.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движение.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0B284D">
            <w:pPr>
              <w:widowControl w:val="0"/>
              <w:spacing w:before="100" w:after="0" w:line="271" w:lineRule="auto"/>
              <w:ind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Величины: сравнение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объектов по массе, длине, площади, вместимости.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0B284D">
        <w:trPr>
          <w:trHeight w:val="181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Единицы длины , площади , вместимости , скорости 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между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единицами в  пределах 100 000.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544"/>
        <w:gridCol w:w="1134"/>
        <w:gridCol w:w="1134"/>
        <w:gridCol w:w="984"/>
        <w:gridCol w:w="1474"/>
        <w:gridCol w:w="1760"/>
      </w:tblGrid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tabs>
                <w:tab w:val="left" w:pos="156"/>
              </w:tabs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Доля величины времени,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массы, длины.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tabs>
                <w:tab w:val="left" w:pos="576"/>
              </w:tabs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Конторольная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по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 "Величины"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3C3DF5">
        <w:trPr>
          <w:trHeight w:val="251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над ошибками.</w:t>
            </w:r>
          </w:p>
          <w:p w:rsidR="00D97065" w:rsidRDefault="00B93ABD">
            <w:pPr>
              <w:widowControl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на установление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времени (начало,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продолжительность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окончание события),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расчёта количества, расхода, изменения.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Задачи на нахождение доли величины, величины по её доле.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Решение задач изученных видов.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решения по действиям с пояснением, по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Решение задач изученных видов. Оформление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решения с помощью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числового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 w:line="271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Окружность, круг: распознавание и изображение;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Построение окружности заданного радиуса.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 w:line="27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Решение задач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периметра и площади фигуры.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48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Периметр, площадь фигуры, составленной из  двух-трёх прямоугольников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(квадратов)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97065" w:rsidRDefault="00D97065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D97065" w:rsidRDefault="00D97065">
      <w:pPr>
        <w:rPr>
          <w:rFonts w:ascii="Cambria" w:eastAsia="Cambria" w:hAnsi="Cambria" w:cs="Cambria"/>
        </w:rPr>
      </w:pPr>
    </w:p>
    <w:p w:rsidR="00D97065" w:rsidRDefault="00D97065">
      <w:pPr>
        <w:widowControl w:val="0"/>
        <w:spacing w:after="66" w:line="240" w:lineRule="auto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487"/>
        <w:gridCol w:w="1191"/>
        <w:gridCol w:w="1134"/>
        <w:gridCol w:w="969"/>
        <w:gridCol w:w="1489"/>
        <w:gridCol w:w="1760"/>
      </w:tblGrid>
      <w:tr w:rsidR="00D97065" w:rsidTr="003C3DF5">
        <w:trPr>
          <w:trHeight w:val="250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Сбор математических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данных о  заданном объекте (числе, величине,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геометрической фигуре).</w:t>
            </w:r>
          </w:p>
          <w:p w:rsidR="00D97065" w:rsidRDefault="00B93ABD">
            <w:pPr>
              <w:widowControl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информации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справочной литературе, сети Интернет.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2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информации в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предложенной таблице, на столбчатой диаграмме.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828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tabs>
                <w:tab w:val="left" w:pos="576"/>
              </w:tabs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Итоговая контрольная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за год.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/>
              <w:ind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над ошибками. Алгоритмы для решения учебных и практических задач.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Правила безопасной работы с  электронными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источниками информации.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500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 w:line="271" w:lineRule="auto"/>
              <w:ind w:right="49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Алгоритмы для решения учебных и практических задач.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1836"/>
        </w:trPr>
        <w:tc>
          <w:tcPr>
            <w:tcW w:w="81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136.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 w:rsidP="003C3DF5">
            <w:pPr>
              <w:widowControl w:val="0"/>
              <w:spacing w:before="98" w:after="0" w:line="28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Доступные 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обучения, пособия, их использование под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руководством педагога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D97065" w:rsidTr="003C3DF5">
        <w:trPr>
          <w:trHeight w:val="810"/>
        </w:trPr>
        <w:tc>
          <w:tcPr>
            <w:tcW w:w="4298" w:type="dxa"/>
            <w:gridSpan w:val="2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18" w:type="dxa"/>
            <w:gridSpan w:val="3"/>
            <w:tcBorders>
              <w:top w:val="single" w:sz="5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065" w:rsidRDefault="00B93ABD">
            <w:pPr>
              <w:widowControl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D97065" w:rsidRDefault="00D97065">
      <w:pPr>
        <w:widowControl w:val="0"/>
        <w:spacing w:after="0" w:line="240" w:lineRule="auto"/>
        <w:rPr>
          <w:rFonts w:ascii="Cambria" w:eastAsia="Cambria" w:hAnsi="Cambria" w:cs="Cambria"/>
        </w:rPr>
      </w:pPr>
    </w:p>
    <w:p w:rsidR="00D97065" w:rsidRDefault="00D97065">
      <w:pPr>
        <w:rPr>
          <w:rFonts w:ascii="Cambria" w:eastAsia="Cambria" w:hAnsi="Cambria" w:cs="Cambria"/>
        </w:rPr>
      </w:pPr>
    </w:p>
    <w:p w:rsidR="003C3DF5" w:rsidRDefault="003C3DF5">
      <w:pPr>
        <w:rPr>
          <w:rFonts w:ascii="Cambria" w:eastAsia="Cambria" w:hAnsi="Cambria" w:cs="Cambria"/>
        </w:rPr>
      </w:pPr>
    </w:p>
    <w:p w:rsidR="003C3DF5" w:rsidRDefault="003C3DF5">
      <w:pPr>
        <w:rPr>
          <w:rFonts w:ascii="Cambria" w:eastAsia="Cambria" w:hAnsi="Cambria" w:cs="Cambria"/>
        </w:rPr>
      </w:pPr>
    </w:p>
    <w:p w:rsidR="003C3DF5" w:rsidRDefault="003C3DF5">
      <w:pPr>
        <w:rPr>
          <w:rFonts w:ascii="Cambria" w:eastAsia="Cambria" w:hAnsi="Cambria" w:cs="Cambria"/>
        </w:rPr>
      </w:pPr>
    </w:p>
    <w:p w:rsidR="00D97065" w:rsidRDefault="00D97065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E7648D" w:rsidRDefault="00E7648D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97065" w:rsidRDefault="00B93A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3C3DF5" w:rsidRDefault="003C3DF5">
      <w:pPr>
        <w:widowControl w:val="0"/>
        <w:spacing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_______________________________________________________________________________________</w:t>
      </w:r>
    </w:p>
    <w:p w:rsidR="00D97065" w:rsidRDefault="00B93ABD">
      <w:pPr>
        <w:widowControl w:val="0"/>
        <w:spacing w:before="34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D97065" w:rsidRDefault="00B93ABD">
      <w:pPr>
        <w:widowControl w:val="0"/>
        <w:spacing w:before="166" w:after="0"/>
        <w:ind w:right="288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 (в 2 частях), 4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Просвещение»;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D97065" w:rsidRDefault="00B93ABD">
      <w:pPr>
        <w:widowControl w:val="0"/>
        <w:spacing w:before="262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D97065" w:rsidRDefault="00B93ABD">
      <w:pPr>
        <w:widowControl w:val="0"/>
        <w:spacing w:before="166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Единая коллекция цифровых образовательных ресурсов - </w:t>
      </w:r>
      <w:hyperlink r:id="rId42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http://school-collection.edu.ru</w:t>
        </w:r>
      </w:hyperlink>
    </w:p>
    <w:p w:rsidR="00D97065" w:rsidRDefault="00B93ABD">
      <w:pPr>
        <w:widowControl w:val="0"/>
        <w:spacing w:before="264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97065" w:rsidRDefault="00B93ABD" w:rsidP="003C3DF5">
      <w:pPr>
        <w:widowControl w:val="0"/>
        <w:spacing w:before="168" w:after="0" w:line="240" w:lineRule="auto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Единая коллекция цифровых образовательных ресурсов - </w:t>
      </w:r>
      <w:hyperlink r:id="rId43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http://school-collection.edu.ru</w:t>
        </w:r>
      </w:hyperlink>
    </w:p>
    <w:p w:rsidR="00D97065" w:rsidRDefault="00D97065">
      <w:pPr>
        <w:widowControl w:val="0"/>
        <w:spacing w:after="78" w:line="240" w:lineRule="auto"/>
        <w:rPr>
          <w:rFonts w:ascii="Cambria" w:eastAsia="Cambria" w:hAnsi="Cambria" w:cs="Cambria"/>
        </w:rPr>
      </w:pPr>
    </w:p>
    <w:p w:rsidR="00D97065" w:rsidRDefault="00B93ABD">
      <w:pPr>
        <w:widowControl w:val="0"/>
        <w:spacing w:after="0" w:line="408" w:lineRule="auto"/>
        <w:ind w:right="432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D97065" w:rsidRDefault="00D97065">
      <w:pPr>
        <w:rPr>
          <w:rFonts w:ascii="Cambria" w:eastAsia="Cambria" w:hAnsi="Cambria" w:cs="Cambria"/>
        </w:rPr>
      </w:pPr>
    </w:p>
    <w:sectPr w:rsidR="00D97065" w:rsidSect="00AA211B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7065"/>
    <w:rsid w:val="00075ECB"/>
    <w:rsid w:val="000B284D"/>
    <w:rsid w:val="00264190"/>
    <w:rsid w:val="00381CAA"/>
    <w:rsid w:val="003C3DF5"/>
    <w:rsid w:val="00410735"/>
    <w:rsid w:val="00561252"/>
    <w:rsid w:val="00750C9D"/>
    <w:rsid w:val="00804C75"/>
    <w:rsid w:val="00A561E8"/>
    <w:rsid w:val="00AA211B"/>
    <w:rsid w:val="00AD0193"/>
    <w:rsid w:val="00B40010"/>
    <w:rsid w:val="00B86090"/>
    <w:rsid w:val="00B93ABD"/>
    <w:rsid w:val="00CF0EBD"/>
    <w:rsid w:val="00D97065"/>
    <w:rsid w:val="00E7648D"/>
    <w:rsid w:val="00EC2581"/>
    <w:rsid w:val="00F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17210-06D5-453C-91FD-E721543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90"/>
  </w:style>
  <w:style w:type="paragraph" w:styleId="1">
    <w:name w:val="heading 1"/>
    <w:next w:val="a"/>
    <w:link w:val="10"/>
    <w:uiPriority w:val="9"/>
    <w:unhideWhenUsed/>
    <w:qFormat/>
    <w:rsid w:val="00AA211B"/>
    <w:pPr>
      <w:keepNext/>
      <w:keepLines/>
      <w:spacing w:after="138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11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13" Type="http://schemas.openxmlformats.org/officeDocument/2006/relationships/hyperlink" Target="http://school/" TargetMode="External"/><Relationship Id="rId18" Type="http://schemas.openxmlformats.org/officeDocument/2006/relationships/hyperlink" Target="http://school/" TargetMode="External"/><Relationship Id="rId26" Type="http://schemas.openxmlformats.org/officeDocument/2006/relationships/hyperlink" Target="http://school/" TargetMode="External"/><Relationship Id="rId39" Type="http://schemas.openxmlformats.org/officeDocument/2006/relationships/hyperlink" Target="http://scho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/" TargetMode="External"/><Relationship Id="rId34" Type="http://schemas.openxmlformats.org/officeDocument/2006/relationships/hyperlink" Target="http://school/" TargetMode="External"/><Relationship Id="rId42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/" TargetMode="External"/><Relationship Id="rId12" Type="http://schemas.openxmlformats.org/officeDocument/2006/relationships/hyperlink" Target="http://school/" TargetMode="External"/><Relationship Id="rId17" Type="http://schemas.openxmlformats.org/officeDocument/2006/relationships/hyperlink" Target="http://school/" TargetMode="External"/><Relationship Id="rId25" Type="http://schemas.openxmlformats.org/officeDocument/2006/relationships/hyperlink" Target="http://school/" TargetMode="External"/><Relationship Id="rId33" Type="http://schemas.openxmlformats.org/officeDocument/2006/relationships/hyperlink" Target="http://school/" TargetMode="External"/><Relationship Id="rId38" Type="http://schemas.openxmlformats.org/officeDocument/2006/relationships/hyperlink" Target="http://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/" TargetMode="External"/><Relationship Id="rId20" Type="http://schemas.openxmlformats.org/officeDocument/2006/relationships/hyperlink" Target="http://school/" TargetMode="External"/><Relationship Id="rId29" Type="http://schemas.openxmlformats.org/officeDocument/2006/relationships/hyperlink" Target="http://school/" TargetMode="External"/><Relationship Id="rId41" Type="http://schemas.openxmlformats.org/officeDocument/2006/relationships/hyperlink" Target="http://schoo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/" TargetMode="External"/><Relationship Id="rId11" Type="http://schemas.openxmlformats.org/officeDocument/2006/relationships/hyperlink" Target="http://school/" TargetMode="External"/><Relationship Id="rId24" Type="http://schemas.openxmlformats.org/officeDocument/2006/relationships/hyperlink" Target="http://school/" TargetMode="External"/><Relationship Id="rId32" Type="http://schemas.openxmlformats.org/officeDocument/2006/relationships/hyperlink" Target="http://school/" TargetMode="External"/><Relationship Id="rId37" Type="http://schemas.openxmlformats.org/officeDocument/2006/relationships/hyperlink" Target="http://school/" TargetMode="External"/><Relationship Id="rId40" Type="http://schemas.openxmlformats.org/officeDocument/2006/relationships/hyperlink" Target="http://school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chool/" TargetMode="External"/><Relationship Id="rId23" Type="http://schemas.openxmlformats.org/officeDocument/2006/relationships/hyperlink" Target="http://school/" TargetMode="External"/><Relationship Id="rId28" Type="http://schemas.openxmlformats.org/officeDocument/2006/relationships/hyperlink" Target="http://school/" TargetMode="External"/><Relationship Id="rId36" Type="http://schemas.openxmlformats.org/officeDocument/2006/relationships/hyperlink" Target="http://school/" TargetMode="External"/><Relationship Id="rId10" Type="http://schemas.openxmlformats.org/officeDocument/2006/relationships/hyperlink" Target="http://school/" TargetMode="External"/><Relationship Id="rId19" Type="http://schemas.openxmlformats.org/officeDocument/2006/relationships/hyperlink" Target="http://school/" TargetMode="External"/><Relationship Id="rId31" Type="http://schemas.openxmlformats.org/officeDocument/2006/relationships/hyperlink" Target="http://school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/" TargetMode="External"/><Relationship Id="rId14" Type="http://schemas.openxmlformats.org/officeDocument/2006/relationships/hyperlink" Target="http://school/" TargetMode="External"/><Relationship Id="rId22" Type="http://schemas.openxmlformats.org/officeDocument/2006/relationships/hyperlink" Target="http://school/" TargetMode="External"/><Relationship Id="rId27" Type="http://schemas.openxmlformats.org/officeDocument/2006/relationships/hyperlink" Target="http://school/" TargetMode="External"/><Relationship Id="rId30" Type="http://schemas.openxmlformats.org/officeDocument/2006/relationships/hyperlink" Target="http://school/" TargetMode="External"/><Relationship Id="rId35" Type="http://schemas.openxmlformats.org/officeDocument/2006/relationships/hyperlink" Target="http://school/" TargetMode="External"/><Relationship Id="rId4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7C39-6A27-4B0C-A5A6-C069782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СОШ2</cp:lastModifiedBy>
  <cp:revision>8</cp:revision>
  <dcterms:created xsi:type="dcterms:W3CDTF">2022-09-16T10:44:00Z</dcterms:created>
  <dcterms:modified xsi:type="dcterms:W3CDTF">2023-01-26T17:42:00Z</dcterms:modified>
</cp:coreProperties>
</file>