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AD" w:rsidRPr="002D44E9" w:rsidRDefault="008579B6" w:rsidP="00507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23.5pt">
            <v:imagedata r:id="rId8" o:title="немецкий 8 класс"/>
          </v:shape>
        </w:pict>
      </w:r>
      <w:r w:rsidR="00507BAD" w:rsidRPr="002D4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Рабочая </w:t>
      </w:r>
      <w:r w:rsidR="00507BAD" w:rsidRPr="002D44E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программа предмета «Немецкий язык» для основного общего образования </w:t>
      </w:r>
      <w:r w:rsidR="00507BAD">
        <w:rPr>
          <w:rFonts w:ascii="Times New Roman" w:hAnsi="Times New Roman" w:cs="Times New Roman"/>
          <w:color w:val="000000" w:themeColor="text1"/>
          <w:sz w:val="20"/>
          <w:szCs w:val="20"/>
        </w:rPr>
        <w:t>разработана на основе УМК «Горизонты</w:t>
      </w:r>
      <w:bookmarkStart w:id="0" w:name="_GoBack"/>
      <w:bookmarkEnd w:id="0"/>
      <w:r w:rsidR="00507B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443C4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507B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класс  автор Аверин М.М.., рассчитана на 68 часов в год (2 часа в неделю).</w:t>
      </w:r>
    </w:p>
    <w:p w:rsidR="00507BAD" w:rsidRPr="002D44E9" w:rsidRDefault="00507BAD" w:rsidP="00507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</w:p>
    <w:p w:rsidR="00507BAD" w:rsidRDefault="00507BAD" w:rsidP="00507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 результаты освоения  предмета</w:t>
      </w:r>
    </w:p>
    <w:p w:rsidR="00507BAD" w:rsidRPr="002D44E9" w:rsidRDefault="00507BAD" w:rsidP="00507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2D44E9">
        <w:rPr>
          <w:rFonts w:ascii="Times New Roman" w:hAnsi="Times New Roman" w:cs="Times New Roman"/>
          <w:bCs/>
          <w:sz w:val="20"/>
          <w:szCs w:val="20"/>
        </w:rPr>
        <w:t>Настоящая программа обеспечивает достижение личностных, метапредметных и предметных результатов.</w:t>
      </w:r>
    </w:p>
    <w:p w:rsidR="00507BAD" w:rsidRPr="002D44E9" w:rsidRDefault="00507BAD" w:rsidP="00507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B04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результаты: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07BAD" w:rsidRPr="002D44E9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2D44E9">
        <w:rPr>
          <w:rFonts w:ascii="Times New Roman" w:hAnsi="Times New Roman" w:cs="Times New Roman"/>
          <w:b/>
          <w:bCs/>
          <w:sz w:val="20"/>
          <w:szCs w:val="20"/>
        </w:rPr>
        <w:t>Метапредметные результаты: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8) смысловое чтение;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</w:t>
      </w:r>
      <w:r w:rsidRPr="009F15AA">
        <w:rPr>
          <w:rFonts w:ascii="Times New Roman" w:hAnsi="Times New Roman" w:cs="Times New Roman"/>
          <w:sz w:val="20"/>
          <w:szCs w:val="20"/>
        </w:rPr>
        <w:lastRenderedPageBreak/>
        <w:t>своей деятельности; владение устной и письменной речью, монологической контекстной речью;</w:t>
      </w:r>
    </w:p>
    <w:p w:rsidR="00507BAD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</w:t>
      </w:r>
      <w:r>
        <w:rPr>
          <w:rFonts w:ascii="Times New Roman" w:hAnsi="Times New Roman" w:cs="Times New Roman"/>
          <w:sz w:val="20"/>
          <w:szCs w:val="20"/>
        </w:rPr>
        <w:t xml:space="preserve"> другими поисковыми системами;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07BAD" w:rsidRPr="002D44E9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44E9">
        <w:rPr>
          <w:rFonts w:ascii="Times New Roman" w:hAnsi="Times New Roman" w:cs="Times New Roman"/>
          <w:b/>
          <w:sz w:val="20"/>
          <w:szCs w:val="20"/>
        </w:rPr>
        <w:t>Предметные результаты: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2)формирование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3) достижение допорогового уровня иноязычной коммуникативной компетенции;</w:t>
      </w:r>
    </w:p>
    <w:p w:rsidR="00507BAD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</w:t>
      </w:r>
      <w:r>
        <w:rPr>
          <w:rFonts w:ascii="Times New Roman" w:hAnsi="Times New Roman" w:cs="Times New Roman"/>
          <w:sz w:val="20"/>
          <w:szCs w:val="20"/>
        </w:rPr>
        <w:t>я в других предметных областях.</w:t>
      </w:r>
    </w:p>
    <w:p w:rsidR="00D7062F" w:rsidRPr="00D7062F" w:rsidRDefault="00507BAD" w:rsidP="00D7062F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062F" w:rsidRPr="00D7062F">
        <w:rPr>
          <w:rFonts w:ascii="Times New Roman" w:hAnsi="Times New Roman" w:cs="Times New Roman"/>
          <w:b/>
          <w:i/>
          <w:sz w:val="20"/>
          <w:szCs w:val="20"/>
        </w:rPr>
        <w:t>В результате изучения второго иностранного языка выпускник научится: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А. В коммуникативной сфере (т. е. владении вторым иностранным языком как средством общения):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</w:rPr>
        <w:t>Речевая компетенция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в следующих видах речевой деятельности: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говорении:</w:t>
      </w:r>
    </w:p>
    <w:p w:rsidR="00D7062F" w:rsidRPr="00D7062F" w:rsidRDefault="00D7062F" w:rsidP="00D7062F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7062F" w:rsidRPr="00D7062F" w:rsidRDefault="00D7062F" w:rsidP="00D7062F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7062F" w:rsidRPr="00D7062F" w:rsidRDefault="00D7062F" w:rsidP="00D7062F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рассказывать о себе, своей семье, друзьях, своих интересах и планах на будущее;</w:t>
      </w:r>
    </w:p>
    <w:p w:rsidR="00D7062F" w:rsidRPr="00D7062F" w:rsidRDefault="00D7062F" w:rsidP="00D7062F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сообщать краткие сведения о своём городе/селе, своей стране и странах изучаемого языка;</w:t>
      </w:r>
    </w:p>
    <w:p w:rsidR="00D7062F" w:rsidRPr="00D7062F" w:rsidRDefault="00D7062F" w:rsidP="00D7062F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D7062F" w:rsidRPr="00D7062F" w:rsidRDefault="00D7062F" w:rsidP="00D7062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вести диалог-обмен мнениями; </w:t>
      </w:r>
    </w:p>
    <w:p w:rsidR="00D7062F" w:rsidRPr="00D7062F" w:rsidRDefault="00D7062F" w:rsidP="00D7062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брать и давать интервью;</w:t>
      </w:r>
    </w:p>
    <w:p w:rsidR="00D7062F" w:rsidRPr="00D7062F" w:rsidRDefault="00D7062F" w:rsidP="00D7062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вести диалог-расспрос на основе нелинейного текста (таблицы, диаграммы и т. д.)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аудировании: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воспринимать на слух и полностью понимать речь учителя, одноклассников;</w:t>
      </w:r>
    </w:p>
    <w:p w:rsidR="00D7062F" w:rsidRPr="00D7062F" w:rsidRDefault="00D7062F" w:rsidP="00D7062F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 интервью);</w:t>
      </w:r>
    </w:p>
    <w:p w:rsidR="00D7062F" w:rsidRPr="00D7062F" w:rsidRDefault="00D7062F" w:rsidP="00D7062F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:rsidR="00D7062F" w:rsidRPr="00D7062F" w:rsidRDefault="00D7062F" w:rsidP="00D7062F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выделять основную тему в воспринимаемом на слух тексте;</w:t>
      </w:r>
    </w:p>
    <w:p w:rsidR="00D7062F" w:rsidRPr="00D7062F" w:rsidRDefault="00D7062F" w:rsidP="00D7062F">
      <w:pPr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7062F" w:rsidRPr="00D7062F" w:rsidRDefault="00D7062F" w:rsidP="00D7062F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7062F" w:rsidRPr="00D7062F" w:rsidRDefault="00D7062F" w:rsidP="00D7062F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7062F" w:rsidRPr="00D7062F" w:rsidRDefault="00D7062F" w:rsidP="00D7062F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7062F" w:rsidRPr="00D7062F" w:rsidRDefault="00D7062F" w:rsidP="00D7062F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lastRenderedPageBreak/>
        <w:t>чтении: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читать аутентичные тексты разных жанров и стилей с пониманием основного содержания;</w:t>
      </w:r>
    </w:p>
    <w:p w:rsidR="00D7062F" w:rsidRPr="00D7062F" w:rsidRDefault="00D7062F" w:rsidP="00D7062F">
      <w:pPr>
        <w:tabs>
          <w:tab w:val="left" w:pos="99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D7062F" w:rsidRPr="00D7062F" w:rsidRDefault="00D7062F" w:rsidP="00D7062F">
      <w:pPr>
        <w:tabs>
          <w:tab w:val="left" w:pos="98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читать аутентичные тексты с выборочным пониманием нужной/ интересующей информации;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7062F" w:rsidRPr="00D7062F" w:rsidRDefault="00D7062F" w:rsidP="00D7062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письменной речи: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tabs>
          <w:tab w:val="left" w:pos="98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заполнять анкеты и формуляры;</w:t>
      </w:r>
    </w:p>
    <w:p w:rsidR="00D7062F" w:rsidRPr="00D7062F" w:rsidRDefault="00D7062F" w:rsidP="00D7062F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D7062F" w:rsidRPr="00D7062F" w:rsidRDefault="00D7062F" w:rsidP="00D7062F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составлять план, тезисы устного или письменного сообщения.</w:t>
      </w:r>
    </w:p>
    <w:p w:rsidR="00D7062F" w:rsidRPr="00D7062F" w:rsidRDefault="00D7062F" w:rsidP="00D7062F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делать краткие выписки из текста с целью их использования в собственных устных высказываниях;</w:t>
      </w:r>
    </w:p>
    <w:p w:rsidR="00D7062F" w:rsidRPr="00D7062F" w:rsidRDefault="00D7062F" w:rsidP="00D7062F">
      <w:pPr>
        <w:numPr>
          <w:ilvl w:val="0"/>
          <w:numId w:val="3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писать электронное письмо (</w:t>
      </w: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en-US"/>
        </w:rPr>
        <w:t>e</w:t>
      </w: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-</w:t>
      </w: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en-US"/>
        </w:rPr>
        <w:t>mail</w:t>
      </w: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) зарубежному другу в ответ на электронное письмо-стимул;</w:t>
      </w:r>
    </w:p>
    <w:p w:rsidR="00D7062F" w:rsidRPr="00D7062F" w:rsidRDefault="00D7062F" w:rsidP="00D7062F">
      <w:pPr>
        <w:numPr>
          <w:ilvl w:val="0"/>
          <w:numId w:val="3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составлять план/тезисы устного или письменного сообщения; </w:t>
      </w:r>
    </w:p>
    <w:p w:rsidR="00D7062F" w:rsidRPr="00D7062F" w:rsidRDefault="00D7062F" w:rsidP="00D7062F">
      <w:pPr>
        <w:numPr>
          <w:ilvl w:val="0"/>
          <w:numId w:val="36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кратко излагать в письменном виде результаты проектной деятельности;</w:t>
      </w:r>
    </w:p>
    <w:p w:rsidR="00D7062F" w:rsidRPr="00D7062F" w:rsidRDefault="00D7062F" w:rsidP="00D7062F">
      <w:pPr>
        <w:numPr>
          <w:ilvl w:val="0"/>
          <w:numId w:val="36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писать небольшое письменное высказывание с опорой на нелинейный текст (таблицы, диаграммы и т. п.).</w:t>
      </w:r>
    </w:p>
    <w:p w:rsidR="00D7062F" w:rsidRPr="00D7062F" w:rsidRDefault="00D7062F" w:rsidP="00D7062F">
      <w:pPr>
        <w:tabs>
          <w:tab w:val="left" w:pos="62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7062F">
        <w:rPr>
          <w:rFonts w:ascii="Times New Roman" w:hAnsi="Times New Roman"/>
          <w:b/>
          <w:sz w:val="20"/>
          <w:szCs w:val="20"/>
        </w:rPr>
        <w:t>Языковые навыки и средства оперирования им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bookmarkStart w:id="1" w:name="bookmark19"/>
      <w:r w:rsidRPr="00D7062F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Орфография и пунктуация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numPr>
          <w:ilvl w:val="0"/>
          <w:numId w:val="3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правильно писать изученные слова;</w:t>
      </w:r>
    </w:p>
    <w:p w:rsidR="00D7062F" w:rsidRPr="00D7062F" w:rsidRDefault="00D7062F" w:rsidP="00D7062F">
      <w:pPr>
        <w:numPr>
          <w:ilvl w:val="0"/>
          <w:numId w:val="3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7062F" w:rsidRPr="00D7062F" w:rsidRDefault="00D7062F" w:rsidP="00D7062F">
      <w:pPr>
        <w:numPr>
          <w:ilvl w:val="0"/>
          <w:numId w:val="3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9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сравнивать и анализировать буквосочетания английского языка и их транскрипцию.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соблюдать правильное ударение в изученных словах;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различать коммуникативные типы предложений по их интонации;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членить предложение на смысловые группы;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</w:t>
      </w: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выражать модальные значения, чувства и эмоции с помощью интонации;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различать британские и американские варианты английского языка в прослушанных высказываниях.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lastRenderedPageBreak/>
        <w:t>Лексическая сторона речи</w:t>
      </w:r>
      <w:bookmarkEnd w:id="1"/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Оперировать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Основным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способам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словообразования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1)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аффиксация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:</w:t>
      </w:r>
    </w:p>
    <w:p w:rsidR="00D7062F" w:rsidRPr="00D7062F" w:rsidRDefault="00D7062F" w:rsidP="00D7062F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ab/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существительных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суффиксами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-ung (die Lösung, die Vereinigung); -keit (die Feindlichkeit); -heit (die Einheit); -schaft (die Gesellschaft); -um (das Datum); -or (der Doctor); -ik (die Mathematik); -e (die Liebe); -er (der Wissenschaftler); -ie (die Biologie);</w:t>
      </w:r>
    </w:p>
    <w:p w:rsidR="00D7062F" w:rsidRPr="00D7062F" w:rsidRDefault="00D7062F" w:rsidP="00D7062F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ab/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прилагательных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суффиксами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-ig (wichtig); -lieh (glücklich); -isch (typisch); -los (arbeitslos); -sam (langsam); -bar (wunderbar);</w:t>
      </w:r>
    </w:p>
    <w:p w:rsidR="00D7062F" w:rsidRPr="00D7062F" w:rsidRDefault="00D7062F" w:rsidP="00D7062F">
      <w:pPr>
        <w:tabs>
          <w:tab w:val="left" w:pos="61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существительных и прилагательных с префиксом un- (das Unglück, unglücklich);</w:t>
      </w:r>
    </w:p>
    <w:p w:rsidR="00D7062F" w:rsidRPr="00D7062F" w:rsidRDefault="00D7062F" w:rsidP="00D7062F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ab/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существительных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глаголов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префиксами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: vor- (der Vorort, vorbereiten); mit- (die Mitverantwortung, mitspielen);</w:t>
      </w:r>
    </w:p>
    <w:p w:rsidR="00D7062F" w:rsidRPr="00D7062F" w:rsidRDefault="00D7062F" w:rsidP="00D7062F">
      <w:pPr>
        <w:tabs>
          <w:tab w:val="left" w:pos="66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глаголов с отделяемыми и неотделяемыми приставками и другими словами в функции приставок типа erzählen, wegwerfen;</w:t>
      </w:r>
    </w:p>
    <w:p w:rsidR="00D7062F" w:rsidRPr="00D7062F" w:rsidRDefault="00D7062F" w:rsidP="00D7062F">
      <w:pPr>
        <w:tabs>
          <w:tab w:val="left" w:pos="75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2)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словосложение:</w:t>
      </w:r>
    </w:p>
    <w:p w:rsidR="00D7062F" w:rsidRPr="00D7062F" w:rsidRDefault="00D7062F" w:rsidP="00D7062F">
      <w:pPr>
        <w:tabs>
          <w:tab w:val="left" w:pos="66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существительное + существительное (das Arbeitszimmer);</w:t>
      </w:r>
    </w:p>
    <w:p w:rsidR="00D7062F" w:rsidRPr="00D7062F" w:rsidRDefault="00D7062F" w:rsidP="00D7062F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прилагательное + прилагательное (dunkelblau, hellblond);</w:t>
      </w:r>
    </w:p>
    <w:p w:rsidR="00D7062F" w:rsidRPr="00D7062F" w:rsidRDefault="00D7062F" w:rsidP="00D7062F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прилагательное + существительное (die Fremdsprache);</w:t>
      </w:r>
    </w:p>
    <w:p w:rsidR="00D7062F" w:rsidRPr="00D7062F" w:rsidRDefault="00D7062F" w:rsidP="00D7062F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глагол + существительное (die Schwimmhalle);</w:t>
      </w:r>
    </w:p>
    <w:p w:rsidR="00D7062F" w:rsidRPr="00D7062F" w:rsidRDefault="00D7062F" w:rsidP="00D7062F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3)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конверсия:</w:t>
      </w:r>
    </w:p>
    <w:p w:rsidR="00D7062F" w:rsidRPr="00D7062F" w:rsidRDefault="00D7062F" w:rsidP="00D7062F">
      <w:pPr>
        <w:tabs>
          <w:tab w:val="left" w:pos="64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образование существительных от прилагательных (das Blau, der Junge);</w:t>
      </w:r>
    </w:p>
    <w:p w:rsidR="00D7062F" w:rsidRPr="00D7062F" w:rsidRDefault="00D7062F" w:rsidP="00D7062F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образование существительных от глаголов (das Lernen, das Lesen).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Интернациональные слова (der Globus, der Computer). Представления о синонимии, антонимии, лексической сочетаемости, многозначности.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bookmarkStart w:id="2" w:name="bookmark20"/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распознавать принадлежность слов к частям речи по аффиксам;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распознавать и употреблять в речи различные средства связи в тексте для обеспечения его целостности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Грамматическая сторона речи</w:t>
      </w:r>
      <w:bookmarkEnd w:id="2"/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Ученик научится:</w:t>
      </w:r>
    </w:p>
    <w:p w:rsidR="00D7062F" w:rsidRPr="00D7062F" w:rsidRDefault="00D7062F" w:rsidP="00D7062F">
      <w:pPr>
        <w:numPr>
          <w:ilvl w:val="0"/>
          <w:numId w:val="41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Нераспространённые и распространённые предложения.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Безличные предложения (Es ist warm. Es ist Sommer).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Предложения с глаголами legen, stellen, hängen, требующими после себя дополнение в Akkusativ и обстоятельство места при ответе на вопрос Wohin?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(Ich hänge das Bild an die Wand).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Предложения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глаголами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beginnen, raten, vorhaben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др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.,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требующими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после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себя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Infinitiv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zu.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Побудительные предложения типа Lesen wir! Wollen wir lesen!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Все типы вопросительных предложений.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Предложения с неопределённо-личным местоимением man (Man schmückt die Stadt vor Weihnachten).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Предложения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инфинитивной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группой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um ... zu (Er lernt Deutsch, um deutsche Bücher zu lesen).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Сложносочинённые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предложения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союзами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denn, darum, deshalb (Ihm gefallt das Dorfleben, denn er kann hier viel Zeit in der frischen Luft verbringen).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Сложноподчинённые предложения с союзами dass, ob и др.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(Er sagt, dass er gut in Mathe ist).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Сложноподчинённые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предложения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причины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союзами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weil, da (Er hat heute keine Zeit, weil er viele Hausaufgaben machen muss).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Сложноподчинённые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предложения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условным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союзом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wenn (Wenn du Lust hast, komm zu mir zu Besuch).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Сложноподчинённые предложения с придаточными времени (с союзами wenn, als, nachdem).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Сложноподчинённые предложения с придаточными определительными (с относительными местоимениями die, deren, dessen).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Сложноподчинённые предложения с придаточными цели (с союзом damit).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Распознавание структуры предложения по формальным признакам: по наличию инфинитивных оборотов: um ... zu + Infinitiv, statt ... zu + Infinitiv, ohne ... zu + Infinitiv).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Слабые и сильные глаголы со вспомогательным глаголом haben в Perfekt.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Сильные глаголы со вспомогательным глаголом sein в Perfekt (kommen, fahren, gehen).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Präteritum слабых и сильных глаголов, а также вспомогательных и модальных глаголов.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Глаголы с отделяемыми и неотделяемыми приставками в Präsens, Perfekt, Präteritum, Futurum (anfangen, beschreiben).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Временные формы в Passiv (Präsens, Präteritum).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Местоименные наречия (worüber, darüber, womit, damit).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Возвратные глаголы в основных временных формах Präsens, Perfekt, Präteritum (sich anziehen, sich waschen).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Распознавание и употребление в речи определённого/неопределённого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Dativ, предлогов, требующих Akkusativ.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Местоимения: личные, притяжательные, неопределённые (jemand, niemand).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Plusquamperfekt и употребление его в речи при согласовании времён.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Количественные числительные и порядковые числительные.</w:t>
      </w:r>
    </w:p>
    <w:p w:rsidR="00D7062F" w:rsidRPr="00D7062F" w:rsidRDefault="00D7062F" w:rsidP="00D7062F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0"/>
          <w:szCs w:val="20"/>
        </w:rPr>
      </w:pPr>
      <w:r w:rsidRPr="00D7062F">
        <w:rPr>
          <w:rFonts w:ascii="Times New Roman" w:hAnsi="Times New Roman" w:cs="Times New Roman"/>
          <w:b/>
          <w:i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распознавать сложноподчиненные предложения с придаточными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сложноподчиненные предложения с союзами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предложения с конструкциями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конструкции с глаголами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распознавать и употреблять в речи конструкции</w:t>
      </w:r>
      <w:r w:rsidRPr="00D706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распознавать и употреблять в речи глаголы во временных формах действительного залога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глаголы в формах страдательного залога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модальные глаголы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словосочетания «Причастие </w:t>
      </w:r>
      <w:r w:rsidRPr="00D7062F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D7062F">
        <w:rPr>
          <w:rFonts w:ascii="Times New Roman" w:hAnsi="Times New Roman" w:cs="Times New Roman"/>
          <w:i/>
          <w:sz w:val="20"/>
          <w:szCs w:val="20"/>
        </w:rPr>
        <w:t xml:space="preserve">+существительное» 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7062F">
        <w:rPr>
          <w:rFonts w:ascii="Times New Roman" w:hAnsi="Times New Roman" w:cs="Times New Roman"/>
          <w:b/>
          <w:sz w:val="20"/>
          <w:szCs w:val="20"/>
        </w:rPr>
        <w:t>Социокультурные знания и умения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7062F">
        <w:rPr>
          <w:rFonts w:ascii="Times New Roman" w:hAnsi="Times New Roman" w:cs="Times New Roman"/>
          <w:b/>
          <w:i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7062F">
        <w:rPr>
          <w:rFonts w:ascii="Times New Roman" w:hAnsi="Times New Roman" w:cs="Times New Roman"/>
          <w:b/>
          <w:sz w:val="20"/>
          <w:szCs w:val="20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</w:t>
      </w:r>
      <w:r w:rsidRPr="00D7062F">
        <w:rPr>
          <w:rFonts w:ascii="Times New Roman" w:hAnsi="Times New Roman" w:cs="Times New Roman"/>
          <w:sz w:val="20"/>
          <w:szCs w:val="20"/>
        </w:rPr>
        <w:t>изучаемого языка;</w:t>
      </w:r>
    </w:p>
    <w:p w:rsidR="00D7062F" w:rsidRPr="00D7062F" w:rsidRDefault="00D7062F" w:rsidP="00D7062F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7062F">
        <w:rPr>
          <w:rFonts w:ascii="Times New Roman" w:hAnsi="Times New Roman" w:cs="Times New Roman"/>
          <w:sz w:val="20"/>
          <w:szCs w:val="20"/>
        </w:rPr>
        <w:t>представлять родную страну и культуру на английском языке;</w:t>
      </w:r>
    </w:p>
    <w:p w:rsidR="00D7062F" w:rsidRPr="00D7062F" w:rsidRDefault="00D7062F" w:rsidP="00D7062F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7062F">
        <w:rPr>
          <w:rFonts w:ascii="Times New Roman" w:hAnsi="Times New Roman" w:cs="Times New Roman"/>
          <w:sz w:val="20"/>
          <w:szCs w:val="20"/>
        </w:rPr>
        <w:t>понимать социокультурные реалии при чтении и аудировании в рамках изученного материала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7062F">
        <w:rPr>
          <w:rFonts w:ascii="Times New Roman" w:hAnsi="Times New Roman" w:cs="Times New Roman"/>
          <w:b/>
          <w:i/>
          <w:sz w:val="20"/>
          <w:szCs w:val="20"/>
        </w:rPr>
        <w:t xml:space="preserve">Выпускник получит возможность научиться: </w:t>
      </w:r>
    </w:p>
    <w:p w:rsidR="00D7062F" w:rsidRPr="00D7062F" w:rsidRDefault="00D7062F" w:rsidP="00D7062F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использовать социокультурные реалии при создании устных и письменных высказываний;</w:t>
      </w:r>
    </w:p>
    <w:p w:rsidR="00D7062F" w:rsidRPr="00D7062F" w:rsidRDefault="00D7062F" w:rsidP="00D7062F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находить сходство и различие в традициях родной страны и страны/стран изучаемого языка.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7062F">
        <w:rPr>
          <w:rFonts w:ascii="Times New Roman" w:hAnsi="Times New Roman" w:cs="Times New Roman"/>
          <w:b/>
          <w:sz w:val="20"/>
          <w:szCs w:val="20"/>
        </w:rPr>
        <w:t>Компенсаторные умения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7062F">
        <w:rPr>
          <w:rFonts w:ascii="Times New Roman" w:hAnsi="Times New Roman" w:cs="Times New Roman"/>
          <w:b/>
          <w:i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numPr>
          <w:ilvl w:val="0"/>
          <w:numId w:val="44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7062F">
        <w:rPr>
          <w:rFonts w:ascii="Times New Roman" w:hAnsi="Times New Roman" w:cs="Times New Roman"/>
          <w:sz w:val="20"/>
          <w:szCs w:val="20"/>
        </w:rPr>
        <w:t>выходить из положения при дефиците языковых средств: использовать переспрос при говорении.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7062F">
        <w:rPr>
          <w:rFonts w:ascii="Times New Roman" w:hAnsi="Times New Roman" w:cs="Times New Roman"/>
          <w:b/>
          <w:i/>
          <w:sz w:val="20"/>
          <w:szCs w:val="20"/>
        </w:rPr>
        <w:t xml:space="preserve">Выпускник получит возможность научиться: </w:t>
      </w:r>
    </w:p>
    <w:p w:rsidR="00D7062F" w:rsidRPr="00D7062F" w:rsidRDefault="00D7062F" w:rsidP="00D7062F">
      <w:pPr>
        <w:numPr>
          <w:ilvl w:val="0"/>
          <w:numId w:val="44"/>
        </w:num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использовать перифраз, синонимические и антонимические средства при говорении;</w:t>
      </w:r>
    </w:p>
    <w:p w:rsidR="006501EB" w:rsidRPr="00D7062F" w:rsidRDefault="00D7062F" w:rsidP="00D7062F">
      <w:pPr>
        <w:numPr>
          <w:ilvl w:val="0"/>
          <w:numId w:val="44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пользоваться языковой и контекстуальной догадкой при аудировании и чтении</w:t>
      </w:r>
    </w:p>
    <w:p w:rsidR="006501EB" w:rsidRPr="00A44A28" w:rsidRDefault="006501EB" w:rsidP="006501E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Основное с</w:t>
      </w:r>
      <w:r w:rsidRPr="00A44A28">
        <w:rPr>
          <w:rFonts w:ascii="Times New Roman" w:hAnsi="Times New Roman" w:cs="Times New Roman"/>
          <w:b/>
          <w:sz w:val="20"/>
          <w:szCs w:val="20"/>
        </w:rPr>
        <w:t>одержание учебного предмета</w:t>
      </w:r>
    </w:p>
    <w:tbl>
      <w:tblPr>
        <w:tblStyle w:val="11"/>
        <w:tblW w:w="4857" w:type="pct"/>
        <w:tblInd w:w="392" w:type="dxa"/>
        <w:tblLook w:val="04A0" w:firstRow="1" w:lastRow="0" w:firstColumn="1" w:lastColumn="0" w:noHBand="0" w:noVBand="1"/>
      </w:tblPr>
      <w:tblGrid>
        <w:gridCol w:w="710"/>
        <w:gridCol w:w="3968"/>
        <w:gridCol w:w="7371"/>
        <w:gridCol w:w="3118"/>
      </w:tblGrid>
      <w:tr w:rsidR="00507BAD" w:rsidRPr="002D44E9" w:rsidTr="00D63BAC">
        <w:trPr>
          <w:trHeight w:val="276"/>
        </w:trPr>
        <w:tc>
          <w:tcPr>
            <w:tcW w:w="234" w:type="pct"/>
            <w:vMerge w:val="restart"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08" w:type="pct"/>
            <w:vMerge w:val="restart"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разделов</w:t>
            </w:r>
          </w:p>
        </w:tc>
        <w:tc>
          <w:tcPr>
            <w:tcW w:w="2430" w:type="pct"/>
            <w:vMerge w:val="restart"/>
            <w:tcBorders>
              <w:right w:val="single" w:sz="4" w:space="0" w:color="auto"/>
            </w:tcBorders>
          </w:tcPr>
          <w:p w:rsidR="00507BAD" w:rsidRPr="002D44E9" w:rsidRDefault="00507BAD" w:rsidP="0050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028" w:type="pct"/>
            <w:vMerge w:val="restart"/>
            <w:tcBorders>
              <w:left w:val="single" w:sz="4" w:space="0" w:color="auto"/>
            </w:tcBorders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507BAD" w:rsidRPr="002D44E9" w:rsidTr="00D63BAC">
        <w:trPr>
          <w:trHeight w:val="276"/>
        </w:trPr>
        <w:tc>
          <w:tcPr>
            <w:tcW w:w="234" w:type="pct"/>
            <w:vMerge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pct"/>
            <w:vMerge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pct"/>
            <w:vMerge/>
            <w:tcBorders>
              <w:right w:val="single" w:sz="4" w:space="0" w:color="auto"/>
            </w:tcBorders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</w:tcBorders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BAD" w:rsidRPr="002D44E9" w:rsidTr="00D63BAC">
        <w:tc>
          <w:tcPr>
            <w:tcW w:w="234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8" w:type="pct"/>
          </w:tcPr>
          <w:p w:rsidR="00507BAD" w:rsidRPr="002D44E9" w:rsidRDefault="006B545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Фитнесс и спорт</w:t>
            </w:r>
          </w:p>
        </w:tc>
        <w:tc>
          <w:tcPr>
            <w:tcW w:w="2430" w:type="pct"/>
            <w:tcBorders>
              <w:right w:val="single" w:sz="4" w:space="0" w:color="auto"/>
            </w:tcBorders>
            <w:vAlign w:val="center"/>
          </w:tcPr>
          <w:p w:rsidR="00507BAD" w:rsidRPr="002D44E9" w:rsidRDefault="006B5451" w:rsidP="00507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Здоровый образ жизни: спорт, питание</w:t>
            </w:r>
          </w:p>
        </w:tc>
        <w:tc>
          <w:tcPr>
            <w:tcW w:w="1028" w:type="pct"/>
            <w:tcBorders>
              <w:left w:val="single" w:sz="4" w:space="0" w:color="auto"/>
            </w:tcBorders>
            <w:vAlign w:val="center"/>
          </w:tcPr>
          <w:p w:rsidR="00507BAD" w:rsidRPr="002D44E9" w:rsidRDefault="002B0808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07BAD" w:rsidRPr="002D44E9" w:rsidTr="00D63BAC">
        <w:tc>
          <w:tcPr>
            <w:tcW w:w="234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8" w:type="pct"/>
          </w:tcPr>
          <w:p w:rsidR="00507BAD" w:rsidRPr="002D44E9" w:rsidRDefault="006B545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школьниками</w:t>
            </w:r>
          </w:p>
        </w:tc>
        <w:tc>
          <w:tcPr>
            <w:tcW w:w="2430" w:type="pct"/>
            <w:tcBorders>
              <w:right w:val="single" w:sz="4" w:space="0" w:color="auto"/>
            </w:tcBorders>
            <w:vAlign w:val="center"/>
          </w:tcPr>
          <w:p w:rsidR="00507BAD" w:rsidRPr="002D44E9" w:rsidRDefault="006B5451" w:rsidP="00D63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Школьное образование, школьная жизнь, изучаемые предметы</w:t>
            </w:r>
          </w:p>
        </w:tc>
        <w:tc>
          <w:tcPr>
            <w:tcW w:w="1028" w:type="pct"/>
            <w:tcBorders>
              <w:left w:val="single" w:sz="4" w:space="0" w:color="auto"/>
            </w:tcBorders>
            <w:vAlign w:val="center"/>
          </w:tcPr>
          <w:p w:rsidR="00507BAD" w:rsidRPr="002D44E9" w:rsidRDefault="002B0808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07BAD" w:rsidRPr="002D44E9" w:rsidTr="00D63BAC">
        <w:tc>
          <w:tcPr>
            <w:tcW w:w="234" w:type="pct"/>
          </w:tcPr>
          <w:p w:rsidR="00507BAD" w:rsidRPr="002D44E9" w:rsidRDefault="002B0808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8" w:type="pct"/>
          </w:tcPr>
          <w:p w:rsidR="00507BAD" w:rsidRPr="002D44E9" w:rsidRDefault="006B545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Наши праздники</w:t>
            </w:r>
          </w:p>
        </w:tc>
        <w:tc>
          <w:tcPr>
            <w:tcW w:w="2430" w:type="pct"/>
            <w:tcBorders>
              <w:right w:val="single" w:sz="4" w:space="0" w:color="auto"/>
            </w:tcBorders>
            <w:vAlign w:val="center"/>
          </w:tcPr>
          <w:p w:rsidR="00507BAD" w:rsidRPr="002D44E9" w:rsidRDefault="006B5451" w:rsidP="00D63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Германия и Россия, их географическое положение, столицы и города</w:t>
            </w:r>
          </w:p>
        </w:tc>
        <w:tc>
          <w:tcPr>
            <w:tcW w:w="1028" w:type="pct"/>
            <w:tcBorders>
              <w:left w:val="single" w:sz="4" w:space="0" w:color="auto"/>
            </w:tcBorders>
            <w:vAlign w:val="center"/>
          </w:tcPr>
          <w:p w:rsidR="00507BAD" w:rsidRPr="002D44E9" w:rsidRDefault="002B0808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07BAD" w:rsidRPr="002D44E9" w:rsidTr="00D63BAC">
        <w:tc>
          <w:tcPr>
            <w:tcW w:w="234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8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AAB">
              <w:rPr>
                <w:rFonts w:ascii="Times New Roman" w:hAnsi="Times New Roman"/>
                <w:sz w:val="20"/>
                <w:szCs w:val="20"/>
              </w:rPr>
              <w:t>Маленькая перемена</w:t>
            </w:r>
          </w:p>
        </w:tc>
        <w:tc>
          <w:tcPr>
            <w:tcW w:w="2430" w:type="pct"/>
            <w:tcBorders>
              <w:right w:val="single" w:sz="4" w:space="0" w:color="auto"/>
            </w:tcBorders>
            <w:vAlign w:val="center"/>
          </w:tcPr>
          <w:p w:rsidR="00507BAD" w:rsidRPr="002D44E9" w:rsidRDefault="00507BAD" w:rsidP="00507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auto"/>
            </w:tcBorders>
            <w:vAlign w:val="center"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7BAD" w:rsidRPr="002D44E9" w:rsidTr="00D63BAC">
        <w:tc>
          <w:tcPr>
            <w:tcW w:w="234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8" w:type="pct"/>
          </w:tcPr>
          <w:p w:rsidR="00507BAD" w:rsidRPr="002D44E9" w:rsidRDefault="006B545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Берлинский воздух</w:t>
            </w:r>
          </w:p>
        </w:tc>
        <w:tc>
          <w:tcPr>
            <w:tcW w:w="2430" w:type="pct"/>
            <w:tcBorders>
              <w:right w:val="single" w:sz="4" w:space="0" w:color="auto"/>
            </w:tcBorders>
            <w:vAlign w:val="center"/>
          </w:tcPr>
          <w:p w:rsidR="00507BAD" w:rsidRPr="002D44E9" w:rsidRDefault="006B5451" w:rsidP="00D63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Города и их достопримечательности, традиции, обычаи </w:t>
            </w:r>
          </w:p>
        </w:tc>
        <w:tc>
          <w:tcPr>
            <w:tcW w:w="1028" w:type="pct"/>
            <w:tcBorders>
              <w:left w:val="single" w:sz="4" w:space="0" w:color="auto"/>
            </w:tcBorders>
            <w:vAlign w:val="center"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07BAD" w:rsidRPr="002D44E9" w:rsidTr="00D63BAC">
        <w:tc>
          <w:tcPr>
            <w:tcW w:w="234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8" w:type="pct"/>
          </w:tcPr>
          <w:p w:rsidR="00507BAD" w:rsidRPr="002D44E9" w:rsidRDefault="006B545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и окружающая среда</w:t>
            </w:r>
          </w:p>
        </w:tc>
        <w:tc>
          <w:tcPr>
            <w:tcW w:w="2430" w:type="pct"/>
            <w:tcBorders>
              <w:right w:val="single" w:sz="4" w:space="0" w:color="auto"/>
            </w:tcBorders>
            <w:vAlign w:val="center"/>
          </w:tcPr>
          <w:p w:rsidR="00507BAD" w:rsidRPr="002D44E9" w:rsidRDefault="006B5451" w:rsidP="00D63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Природа. Проблемы экологии. Защита окружающей среды.</w:t>
            </w:r>
          </w:p>
        </w:tc>
        <w:tc>
          <w:tcPr>
            <w:tcW w:w="1028" w:type="pct"/>
            <w:tcBorders>
              <w:left w:val="single" w:sz="4" w:space="0" w:color="auto"/>
            </w:tcBorders>
            <w:vAlign w:val="center"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07BAD" w:rsidRPr="002D44E9" w:rsidTr="00D63BAC">
        <w:tc>
          <w:tcPr>
            <w:tcW w:w="234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8" w:type="pct"/>
          </w:tcPr>
          <w:p w:rsidR="00507BAD" w:rsidRPr="002D44E9" w:rsidRDefault="006B545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Путешествие по Рейну</w:t>
            </w:r>
          </w:p>
        </w:tc>
        <w:tc>
          <w:tcPr>
            <w:tcW w:w="2430" w:type="pct"/>
            <w:tcBorders>
              <w:right w:val="single" w:sz="4" w:space="0" w:color="auto"/>
            </w:tcBorders>
            <w:vAlign w:val="center"/>
          </w:tcPr>
          <w:p w:rsidR="00507BAD" w:rsidRPr="002D44E9" w:rsidRDefault="006B5451" w:rsidP="00D63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 и увлечения, виды отдыха, транспорт</w:t>
            </w:r>
          </w:p>
        </w:tc>
        <w:tc>
          <w:tcPr>
            <w:tcW w:w="1028" w:type="pct"/>
            <w:tcBorders>
              <w:left w:val="single" w:sz="4" w:space="0" w:color="auto"/>
            </w:tcBorders>
            <w:vAlign w:val="center"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07BAD" w:rsidRPr="002D44E9" w:rsidTr="00D63BAC">
        <w:tc>
          <w:tcPr>
            <w:tcW w:w="234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8" w:type="pct"/>
          </w:tcPr>
          <w:p w:rsidR="00507BAD" w:rsidRPr="002D44E9" w:rsidRDefault="006B545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Прощальная вечеринка</w:t>
            </w:r>
          </w:p>
        </w:tc>
        <w:tc>
          <w:tcPr>
            <w:tcW w:w="2430" w:type="pct"/>
            <w:tcBorders>
              <w:right w:val="single" w:sz="4" w:space="0" w:color="auto"/>
            </w:tcBorders>
            <w:vAlign w:val="center"/>
          </w:tcPr>
          <w:p w:rsidR="00507BAD" w:rsidRPr="002D44E9" w:rsidRDefault="007E1AE9" w:rsidP="00D63BAC">
            <w:pPr>
              <w:rPr>
                <w:rFonts w:ascii="Times New Roman" w:hAnsi="Times New Roman"/>
                <w:sz w:val="20"/>
                <w:szCs w:val="20"/>
              </w:rPr>
            </w:pPr>
            <w:r w:rsidRPr="007E1AE9">
              <w:rPr>
                <w:rFonts w:ascii="Times New Roman" w:hAnsi="Times New Roman"/>
                <w:sz w:val="20"/>
                <w:szCs w:val="20"/>
              </w:rPr>
              <w:t>Досуг и увлечения, виды отдыха,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покупки</w:t>
            </w:r>
          </w:p>
        </w:tc>
        <w:tc>
          <w:tcPr>
            <w:tcW w:w="1028" w:type="pct"/>
            <w:tcBorders>
              <w:left w:val="single" w:sz="4" w:space="0" w:color="auto"/>
            </w:tcBorders>
            <w:vAlign w:val="center"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07BAD" w:rsidRPr="002D44E9" w:rsidTr="00D63BAC">
        <w:tc>
          <w:tcPr>
            <w:tcW w:w="234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8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Большая перемена</w:t>
            </w:r>
          </w:p>
        </w:tc>
        <w:tc>
          <w:tcPr>
            <w:tcW w:w="2430" w:type="pct"/>
            <w:tcBorders>
              <w:right w:val="single" w:sz="4" w:space="0" w:color="auto"/>
            </w:tcBorders>
            <w:vAlign w:val="center"/>
          </w:tcPr>
          <w:p w:rsidR="00507BAD" w:rsidRPr="002D44E9" w:rsidRDefault="00507BAD" w:rsidP="00507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auto"/>
            </w:tcBorders>
            <w:vAlign w:val="center"/>
          </w:tcPr>
          <w:p w:rsidR="00507BAD" w:rsidRPr="002D44E9" w:rsidRDefault="002B0808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07BAD" w:rsidRPr="002D44E9" w:rsidTr="00D63BAC">
        <w:tc>
          <w:tcPr>
            <w:tcW w:w="3972" w:type="pct"/>
            <w:gridSpan w:val="3"/>
            <w:tcBorders>
              <w:right w:val="single" w:sz="4" w:space="0" w:color="auto"/>
            </w:tcBorders>
          </w:tcPr>
          <w:p w:rsidR="00507BAD" w:rsidRPr="002D44E9" w:rsidRDefault="00507BAD" w:rsidP="00507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D44E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28" w:type="pct"/>
            <w:tcBorders>
              <w:left w:val="single" w:sz="4" w:space="0" w:color="auto"/>
            </w:tcBorders>
            <w:vAlign w:val="center"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6501EB" w:rsidRPr="002D44E9" w:rsidRDefault="006501EB" w:rsidP="00650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</w:p>
    <w:p w:rsidR="00B07C32" w:rsidRPr="002D44E9" w:rsidRDefault="00B07C32" w:rsidP="002D44E9">
      <w:pPr>
        <w:pStyle w:val="a4"/>
        <w:shd w:val="clear" w:color="auto" w:fill="FFFFFF"/>
        <w:tabs>
          <w:tab w:val="left" w:pos="709"/>
        </w:tabs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07C32" w:rsidRDefault="00507BAD" w:rsidP="002D44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Календарно-т</w:t>
      </w:r>
      <w:r w:rsidR="00B45EDB" w:rsidRPr="002D44E9">
        <w:rPr>
          <w:rFonts w:ascii="Times New Roman" w:hAnsi="Times New Roman" w:cs="Times New Roman"/>
          <w:b/>
          <w:sz w:val="20"/>
          <w:szCs w:val="20"/>
        </w:rPr>
        <w:t>ематическо</w:t>
      </w:r>
      <w:r w:rsidR="00E14285" w:rsidRPr="002D44E9">
        <w:rPr>
          <w:rFonts w:ascii="Times New Roman" w:hAnsi="Times New Roman" w:cs="Times New Roman"/>
          <w:b/>
          <w:sz w:val="20"/>
          <w:szCs w:val="20"/>
        </w:rPr>
        <w:t>е планирование</w:t>
      </w:r>
      <w:r w:rsidR="00B86537" w:rsidRPr="002D44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44E9" w:rsidRPr="002D44E9" w:rsidRDefault="002D44E9" w:rsidP="002D44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93"/>
        <w:gridCol w:w="3926"/>
        <w:gridCol w:w="1484"/>
        <w:gridCol w:w="7305"/>
        <w:gridCol w:w="1614"/>
      </w:tblGrid>
      <w:tr w:rsidR="004D5305" w:rsidRPr="009E49DB" w:rsidTr="00180DC6">
        <w:tc>
          <w:tcPr>
            <w:tcW w:w="893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926" w:type="dxa"/>
          </w:tcPr>
          <w:p w:rsidR="004D5305" w:rsidRPr="009E49DB" w:rsidRDefault="004D5305" w:rsidP="00507BAD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1484" w:type="dxa"/>
          </w:tcPr>
          <w:p w:rsidR="004D5305" w:rsidRPr="009E49DB" w:rsidRDefault="004D5305" w:rsidP="00D50897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305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1614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4D5305" w:rsidRPr="009E49DB" w:rsidTr="00180DC6">
        <w:tc>
          <w:tcPr>
            <w:tcW w:w="6303" w:type="dxa"/>
            <w:gridSpan w:val="3"/>
          </w:tcPr>
          <w:p w:rsidR="004D5305" w:rsidRPr="00D50897" w:rsidRDefault="004D5305" w:rsidP="00D50897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Фитнес и спорт</w:t>
            </w:r>
            <w:r w:rsidRPr="002B0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305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FC1" w:rsidRPr="009E49DB" w:rsidTr="00180DC6">
        <w:trPr>
          <w:trHeight w:val="85"/>
        </w:trPr>
        <w:tc>
          <w:tcPr>
            <w:tcW w:w="893" w:type="dxa"/>
          </w:tcPr>
          <w:p w:rsidR="00F80FC1" w:rsidRPr="009E49DB" w:rsidRDefault="00F80FC1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6" w:type="dxa"/>
          </w:tcPr>
          <w:p w:rsidR="00F80FC1" w:rsidRPr="009E49DB" w:rsidRDefault="00F80FC1" w:rsidP="007E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увлечения</w:t>
            </w:r>
          </w:p>
        </w:tc>
        <w:tc>
          <w:tcPr>
            <w:tcW w:w="1484" w:type="dxa"/>
          </w:tcPr>
          <w:p w:rsidR="00F80FC1" w:rsidRPr="009E49DB" w:rsidRDefault="00F80FC1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 w:val="restart"/>
          </w:tcPr>
          <w:p w:rsidR="00F80FC1" w:rsidRPr="00F80FC1" w:rsidRDefault="00F80FC1" w:rsidP="00180DC6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F80FC1" w:rsidRPr="00F80FC1" w:rsidRDefault="00180DC6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="00F80FC1"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F80FC1" w:rsidRPr="00F80FC1" w:rsidRDefault="00F80FC1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 w:rsidR="00180DC6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 w:rsidR="00180DC6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 w:rsidR="00180DC6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 w:rsidR="00180DC6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имися: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F80FC1" w:rsidRPr="00F80FC1" w:rsidRDefault="00180DC6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r w:rsidR="00F80FC1"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одноклассниками, дающее </w:t>
            </w:r>
            <w:r w:rsidR="00F80FC1"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 социально значимый опыт сотрудничества взаимной помощи;</w:t>
            </w:r>
          </w:p>
          <w:p w:rsidR="00F80FC1" w:rsidRPr="00F80FC1" w:rsidRDefault="00180DC6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="00F80FC1"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F80FC1" w:rsidRPr="00F80FC1" w:rsidRDefault="00180DC6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обучающихся </w:t>
            </w:r>
            <w:r w:rsidR="00F80FC1"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F80FC1" w:rsidRPr="00F80FC1" w:rsidRDefault="00180DC6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</w:t>
            </w:r>
            <w:r w:rsidR="00F80FC1"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систематизация учебного материала;</w:t>
            </w:r>
          </w:p>
          <w:p w:rsidR="00F80FC1" w:rsidRPr="00F80FC1" w:rsidRDefault="00F80FC1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r w:rsidR="00180DC6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о-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F80FC1" w:rsidRPr="00F80FC1" w:rsidRDefault="00F80FC1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обучающ</w:t>
            </w:r>
            <w:r w:rsidR="00180DC6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 w:rsidR="00180DC6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</w:p>
          <w:p w:rsidR="00F80FC1" w:rsidRPr="00F80FC1" w:rsidRDefault="00F80FC1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F80FC1" w:rsidRPr="00F80FC1" w:rsidRDefault="00180DC6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="00F80FC1"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F80FC1" w:rsidRPr="00F80FC1" w:rsidRDefault="00F80FC1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F80FC1" w:rsidRPr="00F80FC1" w:rsidRDefault="00180DC6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-формировать у обучающихся </w:t>
            </w:r>
            <w:r w:rsidR="00F80FC1"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F80FC1" w:rsidRPr="00F80FC1" w:rsidRDefault="00F80FC1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образа жизни;</w:t>
            </w:r>
          </w:p>
          <w:p w:rsidR="00F80FC1" w:rsidRPr="00F80FC1" w:rsidRDefault="00F80FC1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lastRenderedPageBreak/>
              <w:t>-</w:t>
            </w:r>
            <w:r w:rsidR="00180DC6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помочь обучающимся взглянуть на учебный материал сквозь призму человеческой ценности;</w:t>
            </w:r>
          </w:p>
          <w:p w:rsidR="00F80FC1" w:rsidRPr="00F80FC1" w:rsidRDefault="00180DC6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r w:rsidR="00F80FC1"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обучающихся, половозрастных</w:t>
            </w:r>
          </w:p>
          <w:p w:rsidR="00F80FC1" w:rsidRPr="00F80FC1" w:rsidRDefault="00F80FC1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F80FC1" w:rsidRPr="00180DC6" w:rsidRDefault="00F80FC1" w:rsidP="00180D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-создавать психологический</w:t>
            </w:r>
            <w:r w:rsidR="00180DC6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1614" w:type="dxa"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FC1" w:rsidRPr="009E49DB" w:rsidTr="00180DC6">
        <w:tc>
          <w:tcPr>
            <w:tcW w:w="893" w:type="dxa"/>
          </w:tcPr>
          <w:p w:rsidR="00F80FC1" w:rsidRPr="009E49DB" w:rsidRDefault="00F80FC1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:rsidR="00F80FC1" w:rsidRPr="009E49DB" w:rsidRDefault="00F80FC1" w:rsidP="007E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ли заниматься спортом</w:t>
            </w:r>
          </w:p>
        </w:tc>
        <w:tc>
          <w:tcPr>
            <w:tcW w:w="1484" w:type="dxa"/>
          </w:tcPr>
          <w:p w:rsidR="00F80FC1" w:rsidRPr="009E49DB" w:rsidRDefault="00F80FC1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FC1" w:rsidRPr="009E49DB" w:rsidTr="00180DC6">
        <w:tc>
          <w:tcPr>
            <w:tcW w:w="893" w:type="dxa"/>
          </w:tcPr>
          <w:p w:rsidR="00F80FC1" w:rsidRPr="009E49DB" w:rsidRDefault="00F80FC1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6" w:type="dxa"/>
          </w:tcPr>
          <w:p w:rsidR="00F80FC1" w:rsidRPr="009E49DB" w:rsidRDefault="00F80FC1" w:rsidP="007E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Известные немецкие спортсмены</w:t>
            </w:r>
          </w:p>
        </w:tc>
        <w:tc>
          <w:tcPr>
            <w:tcW w:w="1484" w:type="dxa"/>
          </w:tcPr>
          <w:p w:rsidR="00F80FC1" w:rsidRPr="009E49DB" w:rsidRDefault="00F80FC1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FC1" w:rsidRPr="009E49DB" w:rsidTr="00180DC6">
        <w:tc>
          <w:tcPr>
            <w:tcW w:w="893" w:type="dxa"/>
          </w:tcPr>
          <w:p w:rsidR="00F80FC1" w:rsidRPr="009E49DB" w:rsidRDefault="00F80FC1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6" w:type="dxa"/>
          </w:tcPr>
          <w:p w:rsidR="00F80FC1" w:rsidRPr="009E49DB" w:rsidRDefault="00F80FC1" w:rsidP="007E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говорить правильно: упрёки  и  извинения</w:t>
            </w:r>
          </w:p>
        </w:tc>
        <w:tc>
          <w:tcPr>
            <w:tcW w:w="1484" w:type="dxa"/>
          </w:tcPr>
          <w:p w:rsidR="00F80FC1" w:rsidRPr="009E49DB" w:rsidRDefault="00F80FC1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FC1" w:rsidRPr="009E49DB" w:rsidTr="00180DC6">
        <w:tc>
          <w:tcPr>
            <w:tcW w:w="893" w:type="dxa"/>
          </w:tcPr>
          <w:p w:rsidR="00F80FC1" w:rsidRPr="009E49DB" w:rsidRDefault="00F80FC1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6" w:type="dxa"/>
          </w:tcPr>
          <w:p w:rsidR="00F80FC1" w:rsidRPr="009E49DB" w:rsidRDefault="00F80FC1" w:rsidP="007E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я провел каникулы</w:t>
            </w:r>
          </w:p>
        </w:tc>
        <w:tc>
          <w:tcPr>
            <w:tcW w:w="1484" w:type="dxa"/>
          </w:tcPr>
          <w:p w:rsidR="00F80FC1" w:rsidRPr="009E49DB" w:rsidRDefault="00F80FC1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FC1" w:rsidRPr="009E49DB" w:rsidTr="00180DC6">
        <w:tc>
          <w:tcPr>
            <w:tcW w:w="893" w:type="dxa"/>
          </w:tcPr>
          <w:p w:rsidR="00F80FC1" w:rsidRPr="009E49DB" w:rsidRDefault="00F80FC1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6" w:type="dxa"/>
          </w:tcPr>
          <w:p w:rsidR="00F80FC1" w:rsidRPr="009E49DB" w:rsidRDefault="00F80FC1" w:rsidP="007E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Несчастные случаи при занятиях спортом</w:t>
            </w:r>
          </w:p>
        </w:tc>
        <w:tc>
          <w:tcPr>
            <w:tcW w:w="1484" w:type="dxa"/>
          </w:tcPr>
          <w:p w:rsidR="00F80FC1" w:rsidRPr="009E49DB" w:rsidRDefault="00F80FC1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FC1" w:rsidRPr="009E49DB" w:rsidTr="00180DC6">
        <w:tc>
          <w:tcPr>
            <w:tcW w:w="893" w:type="dxa"/>
          </w:tcPr>
          <w:p w:rsidR="00F80FC1" w:rsidRPr="009E49DB" w:rsidRDefault="00F80FC1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6" w:type="dxa"/>
          </w:tcPr>
          <w:p w:rsidR="00F80FC1" w:rsidRPr="009E49DB" w:rsidRDefault="00F80FC1" w:rsidP="007E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 время модальных глаголов</w:t>
            </w:r>
          </w:p>
        </w:tc>
        <w:tc>
          <w:tcPr>
            <w:tcW w:w="1484" w:type="dxa"/>
          </w:tcPr>
          <w:p w:rsidR="00F80FC1" w:rsidRPr="009E49DB" w:rsidRDefault="00F80FC1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FC1" w:rsidRPr="009E49DB" w:rsidTr="00180DC6">
        <w:tc>
          <w:tcPr>
            <w:tcW w:w="893" w:type="dxa"/>
          </w:tcPr>
          <w:p w:rsidR="00F80FC1" w:rsidRPr="009E49DB" w:rsidRDefault="00F80FC1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6" w:type="dxa"/>
          </w:tcPr>
          <w:p w:rsidR="00F80FC1" w:rsidRPr="009E49DB" w:rsidRDefault="00F80FC1" w:rsidP="0056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Необычный вид спорта- «тренировка» для  мозга</w:t>
            </w:r>
          </w:p>
        </w:tc>
        <w:tc>
          <w:tcPr>
            <w:tcW w:w="1484" w:type="dxa"/>
          </w:tcPr>
          <w:p w:rsidR="00F80FC1" w:rsidRPr="009E49DB" w:rsidRDefault="00F80FC1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FC1" w:rsidRPr="009E49DB" w:rsidTr="00180DC6">
        <w:tc>
          <w:tcPr>
            <w:tcW w:w="893" w:type="dxa"/>
          </w:tcPr>
          <w:p w:rsidR="00F80FC1" w:rsidRPr="009E49DB" w:rsidRDefault="00F80FC1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6" w:type="dxa"/>
          </w:tcPr>
          <w:p w:rsidR="00F80FC1" w:rsidRPr="009E49DB" w:rsidRDefault="00F80FC1" w:rsidP="00DB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изученной темы</w:t>
            </w:r>
          </w:p>
        </w:tc>
        <w:tc>
          <w:tcPr>
            <w:tcW w:w="1484" w:type="dxa"/>
          </w:tcPr>
          <w:p w:rsidR="00F80FC1" w:rsidRDefault="00F80FC1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F80FC1" w:rsidRPr="009E49DB" w:rsidRDefault="00F80FC1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305" w:rsidRPr="009E49DB" w:rsidTr="00180DC6">
        <w:tc>
          <w:tcPr>
            <w:tcW w:w="6303" w:type="dxa"/>
            <w:gridSpan w:val="3"/>
          </w:tcPr>
          <w:p w:rsidR="004D5305" w:rsidRPr="00D50897" w:rsidRDefault="004D5305" w:rsidP="00D50897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Обмен школьниками</w:t>
            </w:r>
            <w:r w:rsidRPr="002B0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(9ч)</w:t>
            </w:r>
          </w:p>
        </w:tc>
        <w:tc>
          <w:tcPr>
            <w:tcW w:w="7305" w:type="dxa"/>
          </w:tcPr>
          <w:p w:rsidR="004D5305" w:rsidRPr="009E49DB" w:rsidRDefault="004D5305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школьниками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 w:val="restart"/>
          </w:tcPr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-реализовывать воспитательные возможности в различных видах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деятельности  обучающихся словесной (знаковой) основой: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систематизация учебного материала;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гражданских поступков);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в рамках урока поощрение учебной/социальной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успешности;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-формировать у обучающихся культуру здорового и безопасного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образа жизни;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помочь обучающимся взглянуть на учебный материал сквозь призму человеческой ценности;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учитывать культурные различия обучающихся, половозрастных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и индивидуальных особенностей;</w:t>
            </w:r>
          </w:p>
          <w:p w:rsidR="00180DC6" w:rsidRPr="009E49DB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Анкета для приёма на работу 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Проживание в гостевой семье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6" w:type="dxa"/>
          </w:tcPr>
          <w:p w:rsidR="00180DC6" w:rsidRPr="004E602E" w:rsidRDefault="00180DC6" w:rsidP="00443C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Предлоги с винительным падежом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Поездка в Германию 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6" w:type="dxa"/>
          </w:tcPr>
          <w:p w:rsidR="00180DC6" w:rsidRPr="009E49DB" w:rsidRDefault="00180DC6" w:rsidP="006E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темам  «Фитнес и спорт. Обмен школьниками»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6" w:type="dxa"/>
          </w:tcPr>
          <w:p w:rsidR="00180DC6" w:rsidRPr="009E49DB" w:rsidRDefault="00180DC6" w:rsidP="006E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6" w:type="dxa"/>
          </w:tcPr>
          <w:p w:rsidR="00180DC6" w:rsidRPr="004E602E" w:rsidRDefault="00180DC6" w:rsidP="006E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обмена школьниками: преимущества и недостатки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6" w:type="dxa"/>
          </w:tcPr>
          <w:p w:rsidR="00180DC6" w:rsidRPr="009E49DB" w:rsidRDefault="00180DC6" w:rsidP="006E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изученной темы</w:t>
            </w:r>
          </w:p>
        </w:tc>
        <w:tc>
          <w:tcPr>
            <w:tcW w:w="1484" w:type="dxa"/>
          </w:tcPr>
          <w:p w:rsidR="00180DC6" w:rsidRPr="009E49DB" w:rsidRDefault="00180DC6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05" w:rsidRPr="009E49DB" w:rsidTr="00180DC6">
        <w:tc>
          <w:tcPr>
            <w:tcW w:w="6303" w:type="dxa"/>
            <w:gridSpan w:val="3"/>
          </w:tcPr>
          <w:p w:rsidR="004D5305" w:rsidRPr="00D50897" w:rsidRDefault="004D5305" w:rsidP="00D50897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Наши праздники</w:t>
            </w:r>
            <w:r w:rsidRPr="002B0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(9ч)</w:t>
            </w:r>
          </w:p>
        </w:tc>
        <w:tc>
          <w:tcPr>
            <w:tcW w:w="7305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 w:val="restart"/>
          </w:tcPr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на уроке интерактивные формы работы с обучающимися: - включение в урок игровых процедур, которые способствуют налаживанию позитивных 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межличностных отношений в классе;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-реализовывать воспитательные возможности в различных видах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деятельности  обучающихся словесной (знаковой) основой: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систематизация учебного материала;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гражданских поступков);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в рамках урока поощрение учебной/социальной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успешности;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-формировать у обучающихся культуру здорового и безопасного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образа жизни;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помочь обучающимся взглянуть на учебный материал сквозь призму человеческой ценности;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учитывать культурные различия обучающихся, половозрастных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и индивидуальных особенностей;</w:t>
            </w:r>
          </w:p>
          <w:p w:rsidR="00180DC6" w:rsidRPr="009E49DB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Вопросительные слова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в Германии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26" w:type="dxa"/>
          </w:tcPr>
          <w:p w:rsidR="00180DC6" w:rsidRPr="00C5318E" w:rsidRDefault="00180DC6" w:rsidP="00443C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wissen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6" w:type="dxa"/>
          </w:tcPr>
          <w:p w:rsidR="00180DC6" w:rsidRPr="00C5318E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в России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«Праздники»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 «Праздники»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26" w:type="dxa"/>
          </w:tcPr>
          <w:p w:rsidR="00180DC6" w:rsidRPr="009E49DB" w:rsidRDefault="00180DC6" w:rsidP="00D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26" w:type="dxa"/>
          </w:tcPr>
          <w:p w:rsidR="00180DC6" w:rsidRPr="009E49DB" w:rsidRDefault="00180DC6" w:rsidP="00C53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Повторение темы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05" w:rsidRPr="009E49DB" w:rsidTr="00180DC6">
        <w:tc>
          <w:tcPr>
            <w:tcW w:w="6303" w:type="dxa"/>
            <w:gridSpan w:val="3"/>
          </w:tcPr>
          <w:p w:rsidR="004D5305" w:rsidRPr="00D50897" w:rsidRDefault="004D5305" w:rsidP="00D50897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Маленькая перемена (2ч)</w:t>
            </w:r>
          </w:p>
        </w:tc>
        <w:tc>
          <w:tcPr>
            <w:tcW w:w="7305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05" w:rsidRPr="009E49DB" w:rsidTr="00180DC6">
        <w:tc>
          <w:tcPr>
            <w:tcW w:w="893" w:type="dxa"/>
          </w:tcPr>
          <w:p w:rsidR="004D5305" w:rsidRPr="009E49DB" w:rsidRDefault="004D5305" w:rsidP="00D63BAC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6" w:type="dxa"/>
          </w:tcPr>
          <w:p w:rsidR="004D5305" w:rsidRPr="009E49DB" w:rsidRDefault="004D5305" w:rsidP="00D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по немецкому языку</w:t>
            </w:r>
          </w:p>
        </w:tc>
        <w:tc>
          <w:tcPr>
            <w:tcW w:w="1484" w:type="dxa"/>
          </w:tcPr>
          <w:p w:rsidR="004D5305" w:rsidRPr="009E49DB" w:rsidRDefault="004D5305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</w:tcPr>
          <w:p w:rsidR="004D5305" w:rsidRPr="009E49DB" w:rsidRDefault="004D5305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D5305" w:rsidRPr="009E49DB" w:rsidRDefault="004D5305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05" w:rsidRPr="009E49DB" w:rsidTr="00180DC6">
        <w:tc>
          <w:tcPr>
            <w:tcW w:w="893" w:type="dxa"/>
          </w:tcPr>
          <w:p w:rsidR="004D5305" w:rsidRPr="009E49DB" w:rsidRDefault="004D5305" w:rsidP="00F8203A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26" w:type="dxa"/>
          </w:tcPr>
          <w:p w:rsidR="004D5305" w:rsidRPr="009E49DB" w:rsidRDefault="004D5305" w:rsidP="0008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«Кто быстрее?»</w:t>
            </w:r>
          </w:p>
        </w:tc>
        <w:tc>
          <w:tcPr>
            <w:tcW w:w="1484" w:type="dxa"/>
          </w:tcPr>
          <w:p w:rsidR="004D5305" w:rsidRPr="009E49DB" w:rsidRDefault="004D5305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</w:tcPr>
          <w:p w:rsidR="004D5305" w:rsidRPr="009E49DB" w:rsidRDefault="004D5305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D5305" w:rsidRPr="009E49DB" w:rsidRDefault="004D5305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05" w:rsidRPr="009E49DB" w:rsidTr="00180DC6">
        <w:tc>
          <w:tcPr>
            <w:tcW w:w="6303" w:type="dxa"/>
            <w:gridSpan w:val="3"/>
          </w:tcPr>
          <w:p w:rsidR="004D5305" w:rsidRPr="00D50897" w:rsidRDefault="004D5305" w:rsidP="00D50897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Берлинский воздух</w:t>
            </w:r>
            <w:r w:rsidRPr="00D63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(9ч)</w:t>
            </w:r>
          </w:p>
        </w:tc>
        <w:tc>
          <w:tcPr>
            <w:tcW w:w="7305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6" w:type="dxa"/>
          </w:tcPr>
          <w:p w:rsidR="00180DC6" w:rsidRPr="009E49DB" w:rsidRDefault="00180DC6" w:rsidP="006E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«Наши праздники»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 w:val="restart"/>
          </w:tcPr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-реализовывать воспитательные возможности в различных видах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деятельности  обучающихся словесной (знаковой) основой: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систематизация учебного материала;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гражданских поступков);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-организовывать в рамках урока поощрение учебной/социальной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успешности;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-формировать у обучающихся культуру здорового и безопасного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образа жизни;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помочь обучающимся взглянуть на учебный материал сквозь призму человеческой ценности;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учитывать культурные различия обучающихся, половозрастных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и индивидуальных особенностей;</w:t>
            </w:r>
          </w:p>
          <w:p w:rsidR="00180DC6" w:rsidRPr="009E49DB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26" w:type="dxa"/>
          </w:tcPr>
          <w:p w:rsidR="00180DC6" w:rsidRPr="009E49DB" w:rsidRDefault="00180DC6" w:rsidP="006E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Берлина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26" w:type="dxa"/>
          </w:tcPr>
          <w:p w:rsidR="00180DC6" w:rsidRPr="009E49DB" w:rsidRDefault="00180DC6" w:rsidP="006E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Берлин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26" w:type="dxa"/>
          </w:tcPr>
          <w:p w:rsidR="00180DC6" w:rsidRPr="009E49DB" w:rsidRDefault="00180DC6" w:rsidP="006E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«Мой любимый город»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26" w:type="dxa"/>
          </w:tcPr>
          <w:p w:rsidR="00180DC6" w:rsidRPr="003D25CD" w:rsidRDefault="00180DC6" w:rsidP="006E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 </w:t>
            </w:r>
            <w:r w:rsidRPr="003D25CD">
              <w:rPr>
                <w:rFonts w:ascii="Times New Roman" w:hAnsi="Times New Roman" w:cs="Times New Roman"/>
                <w:sz w:val="20"/>
                <w:szCs w:val="20"/>
              </w:rPr>
              <w:t>«Мой любимый город»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26" w:type="dxa"/>
          </w:tcPr>
          <w:p w:rsidR="00180DC6" w:rsidRPr="004E00F0" w:rsidRDefault="00180DC6" w:rsidP="006E57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по берлину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26" w:type="dxa"/>
          </w:tcPr>
          <w:p w:rsidR="00180DC6" w:rsidRPr="00EC1029" w:rsidRDefault="00180DC6" w:rsidP="006E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Ориентирование в городе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7E2C0A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26" w:type="dxa"/>
          </w:tcPr>
          <w:p w:rsidR="00180DC6" w:rsidRPr="009E49DB" w:rsidRDefault="00180DC6" w:rsidP="006E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Новости Берлина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05" w:rsidRPr="009E49DB" w:rsidTr="00180DC6">
        <w:tc>
          <w:tcPr>
            <w:tcW w:w="6303" w:type="dxa"/>
            <w:gridSpan w:val="3"/>
          </w:tcPr>
          <w:p w:rsidR="004D5305" w:rsidRPr="00D50897" w:rsidRDefault="004D5305" w:rsidP="00D50897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Мир и окружающая среда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(9ч)</w:t>
            </w:r>
          </w:p>
        </w:tc>
        <w:tc>
          <w:tcPr>
            <w:tcW w:w="7305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и удивительные ландшафты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 w:val="restart"/>
          </w:tcPr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-реализовывать воспитательные возможности в различных видах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деятельности  обучающихся словесной (знаковой) основой: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систематизация учебного материала;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гражданских поступков);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в рамках урока поощрение учебной/социальной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успешности;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-формировать у обучающихся культуру здорового и безопасного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образа жизни;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помочь обучающимся взглянуть на учебный материал сквозь призму человеческой ценности;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учитывать культурные различия обучающихся, половозрастных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и индивидуальных особенностей;</w:t>
            </w:r>
          </w:p>
          <w:p w:rsidR="00180DC6" w:rsidRPr="009E49DB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катастрофы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Последствия загрязнения окружающей среды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«как защитить окружающую среду»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 составных существительных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«защита окружающей среды в школе и дома»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26" w:type="dxa"/>
          </w:tcPr>
          <w:p w:rsidR="00180DC6" w:rsidRPr="009E49DB" w:rsidRDefault="00180DC6" w:rsidP="004E0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  <w:r w:rsidRPr="00586D7C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окружающей среды в школе и дома»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изученной темы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05" w:rsidRPr="009E49DB" w:rsidTr="00180DC6">
        <w:tc>
          <w:tcPr>
            <w:tcW w:w="6303" w:type="dxa"/>
            <w:gridSpan w:val="3"/>
          </w:tcPr>
          <w:p w:rsidR="004D5305" w:rsidRPr="00D50897" w:rsidRDefault="004D5305" w:rsidP="00D50897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по Рейну</w:t>
            </w:r>
            <w:r w:rsidRPr="00D63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(9ч)</w:t>
            </w:r>
          </w:p>
        </w:tc>
        <w:tc>
          <w:tcPr>
            <w:tcW w:w="7305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D5305" w:rsidRPr="009E49DB" w:rsidRDefault="004D5305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Германии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 w:val="restart"/>
          </w:tcPr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обсуждения в классе;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-реализовывать воспитательные возможности в различных видах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деятельности  обучающихся словесной (знаковой) основой: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систематизация учебного материала;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гражданских поступков);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в рамках урока поощрение учебной/социальной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успешности;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-формировать у обучающихся культуру здорового и безопасного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образа жизни;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помочь обучающимся взглянуть на учебный материал сквозь призму человеческой ценности;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учитывать культурные различия обучающихся, половозрастных</w:t>
            </w:r>
          </w:p>
          <w:p w:rsidR="00180DC6" w:rsidRPr="00180DC6" w:rsidRDefault="00180DC6" w:rsidP="00180DC6">
            <w:pPr>
              <w:ind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и индивидуальных особенностей;</w:t>
            </w:r>
          </w:p>
          <w:p w:rsidR="00180DC6" w:rsidRPr="009E49DB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26" w:type="dxa"/>
          </w:tcPr>
          <w:p w:rsidR="00180DC6" w:rsidRPr="009E49DB" w:rsidRDefault="00180DC6" w:rsidP="0001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темам «Берлинский воздух. Мир и окружающая среда»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26" w:type="dxa"/>
          </w:tcPr>
          <w:p w:rsidR="00180DC6" w:rsidRPr="009E49DB" w:rsidRDefault="00180DC6" w:rsidP="00F8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926" w:type="dxa"/>
          </w:tcPr>
          <w:p w:rsidR="00180DC6" w:rsidRPr="00885664" w:rsidRDefault="00180DC6" w:rsidP="00F8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926" w:type="dxa"/>
          </w:tcPr>
          <w:p w:rsidR="00180DC6" w:rsidRPr="009E49DB" w:rsidRDefault="00180DC6" w:rsidP="00F8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путешествия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26" w:type="dxa"/>
          </w:tcPr>
          <w:p w:rsidR="00180DC6" w:rsidRPr="009E49DB" w:rsidRDefault="00180DC6" w:rsidP="00F8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Предлоги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26" w:type="dxa"/>
          </w:tcPr>
          <w:p w:rsidR="00180DC6" w:rsidRPr="009E49DB" w:rsidRDefault="00180DC6" w:rsidP="00F8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 многосложных существительных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26" w:type="dxa"/>
          </w:tcPr>
          <w:p w:rsidR="00180DC6" w:rsidRPr="009A3C0F" w:rsidRDefault="00180DC6" w:rsidP="00F8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«План путешествия»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26" w:type="dxa"/>
          </w:tcPr>
          <w:p w:rsidR="00180DC6" w:rsidRPr="009E49DB" w:rsidRDefault="00180DC6" w:rsidP="00F8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проездных билетов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05" w:rsidRPr="009E49DB" w:rsidTr="00180DC6">
        <w:tc>
          <w:tcPr>
            <w:tcW w:w="6303" w:type="dxa"/>
            <w:gridSpan w:val="3"/>
          </w:tcPr>
          <w:p w:rsidR="004D5305" w:rsidRPr="00D50897" w:rsidRDefault="004D5305" w:rsidP="00C31024">
            <w:pPr>
              <w:tabs>
                <w:tab w:val="left" w:pos="8790"/>
              </w:tabs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Прощальная вечеринка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(9ч)</w:t>
            </w:r>
          </w:p>
        </w:tc>
        <w:tc>
          <w:tcPr>
            <w:tcW w:w="7305" w:type="dxa"/>
          </w:tcPr>
          <w:p w:rsidR="004D5305" w:rsidRPr="009E49DB" w:rsidRDefault="004D5305" w:rsidP="002D44E9">
            <w:pPr>
              <w:tabs>
                <w:tab w:val="left" w:pos="8790"/>
              </w:tabs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D5305" w:rsidRPr="009E49DB" w:rsidRDefault="004D5305" w:rsidP="002D44E9">
            <w:pPr>
              <w:tabs>
                <w:tab w:val="left" w:pos="8790"/>
              </w:tabs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Поездка с родителями за границу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 w:val="restart"/>
          </w:tcPr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-реализовывать воспитательные возможности в различных видах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деятельности  обучающихся словесной (знаковой) основой: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систематизация учебного материала;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гражданских поступков);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-организовывать в рамках урока поощрение учебной/социальной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успешности;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-формировать у обучающихся культуру здорового и безопасного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образа жизни;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помочь обучающимся взглянуть на учебный материал сквозь призму человеческой ценности;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 учитывать культурные различия обучающихся, половозрастных</w:t>
            </w:r>
          </w:p>
          <w:p w:rsidR="00180DC6" w:rsidRPr="00180DC6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и индивидуальных особенностей;</w:t>
            </w:r>
          </w:p>
          <w:p w:rsidR="00180DC6" w:rsidRPr="009E49DB" w:rsidRDefault="00180DC6" w:rsidP="00180DC6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6">
              <w:rPr>
                <w:rFonts w:ascii="Times New Roman" w:hAnsi="Times New Roman" w:cs="Times New Roman"/>
                <w:sz w:val="20"/>
                <w:szCs w:val="20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Прощальные подарки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Идеи подарков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нужно для вечеринки?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Прощание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прощания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26" w:type="dxa"/>
          </w:tcPr>
          <w:p w:rsidR="00180DC6" w:rsidRPr="009E49DB" w:rsidRDefault="00180DC6" w:rsidP="0001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темам «Путешествие по Рейну. Прощальная вечеринка»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84" w:type="dxa"/>
          </w:tcPr>
          <w:p w:rsidR="00180DC6" w:rsidRPr="009E49DB" w:rsidRDefault="00180DC6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6303" w:type="dxa"/>
            <w:gridSpan w:val="3"/>
          </w:tcPr>
          <w:p w:rsidR="00180DC6" w:rsidRPr="00D50897" w:rsidRDefault="00180DC6" w:rsidP="00D50897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перемена (3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26" w:type="dxa"/>
          </w:tcPr>
          <w:p w:rsidR="00180DC6" w:rsidRPr="009E49DB" w:rsidRDefault="00180DC6" w:rsidP="0077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экзамену</w:t>
            </w:r>
          </w:p>
        </w:tc>
        <w:tc>
          <w:tcPr>
            <w:tcW w:w="1484" w:type="dxa"/>
          </w:tcPr>
          <w:p w:rsidR="00180DC6" w:rsidRPr="009E49DB" w:rsidRDefault="00180DC6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грамматикой</w:t>
            </w:r>
          </w:p>
        </w:tc>
        <w:tc>
          <w:tcPr>
            <w:tcW w:w="1484" w:type="dxa"/>
          </w:tcPr>
          <w:p w:rsidR="00180DC6" w:rsidRPr="009E49DB" w:rsidRDefault="00180DC6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C6" w:rsidRPr="009E49DB" w:rsidTr="00180DC6">
        <w:tc>
          <w:tcPr>
            <w:tcW w:w="893" w:type="dxa"/>
          </w:tcPr>
          <w:p w:rsidR="00180DC6" w:rsidRPr="009E49DB" w:rsidRDefault="00180DC6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26" w:type="dxa"/>
          </w:tcPr>
          <w:p w:rsidR="00180DC6" w:rsidRPr="009E49DB" w:rsidRDefault="00180DC6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тем</w:t>
            </w:r>
          </w:p>
        </w:tc>
        <w:tc>
          <w:tcPr>
            <w:tcW w:w="1484" w:type="dxa"/>
          </w:tcPr>
          <w:p w:rsidR="00180DC6" w:rsidRPr="009E49DB" w:rsidRDefault="00180DC6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5" w:type="dxa"/>
            <w:vMerge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0DC6" w:rsidRPr="009E49DB" w:rsidRDefault="00180DC6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CC3" w:rsidRDefault="003E7CC3" w:rsidP="00FE59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CC3" w:rsidRDefault="003E7CC3" w:rsidP="002D44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E7CC3" w:rsidSect="00C520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C1" w:rsidRDefault="00F80FC1" w:rsidP="00E762ED">
      <w:pPr>
        <w:spacing w:after="0" w:line="240" w:lineRule="auto"/>
      </w:pPr>
      <w:r>
        <w:separator/>
      </w:r>
    </w:p>
  </w:endnote>
  <w:endnote w:type="continuationSeparator" w:id="0">
    <w:p w:rsidR="00F80FC1" w:rsidRDefault="00F80FC1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C1" w:rsidRDefault="00F80FC1" w:rsidP="00E762ED">
      <w:pPr>
        <w:spacing w:after="0" w:line="240" w:lineRule="auto"/>
      </w:pPr>
      <w:r>
        <w:separator/>
      </w:r>
    </w:p>
  </w:footnote>
  <w:footnote w:type="continuationSeparator" w:id="0">
    <w:p w:rsidR="00F80FC1" w:rsidRDefault="00F80FC1" w:rsidP="00E7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B090A"/>
    <w:multiLevelType w:val="hybridMultilevel"/>
    <w:tmpl w:val="D844543C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77DC"/>
    <w:multiLevelType w:val="hybridMultilevel"/>
    <w:tmpl w:val="E6C0FAA6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6CA2"/>
    <w:multiLevelType w:val="hybridMultilevel"/>
    <w:tmpl w:val="AF74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997"/>
    <w:multiLevelType w:val="hybridMultilevel"/>
    <w:tmpl w:val="2796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0CF666DD"/>
    <w:multiLevelType w:val="hybridMultilevel"/>
    <w:tmpl w:val="D9649024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16F31"/>
    <w:multiLevelType w:val="hybridMultilevel"/>
    <w:tmpl w:val="07EAFE1C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72C0B"/>
    <w:multiLevelType w:val="hybridMultilevel"/>
    <w:tmpl w:val="E0C205D8"/>
    <w:lvl w:ilvl="0" w:tplc="21FAC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D0560D"/>
    <w:multiLevelType w:val="hybridMultilevel"/>
    <w:tmpl w:val="DAC45502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61B29"/>
    <w:multiLevelType w:val="hybridMultilevel"/>
    <w:tmpl w:val="6808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257FF"/>
    <w:multiLevelType w:val="hybridMultilevel"/>
    <w:tmpl w:val="AA0ADF3E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5739E"/>
    <w:multiLevelType w:val="hybridMultilevel"/>
    <w:tmpl w:val="A6C0B936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76D62"/>
    <w:multiLevelType w:val="hybridMultilevel"/>
    <w:tmpl w:val="305C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8247F"/>
    <w:multiLevelType w:val="hybridMultilevel"/>
    <w:tmpl w:val="85301038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05C15"/>
    <w:multiLevelType w:val="hybridMultilevel"/>
    <w:tmpl w:val="9604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06294"/>
    <w:multiLevelType w:val="hybridMultilevel"/>
    <w:tmpl w:val="389295CA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64E98"/>
    <w:multiLevelType w:val="hybridMultilevel"/>
    <w:tmpl w:val="DD7C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325BD"/>
    <w:multiLevelType w:val="hybridMultilevel"/>
    <w:tmpl w:val="EAF682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689020D"/>
    <w:multiLevelType w:val="hybridMultilevel"/>
    <w:tmpl w:val="9A8EB86A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4101A"/>
    <w:multiLevelType w:val="hybridMultilevel"/>
    <w:tmpl w:val="C7A6DC82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376A4"/>
    <w:multiLevelType w:val="hybridMultilevel"/>
    <w:tmpl w:val="78C6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51C8C"/>
    <w:multiLevelType w:val="hybridMultilevel"/>
    <w:tmpl w:val="B53C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751A1"/>
    <w:multiLevelType w:val="hybridMultilevel"/>
    <w:tmpl w:val="8774DAD2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044E6"/>
    <w:multiLevelType w:val="hybridMultilevel"/>
    <w:tmpl w:val="F704F336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81679"/>
    <w:multiLevelType w:val="hybridMultilevel"/>
    <w:tmpl w:val="B4CC917E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10183"/>
    <w:multiLevelType w:val="hybridMultilevel"/>
    <w:tmpl w:val="5ECC2D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943644"/>
    <w:multiLevelType w:val="hybridMultilevel"/>
    <w:tmpl w:val="3774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A4A3D"/>
    <w:multiLevelType w:val="hybridMultilevel"/>
    <w:tmpl w:val="A62A31AC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00C37"/>
    <w:multiLevelType w:val="hybridMultilevel"/>
    <w:tmpl w:val="AA9A4808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A66704E"/>
    <w:multiLevelType w:val="hybridMultilevel"/>
    <w:tmpl w:val="58BA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20"/>
  </w:num>
  <w:num w:numId="5">
    <w:abstractNumId w:val="10"/>
  </w:num>
  <w:num w:numId="6">
    <w:abstractNumId w:val="2"/>
  </w:num>
  <w:num w:numId="7">
    <w:abstractNumId w:val="0"/>
  </w:num>
  <w:num w:numId="8">
    <w:abstractNumId w:val="36"/>
  </w:num>
  <w:num w:numId="9">
    <w:abstractNumId w:val="23"/>
  </w:num>
  <w:num w:numId="10">
    <w:abstractNumId w:val="9"/>
  </w:num>
  <w:num w:numId="11">
    <w:abstractNumId w:val="7"/>
  </w:num>
  <w:num w:numId="12">
    <w:abstractNumId w:val="15"/>
  </w:num>
  <w:num w:numId="13">
    <w:abstractNumId w:val="24"/>
  </w:num>
  <w:num w:numId="14">
    <w:abstractNumId w:val="16"/>
  </w:num>
  <w:num w:numId="15">
    <w:abstractNumId w:val="27"/>
  </w:num>
  <w:num w:numId="16">
    <w:abstractNumId w:val="42"/>
  </w:num>
  <w:num w:numId="17">
    <w:abstractNumId w:val="4"/>
  </w:num>
  <w:num w:numId="18">
    <w:abstractNumId w:val="37"/>
  </w:num>
  <w:num w:numId="19">
    <w:abstractNumId w:val="13"/>
  </w:num>
  <w:num w:numId="20">
    <w:abstractNumId w:val="3"/>
  </w:num>
  <w:num w:numId="21">
    <w:abstractNumId w:val="19"/>
  </w:num>
  <w:num w:numId="22">
    <w:abstractNumId w:val="32"/>
  </w:num>
  <w:num w:numId="23">
    <w:abstractNumId w:val="1"/>
  </w:num>
  <w:num w:numId="24">
    <w:abstractNumId w:val="14"/>
  </w:num>
  <w:num w:numId="25">
    <w:abstractNumId w:val="26"/>
  </w:num>
  <w:num w:numId="26">
    <w:abstractNumId w:val="30"/>
  </w:num>
  <w:num w:numId="27">
    <w:abstractNumId w:val="33"/>
  </w:num>
  <w:num w:numId="28">
    <w:abstractNumId w:val="38"/>
  </w:num>
  <w:num w:numId="29">
    <w:abstractNumId w:val="40"/>
  </w:num>
  <w:num w:numId="30">
    <w:abstractNumId w:val="18"/>
  </w:num>
  <w:num w:numId="31">
    <w:abstractNumId w:val="12"/>
  </w:num>
  <w:num w:numId="32">
    <w:abstractNumId w:val="11"/>
  </w:num>
  <w:num w:numId="33">
    <w:abstractNumId w:val="44"/>
  </w:num>
  <w:num w:numId="34">
    <w:abstractNumId w:val="34"/>
  </w:num>
  <w:num w:numId="35">
    <w:abstractNumId w:val="31"/>
  </w:num>
  <w:num w:numId="36">
    <w:abstractNumId w:val="21"/>
  </w:num>
  <w:num w:numId="37">
    <w:abstractNumId w:val="39"/>
  </w:num>
  <w:num w:numId="38">
    <w:abstractNumId w:val="17"/>
  </w:num>
  <w:num w:numId="39">
    <w:abstractNumId w:val="5"/>
  </w:num>
  <w:num w:numId="40">
    <w:abstractNumId w:val="35"/>
  </w:num>
  <w:num w:numId="41">
    <w:abstractNumId w:val="29"/>
  </w:num>
  <w:num w:numId="42">
    <w:abstractNumId w:val="6"/>
  </w:num>
  <w:num w:numId="43">
    <w:abstractNumId w:val="41"/>
  </w:num>
  <w:num w:numId="44">
    <w:abstractNumId w:val="43"/>
  </w:num>
  <w:num w:numId="45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285"/>
    <w:rsid w:val="00003E8F"/>
    <w:rsid w:val="00006B02"/>
    <w:rsid w:val="00006F1B"/>
    <w:rsid w:val="0001214D"/>
    <w:rsid w:val="000319D0"/>
    <w:rsid w:val="00050A1C"/>
    <w:rsid w:val="00087428"/>
    <w:rsid w:val="00090FC6"/>
    <w:rsid w:val="000B5D54"/>
    <w:rsid w:val="000E5A94"/>
    <w:rsid w:val="00131FE5"/>
    <w:rsid w:val="00132B25"/>
    <w:rsid w:val="00147A48"/>
    <w:rsid w:val="001706DC"/>
    <w:rsid w:val="00180DC6"/>
    <w:rsid w:val="001910A0"/>
    <w:rsid w:val="001B46A6"/>
    <w:rsid w:val="001C2C31"/>
    <w:rsid w:val="001E6E18"/>
    <w:rsid w:val="001F44D6"/>
    <w:rsid w:val="002117E0"/>
    <w:rsid w:val="00213094"/>
    <w:rsid w:val="00244F2D"/>
    <w:rsid w:val="002735ED"/>
    <w:rsid w:val="002A1309"/>
    <w:rsid w:val="002B0808"/>
    <w:rsid w:val="002B1336"/>
    <w:rsid w:val="002B3C89"/>
    <w:rsid w:val="002C4EAC"/>
    <w:rsid w:val="002C67AF"/>
    <w:rsid w:val="002D44E9"/>
    <w:rsid w:val="002F0FD2"/>
    <w:rsid w:val="002F777B"/>
    <w:rsid w:val="00307923"/>
    <w:rsid w:val="00342B66"/>
    <w:rsid w:val="00362974"/>
    <w:rsid w:val="00375BA8"/>
    <w:rsid w:val="00380C3D"/>
    <w:rsid w:val="00385111"/>
    <w:rsid w:val="003A7F9D"/>
    <w:rsid w:val="003B628F"/>
    <w:rsid w:val="003C4D78"/>
    <w:rsid w:val="003D25CD"/>
    <w:rsid w:val="003E7CC3"/>
    <w:rsid w:val="003F36EB"/>
    <w:rsid w:val="00404D33"/>
    <w:rsid w:val="004130EE"/>
    <w:rsid w:val="004153D7"/>
    <w:rsid w:val="004236A0"/>
    <w:rsid w:val="004260FB"/>
    <w:rsid w:val="00430C9F"/>
    <w:rsid w:val="00443C41"/>
    <w:rsid w:val="00451B2E"/>
    <w:rsid w:val="00464704"/>
    <w:rsid w:val="0047499B"/>
    <w:rsid w:val="004A4DA8"/>
    <w:rsid w:val="004D3A2E"/>
    <w:rsid w:val="004D5305"/>
    <w:rsid w:val="004D5FD9"/>
    <w:rsid w:val="004D7D30"/>
    <w:rsid w:val="004E00F0"/>
    <w:rsid w:val="004E602E"/>
    <w:rsid w:val="00507BAD"/>
    <w:rsid w:val="005115EC"/>
    <w:rsid w:val="00530EC2"/>
    <w:rsid w:val="00532FE7"/>
    <w:rsid w:val="00534095"/>
    <w:rsid w:val="005468EF"/>
    <w:rsid w:val="005679B9"/>
    <w:rsid w:val="00573214"/>
    <w:rsid w:val="00586D7C"/>
    <w:rsid w:val="00594ADA"/>
    <w:rsid w:val="005A2C4F"/>
    <w:rsid w:val="005A3582"/>
    <w:rsid w:val="005A5DE3"/>
    <w:rsid w:val="005B1C9A"/>
    <w:rsid w:val="005B7BA0"/>
    <w:rsid w:val="005D36F6"/>
    <w:rsid w:val="005E2FCB"/>
    <w:rsid w:val="0062481A"/>
    <w:rsid w:val="006501EB"/>
    <w:rsid w:val="006610EE"/>
    <w:rsid w:val="006745A6"/>
    <w:rsid w:val="0067633A"/>
    <w:rsid w:val="00691B6C"/>
    <w:rsid w:val="00693C25"/>
    <w:rsid w:val="006A00BF"/>
    <w:rsid w:val="006A4964"/>
    <w:rsid w:val="006A5BAC"/>
    <w:rsid w:val="006B02E4"/>
    <w:rsid w:val="006B5451"/>
    <w:rsid w:val="006E0370"/>
    <w:rsid w:val="006E57EF"/>
    <w:rsid w:val="006F1C59"/>
    <w:rsid w:val="00704712"/>
    <w:rsid w:val="007140DE"/>
    <w:rsid w:val="00750B55"/>
    <w:rsid w:val="007539F0"/>
    <w:rsid w:val="00753DE8"/>
    <w:rsid w:val="00765DC7"/>
    <w:rsid w:val="00777972"/>
    <w:rsid w:val="00786D7E"/>
    <w:rsid w:val="007A61EF"/>
    <w:rsid w:val="007B1646"/>
    <w:rsid w:val="007C36D5"/>
    <w:rsid w:val="007C717E"/>
    <w:rsid w:val="007D124E"/>
    <w:rsid w:val="007E1AE9"/>
    <w:rsid w:val="007E2C0A"/>
    <w:rsid w:val="007E4CCD"/>
    <w:rsid w:val="007F1EF7"/>
    <w:rsid w:val="00840869"/>
    <w:rsid w:val="008579B6"/>
    <w:rsid w:val="00866AC4"/>
    <w:rsid w:val="008760BE"/>
    <w:rsid w:val="00885664"/>
    <w:rsid w:val="00895679"/>
    <w:rsid w:val="008D195C"/>
    <w:rsid w:val="009258F7"/>
    <w:rsid w:val="009863BB"/>
    <w:rsid w:val="009963CA"/>
    <w:rsid w:val="009971D9"/>
    <w:rsid w:val="009A3C0F"/>
    <w:rsid w:val="009A6D44"/>
    <w:rsid w:val="009E49DB"/>
    <w:rsid w:val="009E7486"/>
    <w:rsid w:val="00A1238A"/>
    <w:rsid w:val="00A44A28"/>
    <w:rsid w:val="00A5332C"/>
    <w:rsid w:val="00A65D53"/>
    <w:rsid w:val="00A7727A"/>
    <w:rsid w:val="00A81AAB"/>
    <w:rsid w:val="00A9484D"/>
    <w:rsid w:val="00AE5C8A"/>
    <w:rsid w:val="00B07C32"/>
    <w:rsid w:val="00B20DBF"/>
    <w:rsid w:val="00B22802"/>
    <w:rsid w:val="00B45EDB"/>
    <w:rsid w:val="00B81E34"/>
    <w:rsid w:val="00B86537"/>
    <w:rsid w:val="00BA15BF"/>
    <w:rsid w:val="00BC60D3"/>
    <w:rsid w:val="00BE0872"/>
    <w:rsid w:val="00BE189B"/>
    <w:rsid w:val="00BF2607"/>
    <w:rsid w:val="00C31024"/>
    <w:rsid w:val="00C45D43"/>
    <w:rsid w:val="00C5202F"/>
    <w:rsid w:val="00C5318E"/>
    <w:rsid w:val="00CB60A2"/>
    <w:rsid w:val="00CD176C"/>
    <w:rsid w:val="00CE7D0E"/>
    <w:rsid w:val="00CF57D8"/>
    <w:rsid w:val="00D0641F"/>
    <w:rsid w:val="00D12A63"/>
    <w:rsid w:val="00D50602"/>
    <w:rsid w:val="00D50897"/>
    <w:rsid w:val="00D63BAC"/>
    <w:rsid w:val="00D7062F"/>
    <w:rsid w:val="00D706B4"/>
    <w:rsid w:val="00D757DC"/>
    <w:rsid w:val="00D7711E"/>
    <w:rsid w:val="00D8154F"/>
    <w:rsid w:val="00D94B26"/>
    <w:rsid w:val="00D96E38"/>
    <w:rsid w:val="00D97AE2"/>
    <w:rsid w:val="00DB192C"/>
    <w:rsid w:val="00DB6C34"/>
    <w:rsid w:val="00DF2339"/>
    <w:rsid w:val="00E14285"/>
    <w:rsid w:val="00E176FF"/>
    <w:rsid w:val="00E21815"/>
    <w:rsid w:val="00E357A8"/>
    <w:rsid w:val="00E36E72"/>
    <w:rsid w:val="00E60065"/>
    <w:rsid w:val="00E73659"/>
    <w:rsid w:val="00E762ED"/>
    <w:rsid w:val="00E808CD"/>
    <w:rsid w:val="00E87649"/>
    <w:rsid w:val="00EB53E7"/>
    <w:rsid w:val="00EC1029"/>
    <w:rsid w:val="00EF19ED"/>
    <w:rsid w:val="00EF7528"/>
    <w:rsid w:val="00F034A6"/>
    <w:rsid w:val="00F15566"/>
    <w:rsid w:val="00F651FD"/>
    <w:rsid w:val="00F66566"/>
    <w:rsid w:val="00F8020E"/>
    <w:rsid w:val="00F80FC1"/>
    <w:rsid w:val="00F8203A"/>
    <w:rsid w:val="00F96C38"/>
    <w:rsid w:val="00FD1C5A"/>
    <w:rsid w:val="00FE5965"/>
    <w:rsid w:val="00FE6CC1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42F9-BD24-4C75-A7C6-59550488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54"/>
  </w:style>
  <w:style w:type="paragraph" w:styleId="1">
    <w:name w:val="heading 1"/>
    <w:basedOn w:val="a"/>
    <w:next w:val="a"/>
    <w:link w:val="10"/>
    <w:uiPriority w:val="9"/>
    <w:qFormat/>
    <w:rsid w:val="002F0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B46A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F0F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2ED"/>
  </w:style>
  <w:style w:type="paragraph" w:styleId="a7">
    <w:name w:val="footer"/>
    <w:basedOn w:val="a"/>
    <w:link w:val="a8"/>
    <w:uiPriority w:val="99"/>
    <w:unhideWhenUsed/>
    <w:rsid w:val="00E7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2ED"/>
  </w:style>
  <w:style w:type="paragraph" w:styleId="a9">
    <w:name w:val="Balloon Text"/>
    <w:basedOn w:val="a"/>
    <w:link w:val="aa"/>
    <w:uiPriority w:val="99"/>
    <w:semiHidden/>
    <w:unhideWhenUsed/>
    <w:rsid w:val="006B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F836-2C49-4D30-9BCD-06E2455D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12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СОШ2</cp:lastModifiedBy>
  <cp:revision>76</cp:revision>
  <cp:lastPrinted>2022-09-08T10:05:00Z</cp:lastPrinted>
  <dcterms:created xsi:type="dcterms:W3CDTF">2013-09-27T06:36:00Z</dcterms:created>
  <dcterms:modified xsi:type="dcterms:W3CDTF">2023-01-27T17:27:00Z</dcterms:modified>
</cp:coreProperties>
</file>