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5E" w:rsidRDefault="0022605E" w:rsidP="002260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0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2605E" w:rsidRDefault="0022605E" w:rsidP="002260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05E">
        <w:rPr>
          <w:rFonts w:ascii="Times New Roman" w:hAnsi="Times New Roman" w:cs="Times New Roman"/>
          <w:b/>
          <w:sz w:val="24"/>
          <w:szCs w:val="24"/>
        </w:rPr>
        <w:t>Русский язык 1 - 4 классы («Начальная школа XXI века»)</w:t>
      </w:r>
    </w:p>
    <w:p w:rsidR="004133EC" w:rsidRDefault="004133EC" w:rsidP="002260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605E" w:rsidRDefault="0022605E" w:rsidP="004133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05E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 (2009 г.) и авторской </w:t>
      </w:r>
      <w:proofErr w:type="spellStart"/>
      <w:r w:rsidRPr="0022605E">
        <w:rPr>
          <w:rFonts w:ascii="Times New Roman" w:hAnsi="Times New Roman" w:cs="Times New Roman"/>
          <w:sz w:val="24"/>
          <w:szCs w:val="24"/>
        </w:rPr>
        <w:t>прораммы</w:t>
      </w:r>
      <w:proofErr w:type="spellEnd"/>
      <w:r w:rsidRPr="0022605E">
        <w:rPr>
          <w:rFonts w:ascii="Times New Roman" w:hAnsi="Times New Roman" w:cs="Times New Roman"/>
          <w:sz w:val="24"/>
          <w:szCs w:val="24"/>
        </w:rPr>
        <w:t xml:space="preserve"> «Русский язык» для начальной школы, разработанной Ивановым С.В., Кузнецовой М.В., Евдокимовой А.О., </w:t>
      </w:r>
      <w:proofErr w:type="spellStart"/>
      <w:r w:rsidRPr="0022605E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22605E">
        <w:rPr>
          <w:rFonts w:ascii="Times New Roman" w:hAnsi="Times New Roman" w:cs="Times New Roman"/>
          <w:sz w:val="24"/>
          <w:szCs w:val="24"/>
        </w:rPr>
        <w:t xml:space="preserve"> Л.В., Романовой В.Ю. в рамках проекта «Начальная школа XXI века» (научный руководитель Н.Ф. Виноградова). </w:t>
      </w:r>
      <w:proofErr w:type="gramEnd"/>
    </w:p>
    <w:p w:rsidR="0022605E" w:rsidRDefault="0022605E" w:rsidP="004133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05E">
        <w:rPr>
          <w:rFonts w:ascii="Times New Roman" w:hAnsi="Times New Roman" w:cs="Times New Roman"/>
          <w:sz w:val="24"/>
          <w:szCs w:val="24"/>
        </w:rPr>
        <w:t xml:space="preserve">Рабочая программа курса «Русский язык» реализует основные положения концепции лингвистического образования младших школьников. </w:t>
      </w:r>
    </w:p>
    <w:p w:rsidR="0022605E" w:rsidRDefault="0022605E" w:rsidP="004133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05E">
        <w:rPr>
          <w:rFonts w:ascii="Times New Roman" w:hAnsi="Times New Roman" w:cs="Times New Roman"/>
          <w:sz w:val="24"/>
          <w:szCs w:val="24"/>
        </w:rPr>
        <w:t xml:space="preserve">Целями обучения русскому языку являются: </w:t>
      </w:r>
    </w:p>
    <w:p w:rsidR="0022605E" w:rsidRDefault="00ED61E9" w:rsidP="00DD4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05E" w:rsidRPr="0022605E">
        <w:rPr>
          <w:rFonts w:ascii="Times New Roman" w:hAnsi="Times New Roman" w:cs="Times New Roman"/>
          <w:sz w:val="24"/>
          <w:szCs w:val="24"/>
        </w:rPr>
        <w:t xml:space="preserve">ознакомление учащихся с основными положениями науки о языке; </w:t>
      </w:r>
    </w:p>
    <w:p w:rsidR="0022605E" w:rsidRDefault="00ED61E9" w:rsidP="00DD4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05E" w:rsidRPr="0022605E">
        <w:rPr>
          <w:rFonts w:ascii="Times New Roman" w:hAnsi="Times New Roman" w:cs="Times New Roman"/>
          <w:sz w:val="24"/>
          <w:szCs w:val="24"/>
        </w:rPr>
        <w:t xml:space="preserve">формирование умений и навыков грамотного, безошибочного письма; развитие устной и письменной речи учащихся; </w:t>
      </w:r>
    </w:p>
    <w:p w:rsidR="0022605E" w:rsidRDefault="00ED61E9" w:rsidP="00DD4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05E" w:rsidRPr="0022605E">
        <w:rPr>
          <w:rFonts w:ascii="Times New Roman" w:hAnsi="Times New Roman" w:cs="Times New Roman"/>
          <w:sz w:val="24"/>
          <w:szCs w:val="24"/>
        </w:rPr>
        <w:t xml:space="preserve">развитие языковой эрудиции школьника, его интереса к языку и речевому творчеству. </w:t>
      </w:r>
    </w:p>
    <w:p w:rsidR="0022605E" w:rsidRDefault="0022605E" w:rsidP="004133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05E">
        <w:rPr>
          <w:rFonts w:ascii="Times New Roman" w:hAnsi="Times New Roman" w:cs="Times New Roman"/>
          <w:sz w:val="24"/>
          <w:szCs w:val="24"/>
        </w:rPr>
        <w:t xml:space="preserve">Социокультурная цель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 Научно - исследовательская цель реализуется в процессе ознакомления учащихся с основными положениями науки о языке. Для достижения поставленных целей изучения русского языка в начальной школе необходимо решение следующих практических задач: </w:t>
      </w:r>
    </w:p>
    <w:p w:rsidR="0022605E" w:rsidRDefault="0022605E" w:rsidP="00A97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605E">
        <w:rPr>
          <w:rFonts w:ascii="Times New Roman" w:hAnsi="Times New Roman" w:cs="Times New Roman"/>
          <w:sz w:val="24"/>
          <w:szCs w:val="24"/>
        </w:rPr>
        <w:t>-</w:t>
      </w:r>
      <w:r w:rsidR="00163A4E">
        <w:rPr>
          <w:rFonts w:ascii="Times New Roman" w:hAnsi="Times New Roman" w:cs="Times New Roman"/>
          <w:sz w:val="24"/>
          <w:szCs w:val="24"/>
        </w:rPr>
        <w:t xml:space="preserve"> </w:t>
      </w:r>
      <w:r w:rsidRPr="0022605E">
        <w:rPr>
          <w:rFonts w:ascii="Times New Roman" w:hAnsi="Times New Roman" w:cs="Times New Roman"/>
          <w:sz w:val="24"/>
          <w:szCs w:val="24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22605E" w:rsidRDefault="0022605E" w:rsidP="00A97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605E">
        <w:rPr>
          <w:rFonts w:ascii="Times New Roman" w:hAnsi="Times New Roman" w:cs="Times New Roman"/>
          <w:sz w:val="24"/>
          <w:szCs w:val="24"/>
        </w:rPr>
        <w:t>-</w:t>
      </w:r>
      <w:r w:rsidR="00163A4E">
        <w:rPr>
          <w:rFonts w:ascii="Times New Roman" w:hAnsi="Times New Roman" w:cs="Times New Roman"/>
          <w:sz w:val="24"/>
          <w:szCs w:val="24"/>
        </w:rPr>
        <w:t xml:space="preserve"> </w:t>
      </w:r>
      <w:r w:rsidRPr="0022605E">
        <w:rPr>
          <w:rFonts w:ascii="Times New Roman" w:hAnsi="Times New Roman" w:cs="Times New Roman"/>
          <w:sz w:val="24"/>
          <w:szCs w:val="24"/>
        </w:rPr>
        <w:t xml:space="preserve">освоение учащимися первоначальных знаний о лексике, фонетике, грамматике русского языка; </w:t>
      </w:r>
    </w:p>
    <w:p w:rsidR="0022605E" w:rsidRDefault="0022605E" w:rsidP="00A97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605E">
        <w:rPr>
          <w:rFonts w:ascii="Times New Roman" w:hAnsi="Times New Roman" w:cs="Times New Roman"/>
          <w:sz w:val="24"/>
          <w:szCs w:val="24"/>
        </w:rPr>
        <w:t>-</w:t>
      </w:r>
      <w:r w:rsidR="00163A4E">
        <w:rPr>
          <w:rFonts w:ascii="Times New Roman" w:hAnsi="Times New Roman" w:cs="Times New Roman"/>
          <w:sz w:val="24"/>
          <w:szCs w:val="24"/>
        </w:rPr>
        <w:t xml:space="preserve"> </w:t>
      </w:r>
      <w:r w:rsidRPr="0022605E">
        <w:rPr>
          <w:rFonts w:ascii="Times New Roman" w:hAnsi="Times New Roman" w:cs="Times New Roman"/>
          <w:sz w:val="24"/>
          <w:szCs w:val="24"/>
        </w:rPr>
        <w:t>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</w:t>
      </w:r>
      <w:r w:rsidRPr="0022605E">
        <w:rPr>
          <w:rFonts w:ascii="Times New Roman" w:hAnsi="Times New Roman" w:cs="Times New Roman"/>
          <w:sz w:val="24"/>
          <w:szCs w:val="24"/>
        </w:rPr>
        <w:t xml:space="preserve">описания, и тексты-повествования небольшого объема; </w:t>
      </w:r>
    </w:p>
    <w:p w:rsidR="0022605E" w:rsidRDefault="0022605E" w:rsidP="00A97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605E">
        <w:rPr>
          <w:rFonts w:ascii="Times New Roman" w:hAnsi="Times New Roman" w:cs="Times New Roman"/>
          <w:sz w:val="24"/>
          <w:szCs w:val="24"/>
        </w:rPr>
        <w:t>-</w:t>
      </w:r>
      <w:r w:rsidR="00163A4E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22605E">
        <w:rPr>
          <w:rFonts w:ascii="Times New Roman" w:hAnsi="Times New Roman" w:cs="Times New Roman"/>
          <w:sz w:val="24"/>
          <w:szCs w:val="24"/>
        </w:rPr>
        <w:t xml:space="preserve">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 </w:t>
      </w:r>
    </w:p>
    <w:p w:rsidR="0022605E" w:rsidRDefault="0022605E" w:rsidP="004133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05E">
        <w:rPr>
          <w:rFonts w:ascii="Times New Roman" w:hAnsi="Times New Roman" w:cs="Times New Roman"/>
          <w:sz w:val="24"/>
          <w:szCs w:val="24"/>
        </w:rPr>
        <w:t xml:space="preserve">Систематический курс русского языка представлен в начальной школе как совокупность понятий, правил, сведений, взаимодействующих между собой, и имеет познавательно-коммуникативную направленность. Это предполагает развитие коммуникативной мотивации, кристальное внимание к значению и функциям всех языковых единиц. В программе курса Русский язык» выделяются три блока, каждый из которых соответствует целям обучения русскому языку: «Как устроен наш язык», «Правописание» и «Развитие речи». </w:t>
      </w:r>
      <w:proofErr w:type="gramStart"/>
      <w:r w:rsidRPr="0022605E">
        <w:rPr>
          <w:rFonts w:ascii="Times New Roman" w:hAnsi="Times New Roman" w:cs="Times New Roman"/>
          <w:sz w:val="24"/>
          <w:szCs w:val="24"/>
        </w:rPr>
        <w:t xml:space="preserve">Такое структурирование курса позволяет успешно реализовать цели развития логического и абстрактного мышления; решить практические задачи по формированию навыков грамотного, безошибочного письма и развитию речи учащихся; сделать ученика субъектом обучения, когда на каждом уроке ученик четко осознает, что и с какой целью он выполняет; избавить учеников от психологической утомляемости, возникающей из-за немотивированного смешения различных видов работ. </w:t>
      </w:r>
      <w:proofErr w:type="gramEnd"/>
    </w:p>
    <w:p w:rsidR="0022605E" w:rsidRDefault="0022605E" w:rsidP="004133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05E">
        <w:rPr>
          <w:rFonts w:ascii="Times New Roman" w:hAnsi="Times New Roman" w:cs="Times New Roman"/>
          <w:sz w:val="24"/>
          <w:szCs w:val="24"/>
        </w:rPr>
        <w:t xml:space="preserve">Важной отличительной стороной данной программы является ориентация ученика не на заучивание определений и правил, а на ознакомление с устройством и функционированием родного языка, овладение умениями выделения и характеристики языковых единиц с опорой на алгоритмы. Материал, превышающий уровень требований, призван расширить кругозор второклассников, познакомить с интересными фактами и явлениями из жизни родного языка, что позволяет реализовать дифференцированный и индивидуальный подход к обучению. </w:t>
      </w:r>
    </w:p>
    <w:p w:rsidR="008434CF" w:rsidRPr="0022605E" w:rsidRDefault="0022605E" w:rsidP="004133EC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2605E">
        <w:rPr>
          <w:rFonts w:ascii="Times New Roman" w:hAnsi="Times New Roman" w:cs="Times New Roman"/>
          <w:sz w:val="24"/>
          <w:szCs w:val="24"/>
        </w:rPr>
        <w:t>Общий объё</w:t>
      </w:r>
      <w:r>
        <w:rPr>
          <w:rFonts w:ascii="Times New Roman" w:hAnsi="Times New Roman" w:cs="Times New Roman"/>
          <w:sz w:val="24"/>
          <w:szCs w:val="24"/>
        </w:rPr>
        <w:t>м учебного времени составляет 16</w:t>
      </w:r>
      <w:r w:rsidRPr="0022605E">
        <w:rPr>
          <w:rFonts w:ascii="Times New Roman" w:hAnsi="Times New Roman" w:cs="Times New Roman"/>
          <w:sz w:val="24"/>
          <w:szCs w:val="24"/>
        </w:rPr>
        <w:t>5 часов (5 часов в неделю)</w:t>
      </w:r>
    </w:p>
    <w:sectPr w:rsidR="008434CF" w:rsidRPr="0022605E" w:rsidSect="002260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CF"/>
    <w:rsid w:val="00163A4E"/>
    <w:rsid w:val="0022605E"/>
    <w:rsid w:val="004133EC"/>
    <w:rsid w:val="008434CF"/>
    <w:rsid w:val="00A97A44"/>
    <w:rsid w:val="00DD4678"/>
    <w:rsid w:val="00E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0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0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viktor210611@outlook.com</dc:creator>
  <cp:keywords/>
  <dc:description/>
  <cp:lastModifiedBy>viktor210611@outlook.com</cp:lastModifiedBy>
  <cp:revision>10</cp:revision>
  <dcterms:created xsi:type="dcterms:W3CDTF">2022-09-20T11:11:00Z</dcterms:created>
  <dcterms:modified xsi:type="dcterms:W3CDTF">2022-09-20T11:20:00Z</dcterms:modified>
</cp:coreProperties>
</file>