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DD" w:rsidRPr="007F64DD" w:rsidRDefault="007F64DD" w:rsidP="007F64DD">
      <w:pPr>
        <w:pStyle w:val="a9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7F64D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 w:bidi="ar-SA"/>
        </w:rPr>
        <w:drawing>
          <wp:inline distT="0" distB="0" distL="0" distR="0">
            <wp:extent cx="10528407" cy="10975340"/>
            <wp:effectExtent l="228600" t="0" r="196850" b="0"/>
            <wp:docPr id="2" name="Рисунок 2" descr="C:\Users\USER\Downloads\РАЗАРХИВАЦИЯ\программы Внеурочка 1 Б класс\Программа Разговор о важном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РАЗАРХИВАЦИЯ\программы Внеурочка 1 Б класс\Программа Разговор о важном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95096" cy="1104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64DD" w:rsidRDefault="007F64DD" w:rsidP="00682AE9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2AE9" w:rsidRPr="00545764" w:rsidRDefault="00682AE9" w:rsidP="00682AE9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45764">
        <w:rPr>
          <w:rFonts w:ascii="Times New Roman" w:eastAsia="Times New Roman" w:hAnsi="Times New Roman" w:cs="Times New Roman"/>
          <w:b/>
          <w:sz w:val="20"/>
          <w:szCs w:val="20"/>
        </w:rPr>
        <w:t>ПЛАНИРУЕМЫЕ РЕЗУЛЬТАТЫ ОСВОЕНИЯ КУРСА ВНЕУРОЧНОЙ ДЕЯТЕЛЬНОСТИ</w:t>
      </w:r>
    </w:p>
    <w:p w:rsidR="00776A59" w:rsidRPr="00332239" w:rsidRDefault="00776A59" w:rsidP="00776A59">
      <w:pPr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b/>
          <w:sz w:val="20"/>
          <w:szCs w:val="20"/>
        </w:rPr>
        <w:t>Личностные результаты: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становление ценностного отношения к своей Родине – России;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осознание своей этнокультурной и российской гражданской идентичности;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сопричастность к прошлому, настоящему и будущему своей страны и родного края;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уважение к своему и другим народам;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признание  индивидуальности  каждого человека;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проявление сопереживания, уважения и доброжелательности;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бережное отношение к природе;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неприятие действий, приносящих вред природе.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21869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321869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 xml:space="preserve">1) </w:t>
      </w:r>
      <w:r w:rsidRPr="008677F0">
        <w:rPr>
          <w:rFonts w:ascii="Times New Roman" w:hAnsi="Times New Roman" w:cs="Times New Roman"/>
          <w:b/>
          <w:sz w:val="20"/>
          <w:szCs w:val="20"/>
        </w:rPr>
        <w:t>базовые логические действия:</w:t>
      </w:r>
    </w:p>
    <w:p w:rsidR="00776A59" w:rsidRPr="00321869" w:rsidRDefault="00776A59" w:rsidP="008677F0">
      <w:pPr>
        <w:tabs>
          <w:tab w:val="left" w:pos="142"/>
          <w:tab w:val="left" w:pos="284"/>
        </w:tabs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сравнивать объекты, устанавливать основания для сравнения, устанавливать аналогии;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объединять части объекта (объекты) по определенному признаку;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определять существенный признак для классификации, классифицировать предложенные объекты;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 xml:space="preserve">2) </w:t>
      </w:r>
      <w:r w:rsidRPr="008677F0">
        <w:rPr>
          <w:rFonts w:ascii="Times New Roman" w:hAnsi="Times New Roman" w:cs="Times New Roman"/>
          <w:b/>
          <w:sz w:val="20"/>
          <w:szCs w:val="20"/>
        </w:rPr>
        <w:t>базовые исследовательские действия: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776A59" w:rsidRPr="008677F0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 xml:space="preserve">3) </w:t>
      </w:r>
      <w:r w:rsidRPr="008677F0">
        <w:rPr>
          <w:rFonts w:ascii="Times New Roman" w:hAnsi="Times New Roman" w:cs="Times New Roman"/>
          <w:b/>
          <w:sz w:val="20"/>
          <w:szCs w:val="20"/>
        </w:rPr>
        <w:t>работа с информацией: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выбирать источник получения информации;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соблюдать с помощью взрослых (педагогических работников, -</w:t>
      </w:r>
      <w:r w:rsidRPr="00321869">
        <w:rPr>
          <w:rFonts w:ascii="Times New Roman" w:hAnsi="Times New Roman" w:cs="Times New Roman"/>
          <w:sz w:val="20"/>
          <w:szCs w:val="20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самостоятельно создавать схемы, таблицы для представления информации.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0"/>
          <w:szCs w:val="20"/>
        </w:rPr>
      </w:pPr>
      <w:r w:rsidRPr="00321869">
        <w:rPr>
          <w:rFonts w:ascii="Times New Roman" w:hAnsi="Times New Roman" w:cs="Times New Roman"/>
          <w:b/>
          <w:sz w:val="20"/>
          <w:szCs w:val="20"/>
        </w:rPr>
        <w:t>Овладение универсальными учебными коммуникативными действиями: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 xml:space="preserve">1) </w:t>
      </w:r>
      <w:r w:rsidRPr="008677F0">
        <w:rPr>
          <w:rFonts w:ascii="Times New Roman" w:hAnsi="Times New Roman" w:cs="Times New Roman"/>
          <w:b/>
          <w:sz w:val="20"/>
          <w:szCs w:val="20"/>
        </w:rPr>
        <w:t>общение: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проявлять уважительное отношение к собеседнику, соблюдать правила ведения диалога и дискуссии;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признавать возможность существования разных точек зрения;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корректно и аргументировано высказывать свое мнение;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строить речевое высказывание в соответствии с поставленной задачей;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создавать устные и письменные тексты (описание, рассуждение, повествование);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готовить небольшие публичные выступления;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подбирать иллюстративный материал (рисунки, фото, плакаты) к тексту выступления;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 xml:space="preserve">2) </w:t>
      </w:r>
      <w:r w:rsidRPr="008677F0">
        <w:rPr>
          <w:rFonts w:ascii="Times New Roman" w:hAnsi="Times New Roman" w:cs="Times New Roman"/>
          <w:b/>
          <w:sz w:val="20"/>
          <w:szCs w:val="20"/>
        </w:rPr>
        <w:t>совместная деятельность: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проявлять готовность руководить, выполнять поручения, подчиняться;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ответственно выполнять свою часть работы;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оценивать свой вклад в общий результат;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выполнять совместные проектные задания с опорой на предложенные образцы.</w:t>
      </w:r>
    </w:p>
    <w:p w:rsidR="00776A59" w:rsidRPr="008677F0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 xml:space="preserve">Овладение </w:t>
      </w:r>
      <w:r w:rsidRPr="008677F0">
        <w:rPr>
          <w:rFonts w:ascii="Times New Roman" w:hAnsi="Times New Roman" w:cs="Times New Roman"/>
          <w:b/>
          <w:sz w:val="20"/>
          <w:szCs w:val="20"/>
        </w:rPr>
        <w:t>универсальными учебными регулятивными действиями: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 xml:space="preserve">1) </w:t>
      </w:r>
      <w:r w:rsidRPr="008677F0">
        <w:rPr>
          <w:rFonts w:ascii="Times New Roman" w:hAnsi="Times New Roman" w:cs="Times New Roman"/>
          <w:b/>
          <w:sz w:val="20"/>
          <w:szCs w:val="20"/>
        </w:rPr>
        <w:t>самоорганизация: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планировать действия по решению учебной задачи для получения результата;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выстраивать последовательность выбранных действий;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 xml:space="preserve">2) </w:t>
      </w:r>
      <w:r w:rsidRPr="008677F0">
        <w:rPr>
          <w:rFonts w:ascii="Times New Roman" w:hAnsi="Times New Roman" w:cs="Times New Roman"/>
          <w:b/>
          <w:sz w:val="20"/>
          <w:szCs w:val="20"/>
        </w:rPr>
        <w:t>самоконтроль: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устанавливать причины успеха/неудач учебной деятельности;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корректировать свои учебные действия для преодоления ошибок.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321869">
        <w:rPr>
          <w:rFonts w:ascii="Times New Roman" w:hAnsi="Times New Roman" w:cs="Times New Roman"/>
          <w:b/>
          <w:i/>
          <w:sz w:val="20"/>
          <w:szCs w:val="20"/>
        </w:rPr>
        <w:t>Предметные результаты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Сформировано представление: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роли знаний, науки, современного производства в жизни человека и общества;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важности физической культуры и спорта для здоровья человека, его образования, труда и творчества;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активной роли человека в природе.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Сформировано ценностное отношение: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семье и семейным традициям;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учебе, труду и творчеству;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природе и всем формам жизни.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b/>
          <w:sz w:val="20"/>
          <w:szCs w:val="20"/>
        </w:rPr>
        <w:t>Сформирован интерес</w:t>
      </w:r>
      <w:r w:rsidRPr="00321869">
        <w:rPr>
          <w:rFonts w:ascii="Times New Roman" w:hAnsi="Times New Roman" w:cs="Times New Roman"/>
          <w:sz w:val="20"/>
          <w:szCs w:val="20"/>
        </w:rPr>
        <w:t>: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к чтению, произведениям искусства, театру, музыке, выставкам и т. п.;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общественным явлениям, понимать активную роль человека в обществе;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государственным праздникам и важнейшим событиям в жизни России, в жизни родного города;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природе, природным явлениям и формам жизни;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художественному творчеству.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0"/>
          <w:szCs w:val="20"/>
        </w:rPr>
      </w:pPr>
      <w:r w:rsidRPr="00321869">
        <w:rPr>
          <w:rFonts w:ascii="Times New Roman" w:hAnsi="Times New Roman" w:cs="Times New Roman"/>
          <w:b/>
          <w:sz w:val="20"/>
          <w:szCs w:val="20"/>
        </w:rPr>
        <w:t>Сформированы умения: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устанавливать дружеские взаимоотношения в коллективе, основанные на взаимопомощи и взаимной поддержке;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проявлять бережное, гуманное отношение ко всему живому;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соблюдать общепринятые нормы поведения в обществе;</w:t>
      </w:r>
    </w:p>
    <w:p w:rsidR="00776A59" w:rsidRPr="00321869" w:rsidRDefault="00776A59" w:rsidP="008677F0">
      <w:pPr>
        <w:tabs>
          <w:tab w:val="left" w:pos="142"/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-</w:t>
      </w:r>
      <w:r w:rsidRPr="00321869">
        <w:rPr>
          <w:rFonts w:ascii="Times New Roman" w:hAnsi="Times New Roman" w:cs="Times New Roman"/>
          <w:sz w:val="20"/>
          <w:szCs w:val="20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</w:t>
      </w:r>
      <w:r w:rsidR="007A3C1E">
        <w:rPr>
          <w:rFonts w:ascii="Times New Roman" w:hAnsi="Times New Roman" w:cs="Times New Roman"/>
          <w:sz w:val="20"/>
          <w:szCs w:val="20"/>
        </w:rPr>
        <w:t>.</w:t>
      </w:r>
    </w:p>
    <w:p w:rsidR="00385661" w:rsidRDefault="00385661" w:rsidP="00776A59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</w:p>
    <w:p w:rsidR="006B4632" w:rsidRPr="00321869" w:rsidRDefault="00776A59" w:rsidP="00776A59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321869">
        <w:rPr>
          <w:rFonts w:ascii="Times New Roman" w:hAnsi="Times New Roman"/>
          <w:b/>
          <w:sz w:val="20"/>
          <w:szCs w:val="20"/>
        </w:rPr>
        <w:t xml:space="preserve"> </w:t>
      </w:r>
      <w:r w:rsidR="00C4359D">
        <w:rPr>
          <w:rFonts w:ascii="Times New Roman" w:hAnsi="Times New Roman"/>
          <w:b/>
          <w:sz w:val="20"/>
          <w:szCs w:val="20"/>
        </w:rPr>
        <w:t xml:space="preserve">СОДЕРЖАНИЕ КУРСА ВНЕУРОЧНОЙ ДЕЯТЕЛЬНОСТИ С УКАЗАНИЕМ ФОРМ ОРГАНИЗАЦИИ И ВИДОВ ДЕЯТЕЛЬНОСТИ </w:t>
      </w:r>
    </w:p>
    <w:p w:rsidR="0096042C" w:rsidRPr="00321869" w:rsidRDefault="0096042C" w:rsidP="0096042C">
      <w:pPr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63756" w:rsidRPr="00321869" w:rsidRDefault="0096042C" w:rsidP="00554DEA">
      <w:pPr>
        <w:rPr>
          <w:rFonts w:ascii="Times New Roman" w:hAnsi="Times New Roman" w:cs="Times New Roman"/>
          <w:sz w:val="20"/>
          <w:szCs w:val="20"/>
        </w:rPr>
      </w:pPr>
      <w:r w:rsidRPr="00321869">
        <w:rPr>
          <w:rFonts w:ascii="Times New Roman" w:hAnsi="Times New Roman" w:cs="Times New Roman"/>
          <w:sz w:val="20"/>
          <w:szCs w:val="20"/>
        </w:rPr>
        <w:t xml:space="preserve">День  </w:t>
      </w:r>
      <w:r w:rsidR="00385661">
        <w:rPr>
          <w:rFonts w:ascii="Times New Roman" w:hAnsi="Times New Roman" w:cs="Times New Roman"/>
          <w:sz w:val="20"/>
          <w:szCs w:val="20"/>
        </w:rPr>
        <w:t xml:space="preserve">знаний. </w:t>
      </w:r>
      <w:r w:rsidRPr="00321869">
        <w:rPr>
          <w:rFonts w:ascii="Times New Roman" w:hAnsi="Times New Roman" w:cs="Times New Roman"/>
          <w:sz w:val="20"/>
          <w:szCs w:val="20"/>
        </w:rPr>
        <w:t>Наша страна – Россия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165- лет со дня рождения К.Э. Циолковского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музыки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пожилого человека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учителя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отца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Международный день школьных библиотек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народного единства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Мы разные, мы вместе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матери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Символы России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Волонтеры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Героев Отечества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Конституции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Тема Нового года. Семейные праздники и мечты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Рождество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снятия блокады Ленинграда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160 лет со дня рождения К.С. Станиславского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Российской науки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Россия и мир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защитника Отечества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Международный женский день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110 лет со дня рождения советского писателя и поэта, автора слов гимнов РФ и СССР С.В. Михалкова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воссоединения Крыма с Россией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Всемирный день театра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космонавтики. Мы – первые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Память о геноциде советского народа нацистами и их пособниками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Земли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Труда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Победы. Бессмертный полк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День детских общественных организаций</w:t>
      </w:r>
      <w:r w:rsidR="00385661">
        <w:rPr>
          <w:rFonts w:ascii="Times New Roman" w:hAnsi="Times New Roman" w:cs="Times New Roman"/>
          <w:sz w:val="20"/>
          <w:szCs w:val="20"/>
        </w:rPr>
        <w:t xml:space="preserve">. </w:t>
      </w:r>
      <w:r w:rsidRPr="00321869">
        <w:rPr>
          <w:rFonts w:ascii="Times New Roman" w:hAnsi="Times New Roman" w:cs="Times New Roman"/>
          <w:sz w:val="20"/>
          <w:szCs w:val="20"/>
        </w:rPr>
        <w:t>Россия – страна возможностей</w:t>
      </w:r>
      <w:r w:rsidR="00385661">
        <w:rPr>
          <w:rFonts w:ascii="Times New Roman" w:hAnsi="Times New Roman" w:cs="Times New Roman"/>
          <w:sz w:val="20"/>
          <w:szCs w:val="20"/>
        </w:rPr>
        <w:t>.</w:t>
      </w:r>
    </w:p>
    <w:p w:rsidR="00385661" w:rsidRDefault="00385661" w:rsidP="00563756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</w:p>
    <w:p w:rsidR="006B4632" w:rsidRPr="00321869" w:rsidRDefault="00C4359D" w:rsidP="00563756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ТЕМАТИЧЕСКОЕ ПЛАНИРОВАНИЕ</w:t>
      </w:r>
    </w:p>
    <w:p w:rsidR="006B4632" w:rsidRPr="00321869" w:rsidRDefault="006B4632" w:rsidP="00563756">
      <w:pPr>
        <w:pStyle w:val="11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15451" w:type="dxa"/>
        <w:tblInd w:w="108" w:type="dxa"/>
        <w:tblLook w:val="01E0" w:firstRow="1" w:lastRow="1" w:firstColumn="1" w:lastColumn="1" w:noHBand="0" w:noVBand="0"/>
      </w:tblPr>
      <w:tblGrid>
        <w:gridCol w:w="610"/>
        <w:gridCol w:w="4310"/>
        <w:gridCol w:w="7585"/>
        <w:gridCol w:w="2946"/>
      </w:tblGrid>
      <w:tr w:rsidR="006B4632" w:rsidRPr="00321869" w:rsidTr="00345A13">
        <w:trPr>
          <w:trHeight w:val="14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32" w:rsidRPr="00321869" w:rsidRDefault="009F1454" w:rsidP="00563756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218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B4632" w:rsidRPr="00321869" w:rsidRDefault="009F1454" w:rsidP="00563756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218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32" w:rsidRPr="00321869" w:rsidRDefault="009F1454" w:rsidP="00563756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21869">
              <w:rPr>
                <w:rFonts w:ascii="Times New Roman" w:hAnsi="Times New Roman"/>
                <w:sz w:val="20"/>
                <w:szCs w:val="20"/>
              </w:rPr>
              <w:t>Форма, тема занятия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32" w:rsidRPr="00321869" w:rsidRDefault="009F1454" w:rsidP="00563756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21869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32" w:rsidRPr="00321869" w:rsidRDefault="009F1454" w:rsidP="00563756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21869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EE0C19" w:rsidRPr="00321869" w:rsidTr="00345A13">
        <w:trPr>
          <w:trHeight w:val="39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19" w:rsidRPr="00385661" w:rsidRDefault="00EE0C19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19" w:rsidRPr="00321869" w:rsidRDefault="009F17B8" w:rsidP="009F17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Викторина. </w:t>
            </w:r>
            <w:r w:rsidR="00EE0C19" w:rsidRPr="00321869">
              <w:rPr>
                <w:rFonts w:ascii="Times New Roman" w:hAnsi="Times New Roman" w:cs="Times New Roman"/>
                <w:sz w:val="20"/>
                <w:szCs w:val="20"/>
              </w:rPr>
              <w:t>День знаний. Зачем человеку знания?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19" w:rsidRPr="00507CD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  <w:r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A05F8" w:rsidRPr="00507CD8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19" w:rsidRPr="009F17B8" w:rsidRDefault="00EE0C19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507CD8" w:rsidRPr="00321869" w:rsidTr="00345A13">
        <w:trPr>
          <w:trHeight w:val="4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507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абота с интерактивной картой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Что мы Родиной зовем?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507CD8" w:rsidRPr="00321869" w:rsidTr="00345A13">
        <w:trPr>
          <w:trHeight w:val="4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507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абота с интерактивными карточками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Мечтаю летать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  <w:r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07CD8"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EA05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узыкальный конкурс талантов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Я хочу увидеть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  <w:r w:rsidR="004334A7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321869" w:rsidRDefault="00507CD8" w:rsidP="00EA05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емейные 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О наших бабушках и дедушках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DE3C9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Мой первый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9F17B8" w:rsidRDefault="00507CD8" w:rsidP="00EA05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ворческая мастерская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День отца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  <w:r w:rsidR="003B3567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Творческая работа.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EA05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троим семейное древо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  <w:r w:rsidR="004334A7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Творческая работа.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картой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08.11.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Память времен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  <w:r w:rsidR="003B3567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Творческая работа.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интерактивными карточками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Что такое герб?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EA05F8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Мультконцерт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Доброта – дорога к миру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321869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321869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321869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Работа с галереей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Герои Отечества разных исторических эпох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День Конституции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Умеем ли мы мечтать?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Творческая работа: елочная игрушка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Светлый праздник Рождества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  <w:r w:rsidR="003B3567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Творческая работа.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Работа с книжным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Ленинград в дни блокады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Интерактивные карточки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Кто такие скоморохи?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  <w:r w:rsidR="004334A7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Российские Кулибины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Россия и мир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321869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Обсуждение фильма о войне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Есть такая профессия – Родину защищать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Творческая работа: рисунок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Поговорим о наших мамах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  <w:r w:rsidR="003B3567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Творческая работа.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Работа с книжным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Что такое гимн?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Путешествие по Крыму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Я иду … в театр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 w:rsidP="00BF6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  <w:r w:rsidR="004334A7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6836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Инсценирование</w:t>
            </w:r>
            <w:proofErr w:type="spellEnd"/>
            <w:r w:rsidR="00BF6836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сценки</w:t>
            </w:r>
            <w:r w:rsidR="004334A7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321869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Обсуждение фильма «Гагарин. Первый в космосе»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О жизни и подвиге Юрия Гагарина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Конкурс стихов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Память прошлого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Заповедники России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  <w:r w:rsidR="004334A7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321869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Беседа с ветеранами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День труда. Герои мирной жизни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507CD8" w:rsidRPr="00321869" w:rsidTr="00345A13">
        <w:trPr>
          <w:trHeight w:val="6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321869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Встреча с ветеранами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Дети – герои Великой Отечественной войны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507CD8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Работа с видеоматериалами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День детских общественных организаций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507CD8" w:rsidRDefault="00507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D8" w:rsidRPr="00DE3C91" w:rsidRDefault="00507CD8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</w:tr>
      <w:tr w:rsidR="00EE0C19" w:rsidRPr="00321869" w:rsidTr="00345A13">
        <w:trPr>
          <w:trHeight w:val="4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19" w:rsidRPr="00DE3C91" w:rsidRDefault="00EE0C19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19" w:rsidRPr="00EA05F8" w:rsidRDefault="00EA05F8" w:rsidP="005011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Творческий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E0C19" w:rsidRPr="00321869">
              <w:rPr>
                <w:rFonts w:ascii="Times New Roman" w:hAnsi="Times New Roman" w:cs="Times New Roman"/>
                <w:sz w:val="20"/>
                <w:szCs w:val="20"/>
              </w:rPr>
              <w:t>Мои увлечения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19" w:rsidRPr="00507CD8" w:rsidRDefault="00507CD8" w:rsidP="00507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7CD8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Эвристическая беседа.</w:t>
            </w:r>
            <w:r w:rsidR="00A06BF0">
              <w:rPr>
                <w:rStyle w:val="c1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Творческая работа.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19" w:rsidRPr="00EA05F8" w:rsidRDefault="00EE0C19" w:rsidP="00EE0C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1869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</w:tbl>
    <w:p w:rsidR="006B4632" w:rsidRPr="00321869" w:rsidRDefault="006B4632" w:rsidP="00563756">
      <w:pPr>
        <w:pStyle w:val="11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6B4632" w:rsidRPr="00321869" w:rsidSect="00D0506F">
      <w:pgSz w:w="16838" w:h="11906" w:orient="landscape"/>
      <w:pgMar w:top="709" w:right="536" w:bottom="709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AFF"/>
    <w:multiLevelType w:val="multilevel"/>
    <w:tmpl w:val="D254895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95300F"/>
    <w:multiLevelType w:val="multilevel"/>
    <w:tmpl w:val="B92672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162E5"/>
    <w:multiLevelType w:val="multilevel"/>
    <w:tmpl w:val="7F34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8D5764A"/>
    <w:multiLevelType w:val="multilevel"/>
    <w:tmpl w:val="682A9E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1650CE1"/>
    <w:multiLevelType w:val="multilevel"/>
    <w:tmpl w:val="6D2A3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F71310"/>
    <w:multiLevelType w:val="multilevel"/>
    <w:tmpl w:val="1464C2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9D51B84"/>
    <w:multiLevelType w:val="multilevel"/>
    <w:tmpl w:val="94DAF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A997043"/>
    <w:multiLevelType w:val="multilevel"/>
    <w:tmpl w:val="1F2E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9" w15:restartNumberingAfterBreak="0">
    <w:nsid w:val="6B69702C"/>
    <w:multiLevelType w:val="multilevel"/>
    <w:tmpl w:val="384AD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C037B27"/>
    <w:multiLevelType w:val="multilevel"/>
    <w:tmpl w:val="9EC6B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2243054"/>
    <w:multiLevelType w:val="multilevel"/>
    <w:tmpl w:val="66621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B4632"/>
    <w:rsid w:val="00025104"/>
    <w:rsid w:val="00025F73"/>
    <w:rsid w:val="00051029"/>
    <w:rsid w:val="001A4F16"/>
    <w:rsid w:val="00321869"/>
    <w:rsid w:val="00332239"/>
    <w:rsid w:val="00345A13"/>
    <w:rsid w:val="00373CA2"/>
    <w:rsid w:val="00385661"/>
    <w:rsid w:val="003B3567"/>
    <w:rsid w:val="004014F3"/>
    <w:rsid w:val="004334A7"/>
    <w:rsid w:val="004D33CE"/>
    <w:rsid w:val="004F24B8"/>
    <w:rsid w:val="00507CD8"/>
    <w:rsid w:val="00545764"/>
    <w:rsid w:val="00554DEA"/>
    <w:rsid w:val="00563756"/>
    <w:rsid w:val="00682AE9"/>
    <w:rsid w:val="006A5D15"/>
    <w:rsid w:val="006B4632"/>
    <w:rsid w:val="0075440F"/>
    <w:rsid w:val="0077235B"/>
    <w:rsid w:val="00776A59"/>
    <w:rsid w:val="007A284B"/>
    <w:rsid w:val="007A3C1E"/>
    <w:rsid w:val="007F64DD"/>
    <w:rsid w:val="008677F0"/>
    <w:rsid w:val="00875F2E"/>
    <w:rsid w:val="0089778A"/>
    <w:rsid w:val="0096042C"/>
    <w:rsid w:val="009F1454"/>
    <w:rsid w:val="009F17B8"/>
    <w:rsid w:val="00A06BF0"/>
    <w:rsid w:val="00A43F4D"/>
    <w:rsid w:val="00B80B8E"/>
    <w:rsid w:val="00BF6836"/>
    <w:rsid w:val="00C4359D"/>
    <w:rsid w:val="00C46226"/>
    <w:rsid w:val="00CE5C92"/>
    <w:rsid w:val="00D0506F"/>
    <w:rsid w:val="00D74FF5"/>
    <w:rsid w:val="00D97002"/>
    <w:rsid w:val="00DE3C91"/>
    <w:rsid w:val="00EA05F8"/>
    <w:rsid w:val="00EC29A3"/>
    <w:rsid w:val="00EE0C19"/>
    <w:rsid w:val="00F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423C"/>
  <w15:docId w15:val="{930D8FF9-9B19-4407-8DB5-C582320A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10">
    <w:name w:val="ListLabel 110"/>
    <w:qFormat/>
    <w:rsid w:val="006B4632"/>
    <w:rPr>
      <w:rFonts w:cs="Courier New"/>
    </w:rPr>
  </w:style>
  <w:style w:type="character" w:customStyle="1" w:styleId="ListLabel111">
    <w:name w:val="ListLabel 111"/>
    <w:qFormat/>
    <w:rsid w:val="006B4632"/>
    <w:rPr>
      <w:rFonts w:cs="Courier New"/>
    </w:rPr>
  </w:style>
  <w:style w:type="character" w:customStyle="1" w:styleId="ListLabel112">
    <w:name w:val="ListLabel 112"/>
    <w:qFormat/>
    <w:rsid w:val="006B4632"/>
    <w:rPr>
      <w:rFonts w:cs="Courier New"/>
    </w:rPr>
  </w:style>
  <w:style w:type="character" w:customStyle="1" w:styleId="a3">
    <w:name w:val="Маркеры списка"/>
    <w:qFormat/>
    <w:rsid w:val="006B4632"/>
    <w:rPr>
      <w:rFonts w:ascii="OpenSymbol" w:eastAsia="OpenSymbol" w:hAnsi="OpenSymbol" w:cs="OpenSymbol"/>
    </w:rPr>
  </w:style>
  <w:style w:type="character" w:customStyle="1" w:styleId="c2">
    <w:name w:val="c2"/>
    <w:basedOn w:val="a0"/>
    <w:qFormat/>
    <w:rsid w:val="00CA5D63"/>
  </w:style>
  <w:style w:type="character" w:customStyle="1" w:styleId="ListLabel113">
    <w:name w:val="ListLabel 113"/>
    <w:qFormat/>
    <w:rsid w:val="006B4632"/>
    <w:rPr>
      <w:rFonts w:ascii="Times New Roman" w:hAnsi="Times New Roman" w:cs="Symbol"/>
      <w:sz w:val="22"/>
    </w:rPr>
  </w:style>
  <w:style w:type="character" w:customStyle="1" w:styleId="ListLabel114">
    <w:name w:val="ListLabel 114"/>
    <w:qFormat/>
    <w:rsid w:val="006B4632"/>
    <w:rPr>
      <w:rFonts w:cs="Courier New"/>
    </w:rPr>
  </w:style>
  <w:style w:type="character" w:customStyle="1" w:styleId="ListLabel115">
    <w:name w:val="ListLabel 115"/>
    <w:qFormat/>
    <w:rsid w:val="006B4632"/>
    <w:rPr>
      <w:rFonts w:cs="Wingdings"/>
    </w:rPr>
  </w:style>
  <w:style w:type="character" w:customStyle="1" w:styleId="ListLabel116">
    <w:name w:val="ListLabel 116"/>
    <w:qFormat/>
    <w:rsid w:val="006B4632"/>
    <w:rPr>
      <w:rFonts w:cs="Symbol"/>
    </w:rPr>
  </w:style>
  <w:style w:type="character" w:customStyle="1" w:styleId="ListLabel117">
    <w:name w:val="ListLabel 117"/>
    <w:qFormat/>
    <w:rsid w:val="006B4632"/>
    <w:rPr>
      <w:rFonts w:cs="Courier New"/>
    </w:rPr>
  </w:style>
  <w:style w:type="character" w:customStyle="1" w:styleId="ListLabel118">
    <w:name w:val="ListLabel 118"/>
    <w:qFormat/>
    <w:rsid w:val="006B4632"/>
    <w:rPr>
      <w:rFonts w:cs="Wingdings"/>
    </w:rPr>
  </w:style>
  <w:style w:type="character" w:customStyle="1" w:styleId="ListLabel119">
    <w:name w:val="ListLabel 119"/>
    <w:qFormat/>
    <w:rsid w:val="006B4632"/>
    <w:rPr>
      <w:rFonts w:cs="Symbol"/>
    </w:rPr>
  </w:style>
  <w:style w:type="character" w:customStyle="1" w:styleId="ListLabel120">
    <w:name w:val="ListLabel 120"/>
    <w:qFormat/>
    <w:rsid w:val="006B4632"/>
    <w:rPr>
      <w:rFonts w:cs="Courier New"/>
    </w:rPr>
  </w:style>
  <w:style w:type="character" w:customStyle="1" w:styleId="ListLabel121">
    <w:name w:val="ListLabel 121"/>
    <w:qFormat/>
    <w:rsid w:val="006B4632"/>
    <w:rPr>
      <w:rFonts w:cs="Wingdings"/>
    </w:rPr>
  </w:style>
  <w:style w:type="character" w:customStyle="1" w:styleId="ListLabel122">
    <w:name w:val="ListLabel 122"/>
    <w:qFormat/>
    <w:rsid w:val="006B4632"/>
    <w:rPr>
      <w:rFonts w:ascii="Times New Roman" w:hAnsi="Times New Roman" w:cs="OpenSymbol"/>
      <w:sz w:val="22"/>
    </w:rPr>
  </w:style>
  <w:style w:type="character" w:customStyle="1" w:styleId="ListLabel123">
    <w:name w:val="ListLabel 123"/>
    <w:qFormat/>
    <w:rsid w:val="006B4632"/>
    <w:rPr>
      <w:rFonts w:cs="OpenSymbol"/>
    </w:rPr>
  </w:style>
  <w:style w:type="character" w:customStyle="1" w:styleId="ListLabel124">
    <w:name w:val="ListLabel 124"/>
    <w:qFormat/>
    <w:rsid w:val="006B4632"/>
    <w:rPr>
      <w:rFonts w:cs="OpenSymbol"/>
    </w:rPr>
  </w:style>
  <w:style w:type="character" w:customStyle="1" w:styleId="ListLabel125">
    <w:name w:val="ListLabel 125"/>
    <w:qFormat/>
    <w:rsid w:val="006B4632"/>
    <w:rPr>
      <w:rFonts w:cs="OpenSymbol"/>
    </w:rPr>
  </w:style>
  <w:style w:type="character" w:customStyle="1" w:styleId="ListLabel126">
    <w:name w:val="ListLabel 126"/>
    <w:qFormat/>
    <w:rsid w:val="006B4632"/>
    <w:rPr>
      <w:rFonts w:cs="OpenSymbol"/>
    </w:rPr>
  </w:style>
  <w:style w:type="character" w:customStyle="1" w:styleId="ListLabel127">
    <w:name w:val="ListLabel 127"/>
    <w:qFormat/>
    <w:rsid w:val="006B4632"/>
    <w:rPr>
      <w:rFonts w:cs="OpenSymbol"/>
    </w:rPr>
  </w:style>
  <w:style w:type="character" w:customStyle="1" w:styleId="ListLabel128">
    <w:name w:val="ListLabel 128"/>
    <w:qFormat/>
    <w:rsid w:val="006B4632"/>
    <w:rPr>
      <w:rFonts w:cs="OpenSymbol"/>
    </w:rPr>
  </w:style>
  <w:style w:type="character" w:customStyle="1" w:styleId="ListLabel129">
    <w:name w:val="ListLabel 129"/>
    <w:qFormat/>
    <w:rsid w:val="006B4632"/>
    <w:rPr>
      <w:rFonts w:cs="OpenSymbol"/>
    </w:rPr>
  </w:style>
  <w:style w:type="character" w:customStyle="1" w:styleId="ListLabel130">
    <w:name w:val="ListLabel 130"/>
    <w:qFormat/>
    <w:rsid w:val="006B4632"/>
    <w:rPr>
      <w:rFonts w:cs="OpenSymbol"/>
    </w:rPr>
  </w:style>
  <w:style w:type="character" w:customStyle="1" w:styleId="ListLabel131">
    <w:name w:val="ListLabel 131"/>
    <w:qFormat/>
    <w:rsid w:val="006B4632"/>
    <w:rPr>
      <w:rFonts w:ascii="Times New Roman" w:hAnsi="Times New Roman" w:cs="Times New Roman"/>
      <w:b/>
      <w:sz w:val="22"/>
      <w:szCs w:val="24"/>
    </w:rPr>
  </w:style>
  <w:style w:type="character" w:customStyle="1" w:styleId="ListLabel132">
    <w:name w:val="ListLabel 132"/>
    <w:qFormat/>
    <w:rsid w:val="006B4632"/>
    <w:rPr>
      <w:rFonts w:cs="Times New Roman"/>
    </w:rPr>
  </w:style>
  <w:style w:type="character" w:customStyle="1" w:styleId="ListLabel133">
    <w:name w:val="ListLabel 133"/>
    <w:qFormat/>
    <w:rsid w:val="006B4632"/>
    <w:rPr>
      <w:rFonts w:cs="Times New Roman"/>
    </w:rPr>
  </w:style>
  <w:style w:type="character" w:customStyle="1" w:styleId="ListLabel134">
    <w:name w:val="ListLabel 134"/>
    <w:qFormat/>
    <w:rsid w:val="006B4632"/>
    <w:rPr>
      <w:rFonts w:cs="Times New Roman"/>
    </w:rPr>
  </w:style>
  <w:style w:type="character" w:customStyle="1" w:styleId="ListLabel135">
    <w:name w:val="ListLabel 135"/>
    <w:qFormat/>
    <w:rsid w:val="006B4632"/>
    <w:rPr>
      <w:rFonts w:cs="Times New Roman"/>
    </w:rPr>
  </w:style>
  <w:style w:type="character" w:customStyle="1" w:styleId="ListLabel136">
    <w:name w:val="ListLabel 136"/>
    <w:qFormat/>
    <w:rsid w:val="006B4632"/>
    <w:rPr>
      <w:rFonts w:cs="Times New Roman"/>
    </w:rPr>
  </w:style>
  <w:style w:type="character" w:customStyle="1" w:styleId="ListLabel137">
    <w:name w:val="ListLabel 137"/>
    <w:qFormat/>
    <w:rsid w:val="006B4632"/>
    <w:rPr>
      <w:rFonts w:cs="Times New Roman"/>
    </w:rPr>
  </w:style>
  <w:style w:type="character" w:customStyle="1" w:styleId="ListLabel138">
    <w:name w:val="ListLabel 138"/>
    <w:qFormat/>
    <w:rsid w:val="006B4632"/>
    <w:rPr>
      <w:rFonts w:cs="Times New Roman"/>
    </w:rPr>
  </w:style>
  <w:style w:type="character" w:customStyle="1" w:styleId="ListLabel139">
    <w:name w:val="ListLabel 139"/>
    <w:qFormat/>
    <w:rsid w:val="006B4632"/>
    <w:rPr>
      <w:sz w:val="20"/>
    </w:rPr>
  </w:style>
  <w:style w:type="character" w:customStyle="1" w:styleId="ListLabel140">
    <w:name w:val="ListLabel 140"/>
    <w:qFormat/>
    <w:rsid w:val="006B4632"/>
    <w:rPr>
      <w:sz w:val="20"/>
    </w:rPr>
  </w:style>
  <w:style w:type="character" w:customStyle="1" w:styleId="ListLabel141">
    <w:name w:val="ListLabel 141"/>
    <w:qFormat/>
    <w:rsid w:val="006B4632"/>
    <w:rPr>
      <w:sz w:val="20"/>
    </w:rPr>
  </w:style>
  <w:style w:type="character" w:customStyle="1" w:styleId="ListLabel142">
    <w:name w:val="ListLabel 142"/>
    <w:qFormat/>
    <w:rsid w:val="006B4632"/>
    <w:rPr>
      <w:sz w:val="20"/>
    </w:rPr>
  </w:style>
  <w:style w:type="character" w:customStyle="1" w:styleId="ListLabel143">
    <w:name w:val="ListLabel 143"/>
    <w:qFormat/>
    <w:rsid w:val="006B4632"/>
    <w:rPr>
      <w:sz w:val="20"/>
    </w:rPr>
  </w:style>
  <w:style w:type="character" w:customStyle="1" w:styleId="ListLabel144">
    <w:name w:val="ListLabel 144"/>
    <w:qFormat/>
    <w:rsid w:val="006B4632"/>
    <w:rPr>
      <w:sz w:val="20"/>
    </w:rPr>
  </w:style>
  <w:style w:type="character" w:customStyle="1" w:styleId="ListLabel145">
    <w:name w:val="ListLabel 145"/>
    <w:qFormat/>
    <w:rsid w:val="006B4632"/>
    <w:rPr>
      <w:sz w:val="20"/>
    </w:rPr>
  </w:style>
  <w:style w:type="character" w:customStyle="1" w:styleId="ListLabel146">
    <w:name w:val="ListLabel 146"/>
    <w:qFormat/>
    <w:rsid w:val="006B4632"/>
    <w:rPr>
      <w:sz w:val="20"/>
    </w:rPr>
  </w:style>
  <w:style w:type="character" w:customStyle="1" w:styleId="ListLabel147">
    <w:name w:val="ListLabel 147"/>
    <w:qFormat/>
    <w:rsid w:val="006B4632"/>
    <w:rPr>
      <w:sz w:val="20"/>
    </w:rPr>
  </w:style>
  <w:style w:type="character" w:customStyle="1" w:styleId="ListLabel148">
    <w:name w:val="ListLabel 148"/>
    <w:qFormat/>
    <w:rsid w:val="006B4632"/>
    <w:rPr>
      <w:sz w:val="22"/>
    </w:rPr>
  </w:style>
  <w:style w:type="character" w:customStyle="1" w:styleId="ListLabel149">
    <w:name w:val="ListLabel 149"/>
    <w:qFormat/>
    <w:rsid w:val="006B4632"/>
    <w:rPr>
      <w:sz w:val="20"/>
    </w:rPr>
  </w:style>
  <w:style w:type="character" w:customStyle="1" w:styleId="ListLabel150">
    <w:name w:val="ListLabel 150"/>
    <w:qFormat/>
    <w:rsid w:val="006B4632"/>
    <w:rPr>
      <w:sz w:val="20"/>
    </w:rPr>
  </w:style>
  <w:style w:type="character" w:customStyle="1" w:styleId="ListLabel151">
    <w:name w:val="ListLabel 151"/>
    <w:qFormat/>
    <w:rsid w:val="006B4632"/>
    <w:rPr>
      <w:sz w:val="20"/>
    </w:rPr>
  </w:style>
  <w:style w:type="character" w:customStyle="1" w:styleId="ListLabel152">
    <w:name w:val="ListLabel 152"/>
    <w:qFormat/>
    <w:rsid w:val="006B4632"/>
    <w:rPr>
      <w:sz w:val="20"/>
    </w:rPr>
  </w:style>
  <w:style w:type="character" w:customStyle="1" w:styleId="ListLabel153">
    <w:name w:val="ListLabel 153"/>
    <w:qFormat/>
    <w:rsid w:val="006B4632"/>
    <w:rPr>
      <w:sz w:val="20"/>
    </w:rPr>
  </w:style>
  <w:style w:type="character" w:customStyle="1" w:styleId="ListLabel154">
    <w:name w:val="ListLabel 154"/>
    <w:qFormat/>
    <w:rsid w:val="006B4632"/>
    <w:rPr>
      <w:sz w:val="20"/>
    </w:rPr>
  </w:style>
  <w:style w:type="character" w:customStyle="1" w:styleId="ListLabel155">
    <w:name w:val="ListLabel 155"/>
    <w:qFormat/>
    <w:rsid w:val="006B4632"/>
    <w:rPr>
      <w:sz w:val="20"/>
    </w:rPr>
  </w:style>
  <w:style w:type="character" w:customStyle="1" w:styleId="ListLabel156">
    <w:name w:val="ListLabel 156"/>
    <w:qFormat/>
    <w:rsid w:val="006B4632"/>
    <w:rPr>
      <w:sz w:val="20"/>
    </w:rPr>
  </w:style>
  <w:style w:type="paragraph" w:customStyle="1" w:styleId="1">
    <w:name w:val="Заголовок1"/>
    <w:basedOn w:val="a"/>
    <w:next w:val="a4"/>
    <w:qFormat/>
    <w:rsid w:val="006B46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B4632"/>
    <w:pPr>
      <w:spacing w:after="140" w:line="276" w:lineRule="auto"/>
    </w:pPr>
  </w:style>
  <w:style w:type="paragraph" w:styleId="a5">
    <w:name w:val="List"/>
    <w:basedOn w:val="a4"/>
    <w:rsid w:val="006B4632"/>
  </w:style>
  <w:style w:type="paragraph" w:customStyle="1" w:styleId="10">
    <w:name w:val="Название объекта1"/>
    <w:basedOn w:val="a"/>
    <w:qFormat/>
    <w:rsid w:val="006B463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B4632"/>
    <w:pPr>
      <w:suppressLineNumbers/>
    </w:pPr>
  </w:style>
  <w:style w:type="paragraph" w:styleId="a7">
    <w:name w:val="Title"/>
    <w:basedOn w:val="a"/>
    <w:next w:val="a4"/>
    <w:qFormat/>
    <w:rsid w:val="006B46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caption"/>
    <w:basedOn w:val="a"/>
    <w:qFormat/>
    <w:rsid w:val="006B4632"/>
    <w:pPr>
      <w:suppressLineNumbers/>
      <w:spacing w:before="120" w:after="120"/>
    </w:pPr>
    <w:rPr>
      <w:i/>
      <w:iCs/>
    </w:rPr>
  </w:style>
  <w:style w:type="paragraph" w:customStyle="1" w:styleId="11">
    <w:name w:val="Без интервала1"/>
    <w:qFormat/>
    <w:rsid w:val="006B4632"/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B4632"/>
    <w:pPr>
      <w:ind w:left="720"/>
      <w:contextualSpacing/>
    </w:pPr>
  </w:style>
  <w:style w:type="paragraph" w:customStyle="1" w:styleId="12">
    <w:name w:val="Абзац списка1"/>
    <w:basedOn w:val="a"/>
    <w:qFormat/>
    <w:rsid w:val="006B4632"/>
    <w:pPr>
      <w:ind w:left="720"/>
      <w:contextualSpacing/>
    </w:pPr>
    <w:rPr>
      <w:rFonts w:eastAsia="Calibri"/>
    </w:rPr>
  </w:style>
  <w:style w:type="paragraph" w:customStyle="1" w:styleId="3">
    <w:name w:val="Заголовок 3+"/>
    <w:basedOn w:val="a"/>
    <w:qFormat/>
    <w:rsid w:val="00A72C9C"/>
    <w:pPr>
      <w:widowControl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paragraph" w:styleId="aa">
    <w:name w:val="Normal (Web)"/>
    <w:basedOn w:val="a"/>
    <w:uiPriority w:val="99"/>
    <w:qFormat/>
    <w:rsid w:val="00CF387D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No Spacing"/>
    <w:qFormat/>
    <w:rsid w:val="00CF387D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c">
    <w:name w:val="Table Grid"/>
    <w:basedOn w:val="a1"/>
    <w:uiPriority w:val="59"/>
    <w:rsid w:val="00CF387D"/>
    <w:rPr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A83E92"/>
    <w:rPr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FF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D74FF5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FF5"/>
    <w:rPr>
      <w:rFonts w:ascii="Segoe UI" w:hAnsi="Segoe UI"/>
      <w:sz w:val="18"/>
      <w:szCs w:val="16"/>
    </w:rPr>
  </w:style>
  <w:style w:type="character" w:styleId="af">
    <w:name w:val="Hyperlink"/>
    <w:basedOn w:val="a0"/>
    <w:uiPriority w:val="99"/>
    <w:semiHidden/>
    <w:unhideWhenUsed/>
    <w:rsid w:val="00EE0C19"/>
    <w:rPr>
      <w:color w:val="0563C1" w:themeColor="hyperlink"/>
      <w:u w:val="single"/>
    </w:rPr>
  </w:style>
  <w:style w:type="character" w:customStyle="1" w:styleId="c15">
    <w:name w:val="c15"/>
    <w:basedOn w:val="a0"/>
    <w:rsid w:val="0050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RePack by Diakov</cp:lastModifiedBy>
  <cp:revision>48</cp:revision>
  <cp:lastPrinted>2020-09-15T06:59:00Z</cp:lastPrinted>
  <dcterms:created xsi:type="dcterms:W3CDTF">2019-09-08T16:33:00Z</dcterms:created>
  <dcterms:modified xsi:type="dcterms:W3CDTF">2023-01-25T08:34:00Z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