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B2" w:rsidRPr="00992208" w:rsidRDefault="00CC50B2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08" w:rsidRPr="00992208" w:rsidRDefault="00992208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380"/>
      </w:tblGrid>
      <w:tr w:rsidR="000A5CA2" w:rsidRPr="000A5CA2" w:rsidTr="00A50383">
        <w:trPr>
          <w:trHeight w:val="709"/>
        </w:trPr>
        <w:tc>
          <w:tcPr>
            <w:tcW w:w="4678" w:type="dxa"/>
          </w:tcPr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на заседании                                                                                                            </w:t>
            </w:r>
          </w:p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педагогического совета МАОУ СОШ №2                                                                                       </w:t>
            </w:r>
          </w:p>
          <w:p w:rsidR="000A5CA2" w:rsidRPr="000A5CA2" w:rsidRDefault="00A062A0" w:rsidP="000A5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22.05.2020, протокол №11</w:t>
            </w:r>
            <w:r w:rsidR="000A5CA2" w:rsidRPr="000A5C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A5CA2" w:rsidRPr="000A5CA2" w:rsidRDefault="000A5CA2" w:rsidP="000A5CA2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5380" w:type="dxa"/>
            <w:hideMark/>
          </w:tcPr>
          <w:p w:rsidR="000A5CA2" w:rsidRPr="000A5CA2" w:rsidRDefault="000A5CA2" w:rsidP="000A5CA2">
            <w:pPr>
              <w:pStyle w:val="aa"/>
              <w:jc w:val="right"/>
              <w:rPr>
                <w:sz w:val="18"/>
                <w:szCs w:val="18"/>
              </w:rPr>
            </w:pPr>
            <w:r w:rsidRPr="000A5CA2">
              <w:rPr>
                <w:sz w:val="18"/>
                <w:szCs w:val="18"/>
              </w:rPr>
              <w:t xml:space="preserve">Утверждено приказом </w:t>
            </w:r>
          </w:p>
          <w:p w:rsidR="000A5CA2" w:rsidRPr="000A5CA2" w:rsidRDefault="000A5CA2" w:rsidP="000A5CA2">
            <w:pPr>
              <w:pStyle w:val="aa"/>
              <w:jc w:val="right"/>
              <w:rPr>
                <w:sz w:val="18"/>
                <w:szCs w:val="18"/>
              </w:rPr>
            </w:pPr>
            <w:r w:rsidRPr="000A5CA2">
              <w:rPr>
                <w:sz w:val="18"/>
                <w:szCs w:val="18"/>
              </w:rPr>
              <w:t xml:space="preserve">МАОУ СОШ  №2 </w:t>
            </w:r>
          </w:p>
          <w:p w:rsidR="000A5CA2" w:rsidRPr="000A5CA2" w:rsidRDefault="000A5CA2" w:rsidP="00AA477F">
            <w:pPr>
              <w:pStyle w:val="aa"/>
              <w:jc w:val="right"/>
              <w:rPr>
                <w:sz w:val="20"/>
                <w:szCs w:val="20"/>
              </w:rPr>
            </w:pPr>
            <w:r w:rsidRPr="000A5CA2">
              <w:rPr>
                <w:sz w:val="18"/>
                <w:szCs w:val="18"/>
              </w:rPr>
              <w:t xml:space="preserve">от </w:t>
            </w:r>
            <w:r w:rsidR="00A062A0">
              <w:rPr>
                <w:color w:val="000000"/>
                <w:sz w:val="18"/>
                <w:szCs w:val="18"/>
              </w:rPr>
              <w:t>25.05.2020</w:t>
            </w:r>
            <w:r w:rsidRPr="000A5CA2">
              <w:rPr>
                <w:color w:val="000000"/>
                <w:sz w:val="18"/>
                <w:szCs w:val="18"/>
              </w:rPr>
              <w:t xml:space="preserve"> </w:t>
            </w:r>
            <w:r w:rsidR="00A062A0">
              <w:rPr>
                <w:sz w:val="18"/>
                <w:szCs w:val="18"/>
              </w:rPr>
              <w:t>№</w:t>
            </w:r>
            <w:r w:rsidR="00AA477F">
              <w:rPr>
                <w:sz w:val="18"/>
                <w:szCs w:val="18"/>
              </w:rPr>
              <w:t>148</w:t>
            </w:r>
            <w:bookmarkStart w:id="0" w:name="_GoBack"/>
            <w:bookmarkEnd w:id="0"/>
            <w:r w:rsidRPr="000A5CA2">
              <w:rPr>
                <w:sz w:val="18"/>
                <w:szCs w:val="18"/>
              </w:rPr>
              <w:t xml:space="preserve"> </w:t>
            </w:r>
          </w:p>
        </w:tc>
      </w:tr>
      <w:tr w:rsidR="000A5CA2" w:rsidRPr="000A5CA2" w:rsidTr="00A50383">
        <w:tc>
          <w:tcPr>
            <w:tcW w:w="4678" w:type="dxa"/>
            <w:hideMark/>
          </w:tcPr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Согласовано на заседании</w:t>
            </w:r>
          </w:p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управляющего совета</w:t>
            </w:r>
          </w:p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A062A0"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  <w:r w:rsidR="00A062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протокол №8</w:t>
            </w:r>
          </w:p>
        </w:tc>
        <w:tc>
          <w:tcPr>
            <w:tcW w:w="5380" w:type="dxa"/>
          </w:tcPr>
          <w:p w:rsidR="000A5CA2" w:rsidRPr="000A5CA2" w:rsidRDefault="000A5CA2" w:rsidP="000A5CA2">
            <w:pPr>
              <w:pStyle w:val="aa"/>
              <w:jc w:val="left"/>
              <w:rPr>
                <w:sz w:val="20"/>
                <w:szCs w:val="20"/>
              </w:rPr>
            </w:pPr>
          </w:p>
        </w:tc>
      </w:tr>
    </w:tbl>
    <w:p w:rsidR="00992208" w:rsidRPr="00992208" w:rsidRDefault="00992208" w:rsidP="000A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Учебный план по адаптированной основной общеобразовательной программе для детей  с умственной отсталостью, обучающихся   в условиях 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>общеобразовательных классов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62A0">
        <w:rPr>
          <w:rFonts w:ascii="Times New Roman" w:hAnsi="Times New Roman" w:cs="Times New Roman"/>
          <w:b/>
          <w:sz w:val="24"/>
          <w:szCs w:val="24"/>
        </w:rPr>
        <w:t>на 2020</w:t>
      </w:r>
      <w:r w:rsidRPr="00992208">
        <w:rPr>
          <w:rFonts w:ascii="Times New Roman" w:hAnsi="Times New Roman" w:cs="Times New Roman"/>
          <w:b/>
          <w:sz w:val="24"/>
          <w:szCs w:val="24"/>
        </w:rPr>
        <w:t>- 20</w:t>
      </w:r>
      <w:r w:rsidR="00A062A0">
        <w:rPr>
          <w:rFonts w:ascii="Times New Roman" w:hAnsi="Times New Roman" w:cs="Times New Roman"/>
          <w:b/>
          <w:sz w:val="24"/>
          <w:szCs w:val="24"/>
        </w:rPr>
        <w:t>21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624"/>
        <w:gridCol w:w="1709"/>
        <w:gridCol w:w="1276"/>
        <w:gridCol w:w="1418"/>
        <w:gridCol w:w="1383"/>
      </w:tblGrid>
      <w:tr w:rsidR="00E93DF7" w:rsidRPr="00992208" w:rsidTr="0025157B">
        <w:trPr>
          <w:trHeight w:val="384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7" w:rsidRPr="00992208" w:rsidRDefault="00E93DF7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C1ED9" w:rsidRPr="00992208" w:rsidTr="00CC1ED9">
        <w:trPr>
          <w:trHeight w:val="528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CC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C1ED9" w:rsidRPr="00992208" w:rsidTr="00CC1ED9">
        <w:trPr>
          <w:trHeight w:val="264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ED9" w:rsidRPr="00992208" w:rsidTr="00CC1ED9">
        <w:trPr>
          <w:trHeight w:val="192"/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D9" w:rsidRPr="00992208" w:rsidTr="00CC1ED9">
        <w:trPr>
          <w:trHeight w:val="19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trHeight w:val="23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trHeight w:val="21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9" w:rsidRPr="00992208" w:rsidTr="00CC1ED9">
        <w:trPr>
          <w:trHeight w:val="21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Физкультура (ритмика)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ED9" w:rsidRPr="00992208" w:rsidTr="00CC1ED9">
        <w:trPr>
          <w:trHeight w:val="56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Профессионально - трудовое обучение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D9" w:rsidRPr="00992208" w:rsidTr="00CC1ED9">
        <w:trPr>
          <w:trHeight w:val="52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C1ED9" w:rsidRPr="00992208" w:rsidTr="00CC1ED9">
        <w:trPr>
          <w:trHeight w:val="221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C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ED9" w:rsidRPr="00992208" w:rsidTr="00CC1ED9">
        <w:trPr>
          <w:trHeight w:val="216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ED9" w:rsidRPr="00992208" w:rsidTr="00CC1ED9">
        <w:trPr>
          <w:trHeight w:val="732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ED9" w:rsidRPr="00992208" w:rsidTr="00CC1ED9">
        <w:trPr>
          <w:trHeight w:val="276"/>
          <w:jc w:val="center"/>
        </w:trPr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DF7" w:rsidRPr="00992208" w:rsidTr="00543982">
        <w:trPr>
          <w:trHeight w:val="154"/>
          <w:jc w:val="center"/>
        </w:trPr>
        <w:tc>
          <w:tcPr>
            <w:tcW w:w="4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DF7" w:rsidRPr="00992208" w:rsidRDefault="00E93DF7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трудовой подготовке</w:t>
            </w:r>
          </w:p>
        </w:tc>
        <w:tc>
          <w:tcPr>
            <w:tcW w:w="5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3DF7" w:rsidRPr="00992208" w:rsidRDefault="00E93DF7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9" w:rsidRPr="00992208" w:rsidTr="00CC1ED9">
        <w:trPr>
          <w:trHeight w:val="384"/>
          <w:jc w:val="center"/>
        </w:trPr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Трудовая практика (дней в году)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29" w:rsidRDefault="00EF4A29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29" w:rsidRDefault="00EF4A29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D9" w:rsidRDefault="00CC1ED9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к учебному плану основной адаптированной общеобразовательной программе для детей  с умственной отсталостью, обучающихся   в условиях 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>общеобразовательных классов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1ED9">
        <w:rPr>
          <w:rFonts w:ascii="Times New Roman" w:hAnsi="Times New Roman" w:cs="Times New Roman"/>
          <w:b/>
          <w:sz w:val="24"/>
          <w:szCs w:val="24"/>
        </w:rPr>
        <w:t>на 2020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CC1ED9">
        <w:rPr>
          <w:rFonts w:ascii="Times New Roman" w:hAnsi="Times New Roman" w:cs="Times New Roman"/>
          <w:b/>
          <w:sz w:val="24"/>
          <w:szCs w:val="24"/>
        </w:rPr>
        <w:t>21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C67C30" w:rsidRPr="00992208">
        <w:rPr>
          <w:rFonts w:ascii="Times New Roman" w:hAnsi="Times New Roman" w:cs="Times New Roman"/>
          <w:b/>
          <w:sz w:val="24"/>
          <w:szCs w:val="24"/>
        </w:rPr>
        <w:t>.</w:t>
      </w:r>
    </w:p>
    <w:p w:rsidR="009901DC" w:rsidRDefault="009901DC" w:rsidP="009922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Учебный план для детей с умственной отсталостью для учащихся по адаптированной основной общеобразовательной   программе в условиях общеобразовательных классов составлен в соответствии с Федеральным законом от 29.12.2012 №273-ФЗ  «Об образовании в Российской Федерации»; приказами  Министерства образования Российской Федерации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="00840088">
        <w:rPr>
          <w:rFonts w:ascii="Times New Roman" w:hAnsi="Times New Roman" w:cs="Times New Roman"/>
          <w:sz w:val="24"/>
          <w:szCs w:val="24"/>
        </w:rPr>
        <w:t>.</w:t>
      </w:r>
    </w:p>
    <w:p w:rsidR="006D17E8" w:rsidRPr="00E27117" w:rsidRDefault="006D17E8" w:rsidP="006D17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17">
        <w:rPr>
          <w:rFonts w:ascii="Times New Roman" w:hAnsi="Times New Roman" w:cs="Times New Roman"/>
          <w:sz w:val="24"/>
          <w:szCs w:val="24"/>
        </w:rPr>
        <w:t xml:space="preserve">Цели и задачи школы определены Уставом школы,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27117">
        <w:rPr>
          <w:rFonts w:ascii="Times New Roman" w:hAnsi="Times New Roman" w:cs="Times New Roman"/>
          <w:sz w:val="24"/>
          <w:szCs w:val="24"/>
        </w:rPr>
        <w:t>приказом Комитета по образованию администрации  города Тобольска</w:t>
      </w:r>
      <w:r>
        <w:rPr>
          <w:rFonts w:ascii="Times New Roman" w:hAnsi="Times New Roman" w:cs="Times New Roman"/>
          <w:sz w:val="24"/>
          <w:szCs w:val="24"/>
        </w:rPr>
        <w:t xml:space="preserve"> от «27» апреля 2016г. №127-</w:t>
      </w:r>
      <w:r w:rsidRPr="00E271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7E8" w:rsidRDefault="006D17E8" w:rsidP="006D17E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школы: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общедоступного бесплатного дошкольного</w:t>
      </w:r>
      <w:r w:rsidRPr="006D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преемственности дошкольного, начального общего, основного общего и среднего общего образования;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воспитанниками основной образовательной программы дошкольного образования</w:t>
      </w:r>
      <w:r w:rsidRPr="006D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учащимися основных образовательных программ начального общего, основного общего и среднего общего образования, реализуемых </w:t>
      </w:r>
      <w:r w:rsidR="000A5CA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b/>
          <w:sz w:val="24"/>
          <w:szCs w:val="24"/>
        </w:rPr>
        <w:t>Задачи школы: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воспитанников 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безопасные условия обучения, воспитания учащихся, присмотра и ухода за воспитанниками, их содержания в соответствии с установленными нормами, обеспечивающими жизнь и здоровье учащихся, работников школы;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права и свободы учащихся, родителей (законных представителей) несовершеннолетних учащихся, работников школы;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учащихся.</w:t>
      </w:r>
    </w:p>
    <w:p w:rsidR="00AB7977" w:rsidRDefault="006D17E8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E8"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EC590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AB7977" w:rsidRP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9901DC" w:rsidRPr="00992208" w:rsidRDefault="009901DC" w:rsidP="009922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Адаптированная общеобразовательная программа – образовательная программа, сформированная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901DC" w:rsidRPr="00992208" w:rsidRDefault="009901DC" w:rsidP="009922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Обучение детей по адаптированной основной общеобразовательной программе для </w:t>
      </w:r>
      <w:proofErr w:type="gramStart"/>
      <w:r w:rsidRPr="00992208">
        <w:rPr>
          <w:rFonts w:ascii="Times New Roman" w:hAnsi="Times New Roman" w:cs="Times New Roman"/>
          <w:sz w:val="24"/>
          <w:szCs w:val="24"/>
        </w:rPr>
        <w:t>детей  с</w:t>
      </w:r>
      <w:proofErr w:type="gramEnd"/>
      <w:r w:rsidRPr="00992208">
        <w:rPr>
          <w:rFonts w:ascii="Times New Roman" w:hAnsi="Times New Roman" w:cs="Times New Roman"/>
          <w:sz w:val="24"/>
          <w:szCs w:val="24"/>
        </w:rPr>
        <w:t xml:space="preserve"> умственной отсталостью  </w:t>
      </w:r>
      <w:r w:rsidRPr="00992208">
        <w:rPr>
          <w:rFonts w:ascii="Times New Roman" w:hAnsi="Times New Roman" w:cs="Times New Roman"/>
          <w:i/>
          <w:sz w:val="24"/>
          <w:szCs w:val="24"/>
        </w:rPr>
        <w:t>в общеобразовательных классах</w:t>
      </w:r>
      <w:r w:rsidRPr="00992208">
        <w:rPr>
          <w:rFonts w:ascii="Times New Roman" w:hAnsi="Times New Roman" w:cs="Times New Roman"/>
          <w:sz w:val="24"/>
          <w:szCs w:val="24"/>
        </w:rPr>
        <w:t xml:space="preserve"> осуществляется по индивидуальному учебному плану, который основан на </w:t>
      </w:r>
      <w:proofErr w:type="spellStart"/>
      <w:r w:rsidRPr="0099220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922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220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92208">
        <w:rPr>
          <w:rFonts w:ascii="Times New Roman" w:hAnsi="Times New Roman" w:cs="Times New Roman"/>
          <w:sz w:val="24"/>
          <w:szCs w:val="24"/>
        </w:rPr>
        <w:t xml:space="preserve"> – педагогических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Структурно учебный план состоит из 2-х областей:</w:t>
      </w:r>
    </w:p>
    <w:p w:rsidR="009901DC" w:rsidRPr="00992208" w:rsidRDefault="009901DC" w:rsidP="009922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992208">
        <w:rPr>
          <w:rFonts w:ascii="Times New Roman" w:hAnsi="Times New Roman" w:cs="Times New Roman"/>
          <w:sz w:val="24"/>
          <w:szCs w:val="24"/>
        </w:rPr>
        <w:t xml:space="preserve"> предусматривает реализацию: 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стандарта; </w:t>
      </w:r>
    </w:p>
    <w:p w:rsidR="009901DC" w:rsidRPr="00992208" w:rsidRDefault="009901DC" w:rsidP="009922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школьного компонента.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2.</w:t>
      </w:r>
      <w:r w:rsidRPr="00992208">
        <w:rPr>
          <w:rFonts w:ascii="Times New Roman" w:hAnsi="Times New Roman" w:cs="Times New Roman"/>
          <w:sz w:val="24"/>
          <w:szCs w:val="24"/>
        </w:rPr>
        <w:tab/>
      </w:r>
      <w:r w:rsidRPr="00992208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992208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</w:t>
      </w:r>
      <w:r w:rsidRPr="00992208">
        <w:rPr>
          <w:rFonts w:ascii="Times New Roman" w:hAnsi="Times New Roman" w:cs="Times New Roman"/>
          <w:b/>
          <w:sz w:val="24"/>
          <w:szCs w:val="24"/>
        </w:rPr>
        <w:t>компенсированы</w:t>
      </w:r>
      <w:r w:rsidRPr="00992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1DC" w:rsidRPr="00992208" w:rsidRDefault="009901DC" w:rsidP="00992208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Учебный план предусматривает девятилетний срок обучения для получения основного общего образования и профессиональной трудовой подготовки.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ab/>
        <w:t>Исходя из основной цели обучения по адаптированной основной общеобразовательной про</w:t>
      </w:r>
      <w:r w:rsidR="00CC1ED9">
        <w:rPr>
          <w:rFonts w:ascii="Times New Roman" w:hAnsi="Times New Roman" w:cs="Times New Roman"/>
          <w:sz w:val="24"/>
          <w:szCs w:val="24"/>
        </w:rPr>
        <w:t xml:space="preserve">грамме для детей </w:t>
      </w:r>
      <w:r w:rsidRPr="00992208">
        <w:rPr>
          <w:rFonts w:ascii="Times New Roman" w:hAnsi="Times New Roman" w:cs="Times New Roman"/>
          <w:sz w:val="24"/>
          <w:szCs w:val="24"/>
        </w:rPr>
        <w:t xml:space="preserve">с умственной отсталостью, общеобразовательная </w:t>
      </w:r>
      <w:r w:rsidR="00672109">
        <w:rPr>
          <w:rFonts w:ascii="Times New Roman" w:hAnsi="Times New Roman" w:cs="Times New Roman"/>
          <w:sz w:val="24"/>
          <w:szCs w:val="24"/>
        </w:rPr>
        <w:t xml:space="preserve">и трудовая подготовка учащихся </w:t>
      </w:r>
      <w:r w:rsidRPr="00992208">
        <w:rPr>
          <w:rFonts w:ascii="Times New Roman" w:hAnsi="Times New Roman" w:cs="Times New Roman"/>
          <w:sz w:val="24"/>
          <w:szCs w:val="24"/>
        </w:rPr>
        <w:t>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ab/>
        <w:t>Учебный план включает общеобразовательные предметы, содержание которых приспособлено к возможностям умственно отсталых учащихся, специфические коррекционные предметы, а также индивидуальные и групповые коррекционные занятия.</w:t>
      </w:r>
    </w:p>
    <w:p w:rsidR="009901DC" w:rsidRPr="00992208" w:rsidRDefault="00C67C30" w:rsidP="0099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В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</w:t>
      </w:r>
      <w:r w:rsidR="00CC1ED9">
        <w:rPr>
          <w:rFonts w:ascii="Times New Roman" w:hAnsi="Times New Roman" w:cs="Times New Roman"/>
          <w:sz w:val="24"/>
          <w:szCs w:val="24"/>
        </w:rPr>
        <w:t>6</w:t>
      </w:r>
      <w:r w:rsidR="00840088">
        <w:rPr>
          <w:rFonts w:ascii="Times New Roman" w:hAnsi="Times New Roman" w:cs="Times New Roman"/>
          <w:sz w:val="24"/>
          <w:szCs w:val="24"/>
        </w:rPr>
        <w:t xml:space="preserve"> 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- 9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В </w:t>
      </w:r>
      <w:r w:rsidR="00672109">
        <w:rPr>
          <w:rFonts w:ascii="Times New Roman" w:hAnsi="Times New Roman" w:cs="Times New Roman"/>
          <w:sz w:val="24"/>
          <w:szCs w:val="24"/>
        </w:rPr>
        <w:t>8 - 9 классах введено обществознание. В 6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- 9 классах из математики один час отводится на изучение элементов геометрии.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(СБО). </w:t>
      </w:r>
    </w:p>
    <w:p w:rsidR="009901DC" w:rsidRPr="00992208" w:rsidRDefault="00C67C30" w:rsidP="0099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К коррекционным занятиям в</w:t>
      </w:r>
      <w:r w:rsidR="008A7A26">
        <w:rPr>
          <w:rFonts w:ascii="Times New Roman" w:hAnsi="Times New Roman" w:cs="Times New Roman"/>
          <w:sz w:val="24"/>
          <w:szCs w:val="24"/>
        </w:rPr>
        <w:t xml:space="preserve">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="000A5CA2" w:rsidRPr="00992208">
        <w:rPr>
          <w:rFonts w:ascii="Times New Roman" w:hAnsi="Times New Roman" w:cs="Times New Roman"/>
          <w:sz w:val="24"/>
          <w:szCs w:val="24"/>
        </w:rPr>
        <w:t xml:space="preserve">-9 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классах относятся занятия </w:t>
      </w:r>
      <w:r w:rsidR="000A5CA2">
        <w:rPr>
          <w:rFonts w:ascii="Times New Roman" w:hAnsi="Times New Roman" w:cs="Times New Roman"/>
          <w:sz w:val="24"/>
          <w:szCs w:val="24"/>
        </w:rPr>
        <w:t>по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социально - бытов</w:t>
      </w:r>
      <w:r w:rsidR="000A5CA2">
        <w:rPr>
          <w:rFonts w:ascii="Times New Roman" w:hAnsi="Times New Roman" w:cs="Times New Roman"/>
          <w:sz w:val="24"/>
          <w:szCs w:val="24"/>
        </w:rPr>
        <w:t>ой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ориентировк</w:t>
      </w:r>
      <w:r w:rsidR="000A5CA2">
        <w:rPr>
          <w:rFonts w:ascii="Times New Roman" w:hAnsi="Times New Roman" w:cs="Times New Roman"/>
          <w:sz w:val="24"/>
          <w:szCs w:val="24"/>
        </w:rPr>
        <w:t>е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(СБО).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К индивидуальным и групповым коррекционным занятиям относятся занятия с психологом, логопедом и лечебная физическая культура (далее - ЛФК), дополнительные занятия по общеобразовательным предметам. На проведение данных занятий отводятся часы во второй половине дня. Продолжительность занятий 15-20 минут. Группы комплектуются с учетом </w:t>
      </w:r>
      <w:r w:rsidRPr="008B6CD2">
        <w:rPr>
          <w:rFonts w:ascii="Times New Roman" w:hAnsi="Times New Roman" w:cs="Times New Roman"/>
          <w:sz w:val="24"/>
          <w:szCs w:val="24"/>
        </w:rPr>
        <w:t>однородности и выраженности нарушений, занятия ЛФК - в соответствии с медицинскими рекомендациями. Данные занятия проводятся за рамками внеаудиторной нагрузки.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>Обучение детей по адаптированным основным общеобразовательным программам для детей с умственной отсталостью в условиях общеобразовательных классов проводится по индивидуальному учебному плану и расписанию.</w:t>
      </w:r>
    </w:p>
    <w:p w:rsidR="009901DC" w:rsidRPr="008B6CD2" w:rsidRDefault="009901DC" w:rsidP="008B6CD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и урока установлена: для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Pr="008B6CD2">
        <w:rPr>
          <w:rFonts w:ascii="Times New Roman" w:hAnsi="Times New Roman" w:cs="Times New Roman"/>
          <w:sz w:val="24"/>
          <w:szCs w:val="24"/>
        </w:rPr>
        <w:t>-9 классов –34 учебных недели и 40 минут.</w:t>
      </w:r>
    </w:p>
    <w:p w:rsidR="009901DC" w:rsidRPr="008B6CD2" w:rsidRDefault="00672109" w:rsidP="008B6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="009901DC" w:rsidRPr="008B6CD2">
        <w:rPr>
          <w:rFonts w:ascii="Times New Roman" w:hAnsi="Times New Roman" w:cs="Times New Roman"/>
          <w:sz w:val="24"/>
          <w:szCs w:val="24"/>
        </w:rPr>
        <w:t xml:space="preserve"> - 9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>В</w:t>
      </w:r>
      <w:r w:rsidRPr="008B6CD2">
        <w:rPr>
          <w:rFonts w:ascii="Times New Roman" w:hAnsi="Times New Roman" w:cs="Times New Roman"/>
          <w:b/>
          <w:sz w:val="24"/>
          <w:szCs w:val="24"/>
        </w:rPr>
        <w:t xml:space="preserve"> 6 классах</w:t>
      </w:r>
      <w:r w:rsidRPr="008B6CD2">
        <w:rPr>
          <w:rFonts w:ascii="Times New Roman" w:hAnsi="Times New Roman" w:cs="Times New Roman"/>
          <w:sz w:val="24"/>
          <w:szCs w:val="24"/>
        </w:rPr>
        <w:t xml:space="preserve"> 1 час учебного предмета «Чтение и развитие речи» ведется за счет 1 часа учебн</w:t>
      </w:r>
      <w:r w:rsidR="00672109">
        <w:rPr>
          <w:rFonts w:ascii="Times New Roman" w:hAnsi="Times New Roman" w:cs="Times New Roman"/>
          <w:sz w:val="24"/>
          <w:szCs w:val="24"/>
        </w:rPr>
        <w:t xml:space="preserve">ого предмета «Обществознание», </w:t>
      </w:r>
      <w:r w:rsidRPr="008B6CD2">
        <w:rPr>
          <w:rFonts w:ascii="Times New Roman" w:hAnsi="Times New Roman" w:cs="Times New Roman"/>
          <w:sz w:val="24"/>
          <w:szCs w:val="24"/>
        </w:rPr>
        <w:t>1 час учебного предмета «Биология», 8 часов учебного предмета «Профессионально – трудовое обучение», 2 часа учебного предмета «Социально – бытовая ориентировка» ведутся вместо 3 часов учебного предмета «Иностранный язык» (английский), 2 часов учебного предмета «Второй иностранный язык» (немецкий), 2 часов учебного предмета «История», 2 часа учебного предмета «Технология».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>В</w:t>
      </w:r>
      <w:r w:rsidRPr="008B6CD2">
        <w:rPr>
          <w:rFonts w:ascii="Times New Roman" w:hAnsi="Times New Roman" w:cs="Times New Roman"/>
          <w:b/>
          <w:sz w:val="24"/>
          <w:szCs w:val="24"/>
        </w:rPr>
        <w:t xml:space="preserve"> 7 классах</w:t>
      </w:r>
      <w:r w:rsidRPr="008B6CD2">
        <w:rPr>
          <w:rFonts w:ascii="Times New Roman" w:hAnsi="Times New Roman" w:cs="Times New Roman"/>
          <w:sz w:val="24"/>
          <w:szCs w:val="24"/>
        </w:rPr>
        <w:t xml:space="preserve"> 1 час учебного предмета «Чтение и развитие речи», 10 часов учебного предмета «Профессионально – трудовое обучение» и 1 час учебного предмета «Социально – бытовая ориентировка» складываются из 3 часов учебного предмета «Английский язык», 1 часа учебного предмета «История», 1 часа учебного предмета «Обществознание», 1 часа учебного предмета «Биология», 1 часа учебного предмета «География», 2 часов учебного предмета «Физика», 2 часов учебного предмета «Технология»  , 1 часа учебного предмета «Геометрия».</w:t>
      </w:r>
    </w:p>
    <w:p w:rsidR="000C23A1" w:rsidRPr="000C23A1" w:rsidRDefault="009901DC" w:rsidP="000C2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3A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C23A1">
        <w:rPr>
          <w:rFonts w:ascii="Times New Roman" w:hAnsi="Times New Roman" w:cs="Times New Roman"/>
          <w:b/>
          <w:sz w:val="24"/>
          <w:szCs w:val="24"/>
        </w:rPr>
        <w:t xml:space="preserve"> 8 классах</w:t>
      </w:r>
      <w:r w:rsidRPr="000C23A1">
        <w:rPr>
          <w:rFonts w:ascii="Times New Roman" w:hAnsi="Times New Roman" w:cs="Times New Roman"/>
          <w:sz w:val="24"/>
          <w:szCs w:val="24"/>
        </w:rPr>
        <w:t xml:space="preserve">  1 час учебного предмета «Письмо и развитие речи», 1 час учебного предмета «Музыка и пение», 1 часа учебного предмета «Социально – бытовая ориентировка»   и 12 часов  учебного предмета «Профессионально-трудовое обучение» компенсируются за счет 3 часов учебного предмета «Английский язык», 1 часа учебного предмета «Информатика и ИКТ», 2 часов учебного предмета «Физика», 2 часов учебного предмета «Химия», 1 часа учебного предмета «Технология», 1 часа учебного предмета «Основы безопасности жизнедеятельности», 2 часов учебного предмета «Геометрия», 1 часа учебного предмета «Биология», 1 часа учебного предмета «География», 1 часа учебного предмета «История», 1 часа учебного предмета «И</w:t>
      </w:r>
      <w:r w:rsidR="000C23A1" w:rsidRPr="000C23A1">
        <w:rPr>
          <w:rFonts w:ascii="Times New Roman" w:hAnsi="Times New Roman" w:cs="Times New Roman"/>
          <w:sz w:val="24"/>
          <w:szCs w:val="24"/>
        </w:rPr>
        <w:t xml:space="preserve">зобразительное </w:t>
      </w:r>
      <w:r w:rsidR="000C23A1">
        <w:rPr>
          <w:rFonts w:ascii="Times New Roman" w:hAnsi="Times New Roman" w:cs="Times New Roman"/>
          <w:sz w:val="24"/>
          <w:szCs w:val="24"/>
        </w:rPr>
        <w:t>искусство», 2 часов учебного предмета «Второй иностранный язык».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3A1">
        <w:rPr>
          <w:rFonts w:ascii="Times New Roman" w:hAnsi="Times New Roman" w:cs="Times New Roman"/>
          <w:sz w:val="24"/>
          <w:szCs w:val="24"/>
        </w:rPr>
        <w:t>В</w:t>
      </w:r>
      <w:r w:rsidRPr="000C23A1">
        <w:rPr>
          <w:rFonts w:ascii="Times New Roman" w:hAnsi="Times New Roman" w:cs="Times New Roman"/>
          <w:b/>
          <w:sz w:val="24"/>
          <w:szCs w:val="24"/>
        </w:rPr>
        <w:t xml:space="preserve"> 9 классах</w:t>
      </w:r>
      <w:r w:rsidR="000C23A1" w:rsidRPr="000C23A1">
        <w:rPr>
          <w:rFonts w:ascii="Times New Roman" w:hAnsi="Times New Roman" w:cs="Times New Roman"/>
          <w:sz w:val="24"/>
          <w:szCs w:val="24"/>
        </w:rPr>
        <w:t xml:space="preserve"> 1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 учебного предмета «Письмо и развития речи», 1 час учебного предмета «Социально – бытовая ориентировка»  и 14 часов учебного предмета «Профессионально-трудовое обучение» компенсируются за счет 3 часов учебного предмета «Иностранный язык», 2 часов учебного</w:t>
      </w:r>
      <w:r w:rsidR="000C23A1" w:rsidRPr="000C23A1">
        <w:rPr>
          <w:rFonts w:ascii="Times New Roman" w:hAnsi="Times New Roman" w:cs="Times New Roman"/>
          <w:sz w:val="24"/>
          <w:szCs w:val="24"/>
        </w:rPr>
        <w:t xml:space="preserve"> предмета «Геометрия», 1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</w:t>
      </w:r>
      <w:r w:rsidR="000C23A1" w:rsidRPr="000C23A1">
        <w:rPr>
          <w:rFonts w:ascii="Times New Roman" w:hAnsi="Times New Roman" w:cs="Times New Roman"/>
          <w:sz w:val="24"/>
          <w:szCs w:val="24"/>
        </w:rPr>
        <w:t>а</w:t>
      </w:r>
      <w:r w:rsidRPr="000C23A1">
        <w:rPr>
          <w:rFonts w:ascii="Times New Roman" w:hAnsi="Times New Roman" w:cs="Times New Roman"/>
          <w:sz w:val="24"/>
          <w:szCs w:val="24"/>
        </w:rPr>
        <w:t xml:space="preserve"> учебного предмета «Информатика и ИКТ», </w:t>
      </w:r>
      <w:r w:rsidR="000C23A1" w:rsidRPr="000C23A1">
        <w:rPr>
          <w:rFonts w:ascii="Times New Roman" w:hAnsi="Times New Roman" w:cs="Times New Roman"/>
          <w:sz w:val="24"/>
          <w:szCs w:val="24"/>
        </w:rPr>
        <w:t>3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часов учебного предмета «Физика», 2 часов учебного предмета «Химия»,  </w:t>
      </w:r>
      <w:r w:rsidR="000C23A1" w:rsidRPr="000C23A1">
        <w:rPr>
          <w:rFonts w:ascii="Times New Roman" w:hAnsi="Times New Roman" w:cs="Times New Roman"/>
          <w:sz w:val="24"/>
          <w:szCs w:val="24"/>
        </w:rPr>
        <w:t>2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</w:t>
      </w:r>
      <w:r w:rsidR="000C23A1" w:rsidRPr="000C23A1">
        <w:rPr>
          <w:rFonts w:ascii="Times New Roman" w:hAnsi="Times New Roman" w:cs="Times New Roman"/>
          <w:sz w:val="24"/>
          <w:szCs w:val="24"/>
        </w:rPr>
        <w:t>ов</w:t>
      </w:r>
      <w:r w:rsidRPr="000C23A1">
        <w:rPr>
          <w:rFonts w:ascii="Times New Roman" w:hAnsi="Times New Roman" w:cs="Times New Roman"/>
          <w:sz w:val="24"/>
          <w:szCs w:val="24"/>
        </w:rPr>
        <w:t xml:space="preserve"> учебного предмета «История», 1 часа учебного предмета «География», 1 часа учебного предмета «Биология», 2 часов </w:t>
      </w:r>
      <w:r w:rsidR="000C23A1" w:rsidRPr="000C23A1">
        <w:rPr>
          <w:rFonts w:ascii="Times New Roman" w:hAnsi="Times New Roman" w:cs="Times New Roman"/>
          <w:sz w:val="24"/>
          <w:szCs w:val="24"/>
        </w:rPr>
        <w:t>учебного предмета «Второй иностранный язык», 1 часа учебного предмета «Основы безопасности жизнедеятельности».</w:t>
      </w:r>
    </w:p>
    <w:p w:rsidR="009901DC" w:rsidRPr="008B6CD2" w:rsidRDefault="00672109" w:rsidP="008B6CD2">
      <w:pPr>
        <w:pStyle w:val="a3"/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Занятия по трудовой практике в 6</w:t>
      </w:r>
      <w:r w:rsidR="009901DC" w:rsidRPr="008B6CD2">
        <w:rPr>
          <w:sz w:val="24"/>
          <w:szCs w:val="24"/>
        </w:rPr>
        <w:t>-7 классах (в течение 10 дней), в 8 - 9 классах (в течение 20 дней) проводятся на базе школьных мастерских в течение года, а также в летний период по окончании учебного года в качестве летней трудовой практики. Обязательным является организация коррекционно-развивающей работы. Перечень коррекционных занятий определяется исходя из рекомендаций психолого-медико-педагогических комиссий (консилиумов), ИПРА (при наличии).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 xml:space="preserve">По окончании 9-ти классов учащиеся получают документ установленного образца об окончании специального (коррекционного) класса общеобразовательного учреждения. </w:t>
      </w:r>
    </w:p>
    <w:p w:rsidR="000A5CA2" w:rsidRDefault="000A5CA2" w:rsidP="008A7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8A7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Pr="00992208">
        <w:rPr>
          <w:rFonts w:ascii="Times New Roman" w:hAnsi="Times New Roman" w:cs="Times New Roman"/>
          <w:sz w:val="24"/>
          <w:szCs w:val="24"/>
        </w:rPr>
        <w:t>-9 классов по итогам учебной четверти (четвертная аттестация) по отдельным учебным предметам, курсам, дисциплинам (модулям), в том числе отдельной части или всего объема учебного предмета, курса, дисциплины (модуля) проводится учителем на основании текущих отметок успеваемости и определяется как среднее а</w:t>
      </w:r>
      <w:r w:rsidR="00672109">
        <w:rPr>
          <w:rFonts w:ascii="Times New Roman" w:hAnsi="Times New Roman" w:cs="Times New Roman"/>
          <w:sz w:val="24"/>
          <w:szCs w:val="24"/>
        </w:rPr>
        <w:t xml:space="preserve">рифметическое по </w:t>
      </w:r>
      <w:r w:rsidRPr="00992208">
        <w:rPr>
          <w:rFonts w:ascii="Times New Roman" w:hAnsi="Times New Roman" w:cs="Times New Roman"/>
          <w:sz w:val="24"/>
          <w:szCs w:val="24"/>
        </w:rPr>
        <w:t xml:space="preserve">правилам математического округления чисел. </w:t>
      </w:r>
    </w:p>
    <w:p w:rsidR="009901DC" w:rsidRPr="00992208" w:rsidRDefault="009901DC" w:rsidP="009922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Освоение адаптированной образовательной  программы, в том числе отдельной части или всего объема учебного предмета, курса, дисциплины (модуля) адаптированной образовательной  программы, сопровождается промежуточн</w:t>
      </w:r>
      <w:r w:rsidR="00700839">
        <w:rPr>
          <w:rFonts w:ascii="Times New Roman" w:hAnsi="Times New Roman" w:cs="Times New Roman"/>
          <w:sz w:val="24"/>
          <w:szCs w:val="24"/>
        </w:rPr>
        <w:t xml:space="preserve">ой аттестацией. Для проведения </w:t>
      </w:r>
      <w:r w:rsidRPr="00992208">
        <w:rPr>
          <w:rFonts w:ascii="Times New Roman" w:hAnsi="Times New Roman" w:cs="Times New Roman"/>
          <w:sz w:val="24"/>
          <w:szCs w:val="24"/>
        </w:rPr>
        <w:t xml:space="preserve">промежуточной аттестации по итогам учебного года в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Pr="00992208">
        <w:rPr>
          <w:rFonts w:ascii="Times New Roman" w:hAnsi="Times New Roman" w:cs="Times New Roman"/>
          <w:sz w:val="24"/>
          <w:szCs w:val="24"/>
        </w:rPr>
        <w:t xml:space="preserve">-9 классах по </w:t>
      </w:r>
      <w:r w:rsidR="00532C5A">
        <w:rPr>
          <w:rFonts w:ascii="Times New Roman" w:hAnsi="Times New Roman" w:cs="Times New Roman"/>
          <w:sz w:val="24"/>
          <w:szCs w:val="24"/>
        </w:rPr>
        <w:t xml:space="preserve">письму и развитию </w:t>
      </w:r>
      <w:r w:rsidR="00840088">
        <w:rPr>
          <w:rFonts w:ascii="Times New Roman" w:hAnsi="Times New Roman" w:cs="Times New Roman"/>
          <w:sz w:val="24"/>
          <w:szCs w:val="24"/>
        </w:rPr>
        <w:t>речи</w:t>
      </w:r>
      <w:r w:rsidR="00532C5A">
        <w:rPr>
          <w:rFonts w:ascii="Times New Roman" w:hAnsi="Times New Roman" w:cs="Times New Roman"/>
          <w:sz w:val="24"/>
          <w:szCs w:val="24"/>
        </w:rPr>
        <w:t xml:space="preserve"> </w:t>
      </w:r>
      <w:r w:rsidRPr="00992208">
        <w:rPr>
          <w:rFonts w:ascii="Times New Roman" w:hAnsi="Times New Roman" w:cs="Times New Roman"/>
          <w:sz w:val="24"/>
          <w:szCs w:val="24"/>
        </w:rPr>
        <w:t xml:space="preserve">и математике используется </w:t>
      </w:r>
      <w:proofErr w:type="spellStart"/>
      <w:r w:rsidRPr="00992208">
        <w:rPr>
          <w:rFonts w:ascii="Times New Roman" w:hAnsi="Times New Roman" w:cs="Times New Roman"/>
          <w:sz w:val="24"/>
          <w:szCs w:val="24"/>
        </w:rPr>
        <w:t>срезовый</w:t>
      </w:r>
      <w:proofErr w:type="spellEnd"/>
      <w:r w:rsidRPr="00992208">
        <w:rPr>
          <w:rFonts w:ascii="Times New Roman" w:hAnsi="Times New Roman" w:cs="Times New Roman"/>
          <w:sz w:val="24"/>
          <w:szCs w:val="24"/>
        </w:rPr>
        <w:t xml:space="preserve"> подход в форме письменных контрольных работ. </w:t>
      </w:r>
    </w:p>
    <w:p w:rsidR="009901DC" w:rsidRPr="00992208" w:rsidRDefault="009901DC" w:rsidP="009922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По остальным предметам учебного плана используется накопительный подход в качестве промежуточной аттестации, который основывается на выведении годовой оценки успеваемости учащегося на основе совокупности  текущих оценок, полученных им в течение учебного года.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1DC" w:rsidRPr="00992208" w:rsidSect="00173AB1">
          <w:pgSz w:w="11906" w:h="16838"/>
          <w:pgMar w:top="567" w:right="849" w:bottom="567" w:left="851" w:header="709" w:footer="709" w:gutter="0"/>
          <w:cols w:space="720"/>
        </w:sect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01DC" w:rsidRPr="00992208" w:rsidSect="009901DC">
      <w:pgSz w:w="11906" w:h="16838"/>
      <w:pgMar w:top="567" w:right="70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53E"/>
    <w:multiLevelType w:val="hybridMultilevel"/>
    <w:tmpl w:val="62A4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D1069"/>
    <w:multiLevelType w:val="hybridMultilevel"/>
    <w:tmpl w:val="C08C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6060"/>
    <w:rsid w:val="00012E66"/>
    <w:rsid w:val="00024B3C"/>
    <w:rsid w:val="00064AFE"/>
    <w:rsid w:val="00064EB7"/>
    <w:rsid w:val="00065434"/>
    <w:rsid w:val="0006660B"/>
    <w:rsid w:val="000A5CA2"/>
    <w:rsid w:val="000C23A1"/>
    <w:rsid w:val="00102989"/>
    <w:rsid w:val="00102CF9"/>
    <w:rsid w:val="001234B6"/>
    <w:rsid w:val="0013260C"/>
    <w:rsid w:val="00152B17"/>
    <w:rsid w:val="00177A89"/>
    <w:rsid w:val="001E4591"/>
    <w:rsid w:val="0025325B"/>
    <w:rsid w:val="002A25CD"/>
    <w:rsid w:val="002B1ECF"/>
    <w:rsid w:val="002E747F"/>
    <w:rsid w:val="002F24CA"/>
    <w:rsid w:val="00304D70"/>
    <w:rsid w:val="0031384B"/>
    <w:rsid w:val="003936D9"/>
    <w:rsid w:val="003A4A31"/>
    <w:rsid w:val="003D50C0"/>
    <w:rsid w:val="003F7C8B"/>
    <w:rsid w:val="004324DD"/>
    <w:rsid w:val="00453498"/>
    <w:rsid w:val="0045424B"/>
    <w:rsid w:val="00484E6B"/>
    <w:rsid w:val="004A0AA0"/>
    <w:rsid w:val="004F2290"/>
    <w:rsid w:val="00532C5A"/>
    <w:rsid w:val="00536BB4"/>
    <w:rsid w:val="00547AAA"/>
    <w:rsid w:val="005B2777"/>
    <w:rsid w:val="005D1C62"/>
    <w:rsid w:val="00612F4C"/>
    <w:rsid w:val="00617A4C"/>
    <w:rsid w:val="00637BD8"/>
    <w:rsid w:val="00672109"/>
    <w:rsid w:val="00687410"/>
    <w:rsid w:val="006D17E8"/>
    <w:rsid w:val="006D7A2D"/>
    <w:rsid w:val="00700839"/>
    <w:rsid w:val="00717D8B"/>
    <w:rsid w:val="00731474"/>
    <w:rsid w:val="00736AF8"/>
    <w:rsid w:val="007F5ED5"/>
    <w:rsid w:val="00806114"/>
    <w:rsid w:val="00840088"/>
    <w:rsid w:val="008809F4"/>
    <w:rsid w:val="00893A9C"/>
    <w:rsid w:val="008A7A26"/>
    <w:rsid w:val="008B6CD2"/>
    <w:rsid w:val="00911406"/>
    <w:rsid w:val="00917BBA"/>
    <w:rsid w:val="009421DD"/>
    <w:rsid w:val="00976312"/>
    <w:rsid w:val="009901DC"/>
    <w:rsid w:val="00992208"/>
    <w:rsid w:val="009A638B"/>
    <w:rsid w:val="009E2C2D"/>
    <w:rsid w:val="00A062A0"/>
    <w:rsid w:val="00A4741F"/>
    <w:rsid w:val="00A56584"/>
    <w:rsid w:val="00AA2BAE"/>
    <w:rsid w:val="00AA477F"/>
    <w:rsid w:val="00AB0032"/>
    <w:rsid w:val="00AB7610"/>
    <w:rsid w:val="00AB7977"/>
    <w:rsid w:val="00AD4F64"/>
    <w:rsid w:val="00B1361B"/>
    <w:rsid w:val="00B6139C"/>
    <w:rsid w:val="00C34259"/>
    <w:rsid w:val="00C64CFD"/>
    <w:rsid w:val="00C67C30"/>
    <w:rsid w:val="00C85EF8"/>
    <w:rsid w:val="00C87132"/>
    <w:rsid w:val="00CB0589"/>
    <w:rsid w:val="00CC1ED9"/>
    <w:rsid w:val="00CC50B2"/>
    <w:rsid w:val="00D227F1"/>
    <w:rsid w:val="00D54296"/>
    <w:rsid w:val="00D72BAC"/>
    <w:rsid w:val="00D81D6E"/>
    <w:rsid w:val="00D85A16"/>
    <w:rsid w:val="00D93E33"/>
    <w:rsid w:val="00DA40F9"/>
    <w:rsid w:val="00DE58A1"/>
    <w:rsid w:val="00E057B1"/>
    <w:rsid w:val="00E26C42"/>
    <w:rsid w:val="00E3027E"/>
    <w:rsid w:val="00E56E46"/>
    <w:rsid w:val="00E82514"/>
    <w:rsid w:val="00E93DF7"/>
    <w:rsid w:val="00EA11DB"/>
    <w:rsid w:val="00EE2229"/>
    <w:rsid w:val="00EF4A29"/>
    <w:rsid w:val="00F3193B"/>
    <w:rsid w:val="00F36060"/>
    <w:rsid w:val="00F73F0F"/>
    <w:rsid w:val="00FA0ED1"/>
    <w:rsid w:val="00FC1507"/>
    <w:rsid w:val="00FE6AB3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4D02"/>
  <w15:docId w15:val="{A9059204-92FA-4A46-8A1C-A367A01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AC"/>
  </w:style>
  <w:style w:type="paragraph" w:styleId="1">
    <w:name w:val="heading 1"/>
    <w:basedOn w:val="a"/>
    <w:next w:val="a"/>
    <w:link w:val="10"/>
    <w:qFormat/>
    <w:rsid w:val="00F360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060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rsid w:val="00F36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606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iPriority w:val="99"/>
    <w:qFormat/>
    <w:rsid w:val="00F360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936D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809F4"/>
  </w:style>
  <w:style w:type="paragraph" w:styleId="a8">
    <w:name w:val="Balloon Text"/>
    <w:basedOn w:val="a"/>
    <w:link w:val="a9"/>
    <w:uiPriority w:val="99"/>
    <w:semiHidden/>
    <w:unhideWhenUsed/>
    <w:rsid w:val="006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53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532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link w:val="ab"/>
    <w:qFormat/>
    <w:rsid w:val="009922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9220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6THbiRcTvSKkbJtRoiBI804yzgnxOwiXitMvKvUQRJw=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6FLj6Im2u7ZWfV3T1RRv356nk92JNf+3oIgeLp320m0=</DigestValue>
    </Reference>
  </SignedInfo>
  <SignatureValue>Cuxl3qr8Wcyt0fjWdg5Cs+1Ip/J0usWqorC3l0ia88NkjUb6nTsoCbDjdS5p2soS
es4OS8mgwL0QRt8lKN+/KA==</SignatureValue>
  <KeyInfo>
    <X509Data>
      <X509Certificate>MIIIMzCCB+CgAwIBAgIINsClN4+bDhUwCgYIKoUDBwEBAwIwggHMMR8wHQYJKoZI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1FmnH1zhAwyTCJofAMVapiLJ/tk=</DigestValue>
      </Reference>
      <Reference URI="/word/fontTable.xml?ContentType=application/vnd.openxmlformats-officedocument.wordprocessingml.fontTable+xml">
        <DigestMethod Algorithm="http://www.w3.org/2000/09/xmldsig#sha1"/>
        <DigestValue>JBezBIAXyKMyVDEB4gqx9vGtQCc=</DigestValue>
      </Reference>
      <Reference URI="/word/numbering.xml?ContentType=application/vnd.openxmlformats-officedocument.wordprocessingml.numbering+xml">
        <DigestMethod Algorithm="http://www.w3.org/2000/09/xmldsig#sha1"/>
        <DigestValue>5wCuY2FSYHe5nfXGIIUHuDrulOA=</DigestValue>
      </Reference>
      <Reference URI="/word/settings.xml?ContentType=application/vnd.openxmlformats-officedocument.wordprocessingml.settings+xml">
        <DigestMethod Algorithm="http://www.w3.org/2000/09/xmldsig#sha1"/>
        <DigestValue>SPlkY75W9q7jfaxxZmzhfegYuKQ=</DigestValue>
      </Reference>
      <Reference URI="/word/styles.xml?ContentType=application/vnd.openxmlformats-officedocument.wordprocessingml.styles+xml">
        <DigestMethod Algorithm="http://www.w3.org/2000/09/xmldsig#sha1"/>
        <DigestValue>slN2+6nBwABzg2GCOj+xthPV8Ig=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2021-05-11T04:50:39Z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2021-05-11T04:50:39Z</xd:SigningTime>
          <xd:SigningCertificate>
            <xd:Cert>
              <xd:CertDigest>
                <DigestMethod Algorithm="http://www.w3.org/2000/09/xmldsig#sha1"/>
                <DigestValue>hl2J/O5b+eEHJbR5Eug/E3hJLL0=</DigestValue>
              </xd:CertDigest>
              <xd:IssuerSerial>
                <X509IssuerName>CN=МАОУ СОШ №2, SN=Лукина, G=Ирина Александровна, C=RU, S=Тюменская область, L=город Тобольск, STREET="улица Железнодорожная (Иртышский Мкр), дом 5", O=МАОУ СОШ №2, OU=0, T=Директор, ОГРН=1027201297705, ИНН=007206010326, E=sch-2tob@mail.ru</X509IssuerName>
                <X509SerialNumber>3945334931627642389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B2CB-E1F4-43A8-BEEF-A48AA71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RePack by Diakov</cp:lastModifiedBy>
  <cp:revision>28</cp:revision>
  <cp:lastPrinted>2019-05-10T08:04:00Z</cp:lastPrinted>
  <dcterms:created xsi:type="dcterms:W3CDTF">2017-01-25T05:03:00Z</dcterms:created>
  <dcterms:modified xsi:type="dcterms:W3CDTF">2020-05-29T07:57:00Z</dcterms:modified>
</cp:coreProperties>
</file>