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51" w:rsidRPr="003D6051" w:rsidRDefault="003D6051" w:rsidP="003D6051">
      <w:pPr>
        <w:widowControl/>
        <w:spacing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3D6051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№2 </w:t>
      </w:r>
    </w:p>
    <w:p w:rsidR="003D6051" w:rsidRPr="003D6051" w:rsidRDefault="003D6051" w:rsidP="003D6051">
      <w:pPr>
        <w:widowControl/>
        <w:spacing w:line="240" w:lineRule="auto"/>
        <w:jc w:val="right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3D6051">
        <w:rPr>
          <w:rFonts w:ascii="Arial" w:eastAsia="Calibri" w:hAnsi="Arial" w:cs="Arial"/>
          <w:sz w:val="24"/>
          <w:szCs w:val="24"/>
          <w:lang w:eastAsia="en-US"/>
        </w:rPr>
        <w:t>к договору о сотрудничестве №___ от «__» _________ 2021 года</w:t>
      </w:r>
    </w:p>
    <w:p w:rsidR="003D6051" w:rsidRPr="003D6051" w:rsidRDefault="003D6051" w:rsidP="003D6051">
      <w:pPr>
        <w:widowControl/>
        <w:tabs>
          <w:tab w:val="left" w:pos="-426"/>
          <w:tab w:val="left" w:pos="6784"/>
          <w:tab w:val="left" w:pos="7070"/>
          <w:tab w:val="left" w:pos="7356"/>
          <w:tab w:val="left" w:pos="9570"/>
          <w:tab w:val="left" w:pos="11523"/>
          <w:tab w:val="left" w:pos="12961"/>
        </w:tabs>
        <w:autoSpaceDE/>
        <w:autoSpaceDN/>
        <w:adjustRightInd/>
        <w:spacing w:line="240" w:lineRule="auto"/>
        <w:jc w:val="right"/>
        <w:rPr>
          <w:b/>
          <w:bCs/>
          <w:color w:val="000000"/>
          <w:sz w:val="24"/>
          <w:szCs w:val="24"/>
        </w:rPr>
      </w:pPr>
    </w:p>
    <w:p w:rsidR="003D6051" w:rsidRPr="003D6051" w:rsidRDefault="003D6051" w:rsidP="003D6051">
      <w:pPr>
        <w:widowControl/>
        <w:tabs>
          <w:tab w:val="left" w:pos="-426"/>
          <w:tab w:val="left" w:pos="6784"/>
          <w:tab w:val="left" w:pos="7070"/>
          <w:tab w:val="left" w:pos="7356"/>
          <w:tab w:val="left" w:pos="9570"/>
          <w:tab w:val="left" w:pos="11523"/>
          <w:tab w:val="left" w:pos="12961"/>
        </w:tabs>
        <w:autoSpaceDE/>
        <w:autoSpaceDN/>
        <w:adjustRightInd/>
        <w:spacing w:line="240" w:lineRule="auto"/>
        <w:jc w:val="right"/>
        <w:rPr>
          <w:b/>
          <w:bCs/>
          <w:color w:val="000000"/>
          <w:sz w:val="24"/>
          <w:szCs w:val="24"/>
        </w:rPr>
      </w:pPr>
    </w:p>
    <w:p w:rsidR="003D6051" w:rsidRPr="003D6051" w:rsidRDefault="003D6051" w:rsidP="003D6051">
      <w:pPr>
        <w:widowControl/>
        <w:spacing w:line="240" w:lineRule="auto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D6051">
        <w:rPr>
          <w:rFonts w:ascii="Arial" w:hAnsi="Arial" w:cs="Arial"/>
          <w:b/>
          <w:bCs/>
          <w:color w:val="000000"/>
          <w:sz w:val="28"/>
          <w:szCs w:val="28"/>
        </w:rPr>
        <w:t xml:space="preserve">Стоимость 1 </w:t>
      </w:r>
      <w:proofErr w:type="spellStart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>койко</w:t>
      </w:r>
      <w:proofErr w:type="spellEnd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>/дня в санатории «Сосновый бор г. Ялуторовск»</w:t>
      </w: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D605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>с  12</w:t>
      </w:r>
      <w:proofErr w:type="gramEnd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 xml:space="preserve"> апреля по 31 мая 2021 года</w:t>
      </w: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4462"/>
        <w:gridCol w:w="2314"/>
        <w:gridCol w:w="1869"/>
      </w:tblGrid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стоимость 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 1 человека 100% путевка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FF0000"/>
              </w:rPr>
              <w:t>Стоимость профсоюзной путевки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основной программе: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1-2 категории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2700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программе «Всё включено»: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 категории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3600</w:t>
            </w:r>
          </w:p>
        </w:tc>
      </w:tr>
    </w:tbl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>с  01</w:t>
      </w:r>
      <w:proofErr w:type="gramEnd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 xml:space="preserve"> июня по 30 сентября 2021 года</w:t>
      </w: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4462"/>
        <w:gridCol w:w="2314"/>
        <w:gridCol w:w="1869"/>
      </w:tblGrid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стоимость 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 1 человека 100% путевка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FF0000"/>
              </w:rPr>
              <w:t>Стоимость профсоюзной путевки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основной программе: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1-2 категории 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3450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3105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программе «Всё включено»: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 категории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4600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4140</w:t>
            </w:r>
          </w:p>
        </w:tc>
      </w:tr>
    </w:tbl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proofErr w:type="gramStart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>с  01</w:t>
      </w:r>
      <w:proofErr w:type="gramEnd"/>
      <w:r w:rsidRPr="003D6051">
        <w:rPr>
          <w:rFonts w:ascii="Arial" w:hAnsi="Arial" w:cs="Arial"/>
          <w:b/>
          <w:bCs/>
          <w:color w:val="000000"/>
          <w:sz w:val="28"/>
          <w:szCs w:val="28"/>
        </w:rPr>
        <w:t xml:space="preserve"> октября по 30 декабря 2021 года</w:t>
      </w: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4462"/>
        <w:gridCol w:w="2314"/>
        <w:gridCol w:w="1869"/>
      </w:tblGrid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№№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стоимость 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на 1 человека 100% путевка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FF0000"/>
              </w:rPr>
              <w:t>Стоимость профсоюзной путевки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основной программе: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1-2 категории 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2700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>Путевка по программе «Всё включено»:</w:t>
            </w:r>
          </w:p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Размещение  на 3-4 этаже </w:t>
            </w:r>
            <w:proofErr w:type="spellStart"/>
            <w:r w:rsidRPr="003D6051">
              <w:rPr>
                <w:rFonts w:ascii="Arial" w:hAnsi="Arial" w:cs="Arial"/>
                <w:b/>
                <w:bCs/>
                <w:color w:val="000000"/>
              </w:rPr>
              <w:t>гл.корпуса</w:t>
            </w:r>
            <w:proofErr w:type="spellEnd"/>
            <w:r w:rsidRPr="003D6051">
              <w:rPr>
                <w:rFonts w:ascii="Arial" w:hAnsi="Arial" w:cs="Arial"/>
                <w:b/>
                <w:bCs/>
                <w:color w:val="000000"/>
              </w:rPr>
              <w:t xml:space="preserve"> или в коттедже 1 категории </w:t>
            </w:r>
          </w:p>
        </w:tc>
      </w:tr>
      <w:tr w:rsidR="003D6051" w:rsidRPr="003D6051" w:rsidTr="00222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Размещение в 2-х местном номере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051" w:rsidRPr="003D6051" w:rsidRDefault="003D6051" w:rsidP="003D6051">
            <w:pPr>
              <w:widowControl/>
              <w:tabs>
                <w:tab w:val="left" w:pos="-426"/>
                <w:tab w:val="left" w:pos="7495"/>
                <w:tab w:val="left" w:pos="8524"/>
                <w:tab w:val="left" w:pos="9469"/>
              </w:tabs>
              <w:autoSpaceDE/>
              <w:autoSpaceDN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3D6051">
              <w:rPr>
                <w:rFonts w:ascii="Arial" w:hAnsi="Arial" w:cs="Arial"/>
                <w:color w:val="000000"/>
              </w:rPr>
              <w:t>3600</w:t>
            </w:r>
          </w:p>
        </w:tc>
      </w:tr>
    </w:tbl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rPr>
          <w:sz w:val="20"/>
          <w:szCs w:val="20"/>
        </w:rPr>
      </w:pP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rPr>
          <w:sz w:val="28"/>
          <w:szCs w:val="28"/>
          <w:u w:val="single"/>
        </w:rPr>
      </w:pPr>
      <w:r w:rsidRPr="003D6051">
        <w:rPr>
          <w:sz w:val="28"/>
          <w:szCs w:val="28"/>
          <w:u w:val="single"/>
        </w:rPr>
        <w:t>Заезд с 10-00, Выезд до 08-00 ч.</w:t>
      </w: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rPr>
          <w:sz w:val="28"/>
          <w:szCs w:val="28"/>
          <w:u w:val="single"/>
        </w:rPr>
      </w:pPr>
      <w:r w:rsidRPr="003D6051">
        <w:rPr>
          <w:sz w:val="28"/>
          <w:szCs w:val="28"/>
          <w:u w:val="single"/>
        </w:rPr>
        <w:t>В случае опоздания на дату заезда или досрочного выезда из санатория,</w:t>
      </w: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rPr>
          <w:sz w:val="28"/>
          <w:szCs w:val="28"/>
          <w:u w:val="single"/>
        </w:rPr>
      </w:pPr>
      <w:r w:rsidRPr="003D6051">
        <w:rPr>
          <w:sz w:val="28"/>
          <w:szCs w:val="28"/>
          <w:u w:val="single"/>
        </w:rPr>
        <w:t>стоимость пропущенных дней не компенсируется.</w:t>
      </w:r>
    </w:p>
    <w:p w:rsidR="003D6051" w:rsidRPr="003D6051" w:rsidRDefault="003D6051" w:rsidP="003D6051">
      <w:pPr>
        <w:widowControl/>
        <w:tabs>
          <w:tab w:val="left" w:pos="-426"/>
          <w:tab w:val="left" w:pos="7495"/>
          <w:tab w:val="left" w:pos="8524"/>
          <w:tab w:val="left" w:pos="9469"/>
        </w:tabs>
        <w:autoSpaceDE/>
        <w:autoSpaceDN/>
        <w:adjustRightInd/>
        <w:spacing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3D6051" w:rsidRPr="003D6051" w:rsidRDefault="003D6051" w:rsidP="003D6051">
      <w:pPr>
        <w:widowControl/>
        <w:autoSpaceDE/>
        <w:autoSpaceDN/>
        <w:adjustRightInd/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3D6051" w:rsidRPr="003D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D8"/>
    <w:rsid w:val="000E2B79"/>
    <w:rsid w:val="00120346"/>
    <w:rsid w:val="001C35D4"/>
    <w:rsid w:val="001F614A"/>
    <w:rsid w:val="0023059A"/>
    <w:rsid w:val="0028587C"/>
    <w:rsid w:val="00285F06"/>
    <w:rsid w:val="003C3690"/>
    <w:rsid w:val="003D6051"/>
    <w:rsid w:val="004B1525"/>
    <w:rsid w:val="00522136"/>
    <w:rsid w:val="005B2A8D"/>
    <w:rsid w:val="005F2B30"/>
    <w:rsid w:val="00637237"/>
    <w:rsid w:val="00701933"/>
    <w:rsid w:val="007405AB"/>
    <w:rsid w:val="007A1B1F"/>
    <w:rsid w:val="008B68AC"/>
    <w:rsid w:val="008F7090"/>
    <w:rsid w:val="00A331D3"/>
    <w:rsid w:val="00B36D1E"/>
    <w:rsid w:val="00BC03F0"/>
    <w:rsid w:val="00C30084"/>
    <w:rsid w:val="00C9341A"/>
    <w:rsid w:val="00D65308"/>
    <w:rsid w:val="00E05E1A"/>
    <w:rsid w:val="00E34CAC"/>
    <w:rsid w:val="00E51B26"/>
    <w:rsid w:val="00EB21FB"/>
    <w:rsid w:val="00EE5D7A"/>
    <w:rsid w:val="00EE73B6"/>
    <w:rsid w:val="00F04938"/>
    <w:rsid w:val="00F225D8"/>
    <w:rsid w:val="00FE17BB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D9FB"/>
  <w15:docId w15:val="{78FDFD1D-23AE-46AE-9BFF-4A76A41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D8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B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BA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E2B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a6">
    <w:name w:val="No Spacing"/>
    <w:uiPriority w:val="1"/>
    <w:qFormat/>
    <w:rsid w:val="00E34C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E34CAC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Ludmila4661@list.ru</cp:lastModifiedBy>
  <cp:revision>3</cp:revision>
  <cp:lastPrinted>2021-04-29T11:32:00Z</cp:lastPrinted>
  <dcterms:created xsi:type="dcterms:W3CDTF">2021-05-13T07:07:00Z</dcterms:created>
  <dcterms:modified xsi:type="dcterms:W3CDTF">2021-05-13T07:08:00Z</dcterms:modified>
</cp:coreProperties>
</file>