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B2" w:rsidRPr="00992208" w:rsidRDefault="00CC50B2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08" w:rsidRPr="00992208" w:rsidRDefault="00992208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8" w:type="dxa"/>
        <w:tblInd w:w="-459" w:type="dxa"/>
        <w:tblLook w:val="04A0" w:firstRow="1" w:lastRow="0" w:firstColumn="1" w:lastColumn="0" w:noHBand="0" w:noVBand="1"/>
      </w:tblPr>
      <w:tblGrid>
        <w:gridCol w:w="4678"/>
        <w:gridCol w:w="5380"/>
      </w:tblGrid>
      <w:tr w:rsidR="000A5CA2" w:rsidRPr="000A5CA2" w:rsidTr="00A50383">
        <w:trPr>
          <w:trHeight w:val="709"/>
        </w:trPr>
        <w:tc>
          <w:tcPr>
            <w:tcW w:w="4678" w:type="dxa"/>
          </w:tcPr>
          <w:p w:rsidR="000A5CA2" w:rsidRPr="000A5CA2" w:rsidRDefault="000A5CA2" w:rsidP="000A5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5CA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Рассмотрено на заседании                                                                                                            </w:t>
            </w:r>
          </w:p>
          <w:p w:rsidR="000A5CA2" w:rsidRPr="000A5CA2" w:rsidRDefault="000A5CA2" w:rsidP="000A5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A5CA2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педагогического совета МАОУ СОШ №2                                                                                       </w:t>
            </w:r>
          </w:p>
          <w:p w:rsidR="000A5CA2" w:rsidRPr="000A5CA2" w:rsidRDefault="00A062A0" w:rsidP="000A5C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22.05.2020, протокол №11</w:t>
            </w:r>
            <w:r w:rsidR="000A5CA2" w:rsidRPr="000A5CA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0A5CA2" w:rsidRPr="000A5CA2" w:rsidRDefault="000A5CA2" w:rsidP="000A5CA2">
            <w:pPr>
              <w:pStyle w:val="aa"/>
              <w:jc w:val="left"/>
              <w:rPr>
                <w:sz w:val="20"/>
                <w:szCs w:val="20"/>
              </w:rPr>
            </w:pPr>
          </w:p>
        </w:tc>
        <w:tc>
          <w:tcPr>
            <w:tcW w:w="5380" w:type="dxa"/>
            <w:hideMark/>
          </w:tcPr>
          <w:p w:rsidR="000A5CA2" w:rsidRPr="000A5CA2" w:rsidRDefault="000A5CA2" w:rsidP="000A5CA2">
            <w:pPr>
              <w:pStyle w:val="aa"/>
              <w:jc w:val="right"/>
              <w:rPr>
                <w:sz w:val="18"/>
                <w:szCs w:val="18"/>
              </w:rPr>
            </w:pPr>
            <w:r w:rsidRPr="000A5CA2">
              <w:rPr>
                <w:sz w:val="18"/>
                <w:szCs w:val="18"/>
              </w:rPr>
              <w:t xml:space="preserve">Утверждено приказом </w:t>
            </w:r>
          </w:p>
          <w:p w:rsidR="000A5CA2" w:rsidRPr="000A5CA2" w:rsidRDefault="000A5CA2" w:rsidP="000A5CA2">
            <w:pPr>
              <w:pStyle w:val="aa"/>
              <w:jc w:val="right"/>
              <w:rPr>
                <w:sz w:val="18"/>
                <w:szCs w:val="18"/>
              </w:rPr>
            </w:pPr>
            <w:r w:rsidRPr="000A5CA2">
              <w:rPr>
                <w:sz w:val="18"/>
                <w:szCs w:val="18"/>
              </w:rPr>
              <w:t xml:space="preserve">МАОУ СОШ  №2 </w:t>
            </w:r>
          </w:p>
          <w:p w:rsidR="000A5CA2" w:rsidRPr="000A5CA2" w:rsidRDefault="000A5CA2" w:rsidP="00AA477F">
            <w:pPr>
              <w:pStyle w:val="aa"/>
              <w:jc w:val="right"/>
              <w:rPr>
                <w:sz w:val="20"/>
                <w:szCs w:val="20"/>
              </w:rPr>
            </w:pPr>
            <w:r w:rsidRPr="000A5CA2">
              <w:rPr>
                <w:sz w:val="18"/>
                <w:szCs w:val="18"/>
              </w:rPr>
              <w:t xml:space="preserve">от </w:t>
            </w:r>
            <w:r w:rsidR="00A062A0">
              <w:rPr>
                <w:color w:val="000000"/>
                <w:sz w:val="18"/>
                <w:szCs w:val="18"/>
              </w:rPr>
              <w:t>25.05.2020</w:t>
            </w:r>
            <w:r w:rsidRPr="000A5CA2">
              <w:rPr>
                <w:color w:val="000000"/>
                <w:sz w:val="18"/>
                <w:szCs w:val="18"/>
              </w:rPr>
              <w:t xml:space="preserve"> </w:t>
            </w:r>
            <w:r w:rsidR="00A062A0">
              <w:rPr>
                <w:sz w:val="18"/>
                <w:szCs w:val="18"/>
              </w:rPr>
              <w:t>№</w:t>
            </w:r>
            <w:r w:rsidR="00AA477F">
              <w:rPr>
                <w:sz w:val="18"/>
                <w:szCs w:val="18"/>
              </w:rPr>
              <w:t>148</w:t>
            </w:r>
            <w:bookmarkStart w:id="0" w:name="_GoBack"/>
            <w:bookmarkEnd w:id="0"/>
            <w:r w:rsidRPr="000A5CA2">
              <w:rPr>
                <w:sz w:val="18"/>
                <w:szCs w:val="18"/>
              </w:rPr>
              <w:t xml:space="preserve"> </w:t>
            </w:r>
          </w:p>
        </w:tc>
      </w:tr>
      <w:tr w:rsidR="000A5CA2" w:rsidRPr="000A5CA2" w:rsidTr="00A50383">
        <w:tc>
          <w:tcPr>
            <w:tcW w:w="4678" w:type="dxa"/>
            <w:hideMark/>
          </w:tcPr>
          <w:p w:rsidR="000A5CA2" w:rsidRPr="000A5CA2" w:rsidRDefault="000A5CA2" w:rsidP="000A5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Согласовано на заседании</w:t>
            </w:r>
          </w:p>
          <w:p w:rsidR="000A5CA2" w:rsidRPr="000A5CA2" w:rsidRDefault="000A5CA2" w:rsidP="000A5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управляющего совета</w:t>
            </w:r>
          </w:p>
          <w:p w:rsidR="000A5CA2" w:rsidRPr="000A5CA2" w:rsidRDefault="000A5CA2" w:rsidP="000A5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A062A0">
              <w:rPr>
                <w:rFonts w:ascii="Times New Roman" w:hAnsi="Times New Roman" w:cs="Times New Roman"/>
                <w:sz w:val="18"/>
                <w:szCs w:val="18"/>
              </w:rPr>
              <w:t>22.05.2020</w:t>
            </w:r>
            <w:r w:rsidR="00A062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протокол №8</w:t>
            </w:r>
          </w:p>
        </w:tc>
        <w:tc>
          <w:tcPr>
            <w:tcW w:w="5380" w:type="dxa"/>
          </w:tcPr>
          <w:p w:rsidR="000A5CA2" w:rsidRPr="000A5CA2" w:rsidRDefault="000A5CA2" w:rsidP="000A5CA2">
            <w:pPr>
              <w:pStyle w:val="aa"/>
              <w:jc w:val="left"/>
              <w:rPr>
                <w:sz w:val="20"/>
                <w:szCs w:val="20"/>
              </w:rPr>
            </w:pPr>
          </w:p>
        </w:tc>
      </w:tr>
    </w:tbl>
    <w:p w:rsidR="00992208" w:rsidRPr="00992208" w:rsidRDefault="00992208" w:rsidP="000A5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 xml:space="preserve">Учебный план по адаптированной основной общеобразовательной программе для детей  с умственной отсталостью, обучающихся   в условиях </w:t>
      </w:r>
      <w:r w:rsidRPr="00992208">
        <w:rPr>
          <w:rFonts w:ascii="Times New Roman" w:hAnsi="Times New Roman" w:cs="Times New Roman"/>
          <w:b/>
          <w:i/>
          <w:sz w:val="24"/>
          <w:szCs w:val="24"/>
        </w:rPr>
        <w:t>общеобразовательных классов</w:t>
      </w:r>
      <w:r w:rsidRPr="009922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№2»</w:t>
      </w:r>
      <w:r w:rsidRPr="009922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62A0">
        <w:rPr>
          <w:rFonts w:ascii="Times New Roman" w:hAnsi="Times New Roman" w:cs="Times New Roman"/>
          <w:b/>
          <w:sz w:val="24"/>
          <w:szCs w:val="24"/>
        </w:rPr>
        <w:t>на 2020</w:t>
      </w:r>
      <w:r w:rsidRPr="00992208">
        <w:rPr>
          <w:rFonts w:ascii="Times New Roman" w:hAnsi="Times New Roman" w:cs="Times New Roman"/>
          <w:b/>
          <w:sz w:val="24"/>
          <w:szCs w:val="24"/>
        </w:rPr>
        <w:t>- 20</w:t>
      </w:r>
      <w:r w:rsidR="00A062A0">
        <w:rPr>
          <w:rFonts w:ascii="Times New Roman" w:hAnsi="Times New Roman" w:cs="Times New Roman"/>
          <w:b/>
          <w:sz w:val="24"/>
          <w:szCs w:val="24"/>
        </w:rPr>
        <w:t>21</w:t>
      </w:r>
      <w:r w:rsidRPr="0099220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624"/>
        <w:gridCol w:w="1709"/>
        <w:gridCol w:w="1276"/>
        <w:gridCol w:w="1418"/>
        <w:gridCol w:w="1383"/>
      </w:tblGrid>
      <w:tr w:rsidR="00E93DF7" w:rsidRPr="00992208" w:rsidTr="0025157B">
        <w:trPr>
          <w:trHeight w:val="384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DF7" w:rsidRPr="00992208" w:rsidRDefault="00E93DF7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DF7" w:rsidRPr="00992208" w:rsidRDefault="00E93DF7" w:rsidP="00992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3DF7" w:rsidRPr="00992208" w:rsidRDefault="00E93DF7" w:rsidP="00992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3DF7" w:rsidRPr="00992208" w:rsidRDefault="00E93DF7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DF7" w:rsidRPr="00992208" w:rsidRDefault="00E93DF7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C1ED9" w:rsidRPr="00992208" w:rsidTr="00CC1ED9">
        <w:trPr>
          <w:trHeight w:val="528"/>
          <w:jc w:val="center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CC1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CC1ED9" w:rsidRPr="00992208" w:rsidTr="00CC1ED9">
        <w:trPr>
          <w:trHeight w:val="264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ED9" w:rsidRPr="00992208" w:rsidTr="00CC1ED9">
        <w:trPr>
          <w:trHeight w:val="192"/>
          <w:jc w:val="center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ED9" w:rsidRPr="00992208" w:rsidTr="00CC1ED9">
        <w:trPr>
          <w:trHeight w:val="198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ED9" w:rsidRPr="00992208" w:rsidTr="00CC1ED9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ED9" w:rsidRPr="00992208" w:rsidTr="00CC1ED9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ED9" w:rsidRPr="00992208" w:rsidTr="00CC1ED9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ED9" w:rsidRPr="00992208" w:rsidTr="00CC1ED9">
        <w:trPr>
          <w:trHeight w:val="230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ED9" w:rsidRPr="00992208" w:rsidTr="00CC1ED9">
        <w:trPr>
          <w:trHeight w:val="216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D9" w:rsidRPr="00992208" w:rsidTr="00CC1ED9">
        <w:trPr>
          <w:trHeight w:val="216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D9" w:rsidRPr="00992208" w:rsidTr="00CC1ED9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Физкультура (ритмика)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ED9" w:rsidRPr="00992208" w:rsidTr="00CC1ED9">
        <w:trPr>
          <w:trHeight w:val="562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Профессионально - трудовое обучение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ED9" w:rsidRPr="00992208" w:rsidTr="00CC1ED9">
        <w:trPr>
          <w:trHeight w:val="528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Социально – бытовая ориентировка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ED9" w:rsidRPr="00992208" w:rsidTr="00CC1ED9">
        <w:trPr>
          <w:jc w:val="center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C1ED9" w:rsidRPr="00992208" w:rsidTr="00CC1ED9">
        <w:trPr>
          <w:trHeight w:val="221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и групповые коррекционные занятия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занятия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CC1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ED9" w:rsidRPr="00992208" w:rsidTr="00CC1ED9">
        <w:trPr>
          <w:trHeight w:val="216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ED9" w:rsidRPr="00992208" w:rsidTr="00CC1ED9">
        <w:trPr>
          <w:trHeight w:val="732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ED9" w:rsidRPr="00992208" w:rsidTr="00CC1ED9">
        <w:trPr>
          <w:trHeight w:val="276"/>
          <w:jc w:val="center"/>
        </w:trPr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DF7" w:rsidRPr="00992208" w:rsidTr="00543982">
        <w:trPr>
          <w:trHeight w:val="154"/>
          <w:jc w:val="center"/>
        </w:trPr>
        <w:tc>
          <w:tcPr>
            <w:tcW w:w="46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DF7" w:rsidRPr="00992208" w:rsidRDefault="00E93DF7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трудовой подготовке</w:t>
            </w:r>
          </w:p>
        </w:tc>
        <w:tc>
          <w:tcPr>
            <w:tcW w:w="5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3DF7" w:rsidRPr="00992208" w:rsidRDefault="00E93DF7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ED9" w:rsidRPr="00992208" w:rsidTr="00CC1ED9">
        <w:trPr>
          <w:trHeight w:val="384"/>
          <w:jc w:val="center"/>
        </w:trPr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sz w:val="24"/>
                <w:szCs w:val="24"/>
              </w:rPr>
              <w:t>Трудовая практика (дней в году)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D9" w:rsidRPr="00992208" w:rsidRDefault="00CC1ED9" w:rsidP="0099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30" w:rsidRPr="00992208" w:rsidRDefault="00C67C30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30" w:rsidRPr="00992208" w:rsidRDefault="00C67C30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30" w:rsidRPr="00992208" w:rsidRDefault="00C67C30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30" w:rsidRPr="00992208" w:rsidRDefault="00C67C30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C30" w:rsidRPr="00992208" w:rsidRDefault="00C67C30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29" w:rsidRDefault="00EF4A29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29" w:rsidRDefault="00EF4A29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ED9" w:rsidRDefault="00CC1ED9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 xml:space="preserve">к учебному плану основной адаптированной общеобразовательной программе для детей  с умственной отсталостью, обучающихся   в условиях </w:t>
      </w:r>
      <w:r w:rsidRPr="00992208">
        <w:rPr>
          <w:rFonts w:ascii="Times New Roman" w:hAnsi="Times New Roman" w:cs="Times New Roman"/>
          <w:b/>
          <w:i/>
          <w:sz w:val="24"/>
          <w:szCs w:val="24"/>
        </w:rPr>
        <w:t>общеобразовательных классов</w:t>
      </w:r>
      <w:r w:rsidRPr="009922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№2»</w:t>
      </w:r>
      <w:r w:rsidRPr="009922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1ED9">
        <w:rPr>
          <w:rFonts w:ascii="Times New Roman" w:hAnsi="Times New Roman" w:cs="Times New Roman"/>
          <w:b/>
          <w:sz w:val="24"/>
          <w:szCs w:val="24"/>
        </w:rPr>
        <w:t>на 2020</w:t>
      </w:r>
      <w:r w:rsidRPr="00992208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CC1ED9">
        <w:rPr>
          <w:rFonts w:ascii="Times New Roman" w:hAnsi="Times New Roman" w:cs="Times New Roman"/>
          <w:b/>
          <w:sz w:val="24"/>
          <w:szCs w:val="24"/>
        </w:rPr>
        <w:t>21</w:t>
      </w:r>
      <w:r w:rsidRPr="009922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C67C30" w:rsidRPr="00992208">
        <w:rPr>
          <w:rFonts w:ascii="Times New Roman" w:hAnsi="Times New Roman" w:cs="Times New Roman"/>
          <w:b/>
          <w:sz w:val="24"/>
          <w:szCs w:val="24"/>
        </w:rPr>
        <w:t>.</w:t>
      </w:r>
    </w:p>
    <w:p w:rsidR="009901DC" w:rsidRDefault="009901DC" w:rsidP="009922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Учебный план для детей с умственной отсталостью для учащихся по адаптированной основной общеобразовательной   программе в условиях общеобразовательных классов составлен в соответствии с Федеральным законом от 29.12.2012 №273-ФЗ  «Об образовании в Российской Федерации»; приказами  Министерства образования Российской Федерации от 10 апреля 2002 г.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="00840088">
        <w:rPr>
          <w:rFonts w:ascii="Times New Roman" w:hAnsi="Times New Roman" w:cs="Times New Roman"/>
          <w:sz w:val="24"/>
          <w:szCs w:val="24"/>
        </w:rPr>
        <w:t>.</w:t>
      </w:r>
    </w:p>
    <w:p w:rsidR="006D17E8" w:rsidRPr="00E27117" w:rsidRDefault="006D17E8" w:rsidP="006D17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117">
        <w:rPr>
          <w:rFonts w:ascii="Times New Roman" w:hAnsi="Times New Roman" w:cs="Times New Roman"/>
          <w:sz w:val="24"/>
          <w:szCs w:val="24"/>
        </w:rPr>
        <w:t xml:space="preserve">Цели и задачи школы определены Уставом школы,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27117">
        <w:rPr>
          <w:rFonts w:ascii="Times New Roman" w:hAnsi="Times New Roman" w:cs="Times New Roman"/>
          <w:sz w:val="24"/>
          <w:szCs w:val="24"/>
        </w:rPr>
        <w:t>приказом Комитета по образованию администрации  города Тобольска</w:t>
      </w:r>
      <w:r>
        <w:rPr>
          <w:rFonts w:ascii="Times New Roman" w:hAnsi="Times New Roman" w:cs="Times New Roman"/>
          <w:sz w:val="24"/>
          <w:szCs w:val="24"/>
        </w:rPr>
        <w:t xml:space="preserve"> от «27» апреля 2016г. №127-</w:t>
      </w:r>
      <w:r w:rsidRPr="00E271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7E8" w:rsidRDefault="006D17E8" w:rsidP="006D17E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школы: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общедоступного бесплатного дошкольного</w:t>
      </w:r>
      <w:r w:rsidRPr="006D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образования;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преемственности дошкольного, начального общего, основного общего и среднего общего образования;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воспитанниками основной образовательной программы дошкольного образования</w:t>
      </w:r>
      <w:r w:rsidRPr="006D1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учащимися основных образовательных программ начального общего, основного общего и среднего общего образования, реализуемых </w:t>
      </w:r>
      <w:r w:rsidR="000A5CA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</w:t>
      </w: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b/>
          <w:sz w:val="24"/>
          <w:szCs w:val="24"/>
        </w:rPr>
        <w:t>Задачи школы: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воспитанников 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безопасные условия обучения, воспитания учащихся, присмотра и ухода за воспитанниками, их содержания в соответствии с установленными нормами, обеспечивающими жизнь и здоровье учащихся, работников школы;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права и свободы учащихся, родителей (законных представителей) несовершеннолетних учащихся, работников школы;</w:t>
      </w:r>
    </w:p>
    <w:p w:rsidR="006D17E8" w:rsidRPr="006D17E8" w:rsidRDefault="006D17E8" w:rsidP="006D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7E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учащихся.</w:t>
      </w:r>
    </w:p>
    <w:p w:rsidR="00AB7977" w:rsidRDefault="006D17E8" w:rsidP="00AB797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7E8">
        <w:rPr>
          <w:rFonts w:ascii="Times New Roman" w:hAnsi="Times New Roman" w:cs="Times New Roman"/>
          <w:b/>
          <w:sz w:val="24"/>
          <w:szCs w:val="24"/>
        </w:rPr>
        <w:t>Ожидаемые</w:t>
      </w:r>
      <w:r w:rsidRPr="00EC590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AB7977" w:rsidRDefault="00AB7977" w:rsidP="00AB797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7977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AB7977" w:rsidRDefault="00AB7977" w:rsidP="00AB797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7977">
        <w:rPr>
          <w:rFonts w:ascii="Times New Roman" w:hAnsi="Times New Roman" w:cs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AB7977" w:rsidRDefault="00AB7977" w:rsidP="00AB797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7977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AB7977" w:rsidRPr="00AB7977" w:rsidRDefault="00AB7977" w:rsidP="00AB797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7977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9901DC" w:rsidRPr="00992208" w:rsidRDefault="009901DC" w:rsidP="0099220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Адаптированная общеобразовательная программа – образовательная программа, сформированная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9901DC" w:rsidRPr="00992208" w:rsidRDefault="009901DC" w:rsidP="0099220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Обучение детей по адаптированной основной общеобразовательной программе для </w:t>
      </w:r>
      <w:proofErr w:type="gramStart"/>
      <w:r w:rsidRPr="00992208">
        <w:rPr>
          <w:rFonts w:ascii="Times New Roman" w:hAnsi="Times New Roman" w:cs="Times New Roman"/>
          <w:sz w:val="24"/>
          <w:szCs w:val="24"/>
        </w:rPr>
        <w:t>детей  с</w:t>
      </w:r>
      <w:proofErr w:type="gramEnd"/>
      <w:r w:rsidRPr="00992208">
        <w:rPr>
          <w:rFonts w:ascii="Times New Roman" w:hAnsi="Times New Roman" w:cs="Times New Roman"/>
          <w:sz w:val="24"/>
          <w:szCs w:val="24"/>
        </w:rPr>
        <w:t xml:space="preserve"> умственной отсталостью  </w:t>
      </w:r>
      <w:r w:rsidRPr="00992208">
        <w:rPr>
          <w:rFonts w:ascii="Times New Roman" w:hAnsi="Times New Roman" w:cs="Times New Roman"/>
          <w:i/>
          <w:sz w:val="24"/>
          <w:szCs w:val="24"/>
        </w:rPr>
        <w:t>в общеобразовательных классах</w:t>
      </w:r>
      <w:r w:rsidRPr="00992208">
        <w:rPr>
          <w:rFonts w:ascii="Times New Roman" w:hAnsi="Times New Roman" w:cs="Times New Roman"/>
          <w:sz w:val="24"/>
          <w:szCs w:val="24"/>
        </w:rPr>
        <w:t xml:space="preserve"> осуществляется по индивидуальному учебному плану, который основан на </w:t>
      </w:r>
      <w:proofErr w:type="spellStart"/>
      <w:r w:rsidRPr="0099220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922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220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92208">
        <w:rPr>
          <w:rFonts w:ascii="Times New Roman" w:hAnsi="Times New Roman" w:cs="Times New Roman"/>
          <w:sz w:val="24"/>
          <w:szCs w:val="24"/>
        </w:rPr>
        <w:t xml:space="preserve"> – педагогических рекомендациях и согласован с родителями (законными представителями) с целью реализации индивидуального образовательного маршрута.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Структурно учебный план состоит из 2-х областей:</w:t>
      </w:r>
    </w:p>
    <w:p w:rsidR="009901DC" w:rsidRPr="00992208" w:rsidRDefault="009901DC" w:rsidP="0099220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  <w:r w:rsidRPr="00992208">
        <w:rPr>
          <w:rFonts w:ascii="Times New Roman" w:hAnsi="Times New Roman" w:cs="Times New Roman"/>
          <w:sz w:val="24"/>
          <w:szCs w:val="24"/>
        </w:rPr>
        <w:t xml:space="preserve"> предусматривает реализацию: 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- федерального компонента государственного стандарта; </w:t>
      </w:r>
    </w:p>
    <w:p w:rsidR="009901DC" w:rsidRPr="00992208" w:rsidRDefault="009901DC" w:rsidP="0099220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- школьного компонента.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2.</w:t>
      </w:r>
      <w:r w:rsidRPr="00992208">
        <w:rPr>
          <w:rFonts w:ascii="Times New Roman" w:hAnsi="Times New Roman" w:cs="Times New Roman"/>
          <w:sz w:val="24"/>
          <w:szCs w:val="24"/>
        </w:rPr>
        <w:tab/>
      </w:r>
      <w:r w:rsidRPr="00992208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</w:t>
      </w:r>
      <w:r w:rsidRPr="00992208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- предупреждение отклонений в развитии, затрудняющих обучение и социализацию ребенка;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- исправление нарушений психофизического развития медицинскими, психологическими, педагогическими средствами;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- формирование способов познавательной деятельности, позволяющих учащемуся осваивать общеобразовательные предметы.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Коррекционное образование предполагает исправление вторичных 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</w:t>
      </w:r>
      <w:r w:rsidRPr="00992208">
        <w:rPr>
          <w:rFonts w:ascii="Times New Roman" w:hAnsi="Times New Roman" w:cs="Times New Roman"/>
          <w:b/>
          <w:sz w:val="24"/>
          <w:szCs w:val="24"/>
        </w:rPr>
        <w:t>компенсированы</w:t>
      </w:r>
      <w:r w:rsidRPr="00992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1DC" w:rsidRPr="00992208" w:rsidRDefault="009901DC" w:rsidP="00992208">
      <w:pPr>
        <w:pStyle w:val="a6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Учебный план предусматривает девятилетний срок обучения для получения основного общего образования и профессиональной трудовой подготовки.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ab/>
        <w:t>Исходя из основной цели обучения по адаптированной основной общеобразовательной про</w:t>
      </w:r>
      <w:r w:rsidR="00CC1ED9">
        <w:rPr>
          <w:rFonts w:ascii="Times New Roman" w:hAnsi="Times New Roman" w:cs="Times New Roman"/>
          <w:sz w:val="24"/>
          <w:szCs w:val="24"/>
        </w:rPr>
        <w:t xml:space="preserve">грамме для детей </w:t>
      </w:r>
      <w:r w:rsidRPr="00992208">
        <w:rPr>
          <w:rFonts w:ascii="Times New Roman" w:hAnsi="Times New Roman" w:cs="Times New Roman"/>
          <w:sz w:val="24"/>
          <w:szCs w:val="24"/>
        </w:rPr>
        <w:t xml:space="preserve">с умственной отсталостью, общеобразовательная </w:t>
      </w:r>
      <w:r w:rsidR="00672109">
        <w:rPr>
          <w:rFonts w:ascii="Times New Roman" w:hAnsi="Times New Roman" w:cs="Times New Roman"/>
          <w:sz w:val="24"/>
          <w:szCs w:val="24"/>
        </w:rPr>
        <w:t xml:space="preserve">и трудовая подготовка учащихся </w:t>
      </w:r>
      <w:r w:rsidRPr="00992208">
        <w:rPr>
          <w:rFonts w:ascii="Times New Roman" w:hAnsi="Times New Roman" w:cs="Times New Roman"/>
          <w:sz w:val="24"/>
          <w:szCs w:val="24"/>
        </w:rPr>
        <w:t>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ab/>
        <w:t>Учебный план включает общеобразовательные предметы, содержание которых приспособлено к возможностям умственно отсталых учащихся, специфические коррекционные предметы, а также индивидуальные и групповые коррекционные занятия.</w:t>
      </w:r>
    </w:p>
    <w:p w:rsidR="009901DC" w:rsidRPr="00992208" w:rsidRDefault="00C67C30" w:rsidP="00992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В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 </w:t>
      </w:r>
      <w:r w:rsidR="00CC1ED9">
        <w:rPr>
          <w:rFonts w:ascii="Times New Roman" w:hAnsi="Times New Roman" w:cs="Times New Roman"/>
          <w:sz w:val="24"/>
          <w:szCs w:val="24"/>
        </w:rPr>
        <w:t>6</w:t>
      </w:r>
      <w:r w:rsidR="00840088">
        <w:rPr>
          <w:rFonts w:ascii="Times New Roman" w:hAnsi="Times New Roman" w:cs="Times New Roman"/>
          <w:sz w:val="24"/>
          <w:szCs w:val="24"/>
        </w:rPr>
        <w:t xml:space="preserve"> 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- 9 классах из традиционных обязательных учебных предметов изучаются: русский язык (чтение и письмо), математика, биология, история, география, изобразительное искусство, пение и музыка, осуществляется физическое воспитание, трудовое и профессионально - трудовое обучение. В </w:t>
      </w:r>
      <w:r w:rsidR="00672109">
        <w:rPr>
          <w:rFonts w:ascii="Times New Roman" w:hAnsi="Times New Roman" w:cs="Times New Roman"/>
          <w:sz w:val="24"/>
          <w:szCs w:val="24"/>
        </w:rPr>
        <w:t>8 - 9 классах введено обществознание. В 6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 - 9 классах из математики один час отводится на изучение элементов геометрии.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ab/>
        <w:t xml:space="preserve">Специфические коррекционные предметы, входящие в школьный компонент: развитие речи, ритмика, социально-бытовая ориентировка (СБО). </w:t>
      </w:r>
    </w:p>
    <w:p w:rsidR="009901DC" w:rsidRPr="00992208" w:rsidRDefault="00C67C30" w:rsidP="00992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К коррекционным занятиям в</w:t>
      </w:r>
      <w:r w:rsidR="008A7A26">
        <w:rPr>
          <w:rFonts w:ascii="Times New Roman" w:hAnsi="Times New Roman" w:cs="Times New Roman"/>
          <w:sz w:val="24"/>
          <w:szCs w:val="24"/>
        </w:rPr>
        <w:t xml:space="preserve"> </w:t>
      </w:r>
      <w:r w:rsidR="00672109">
        <w:rPr>
          <w:rFonts w:ascii="Times New Roman" w:hAnsi="Times New Roman" w:cs="Times New Roman"/>
          <w:sz w:val="24"/>
          <w:szCs w:val="24"/>
        </w:rPr>
        <w:t>6</w:t>
      </w:r>
      <w:r w:rsidR="000A5CA2" w:rsidRPr="00992208">
        <w:rPr>
          <w:rFonts w:ascii="Times New Roman" w:hAnsi="Times New Roman" w:cs="Times New Roman"/>
          <w:sz w:val="24"/>
          <w:szCs w:val="24"/>
        </w:rPr>
        <w:t xml:space="preserve">-9 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классах относятся занятия </w:t>
      </w:r>
      <w:r w:rsidR="000A5CA2">
        <w:rPr>
          <w:rFonts w:ascii="Times New Roman" w:hAnsi="Times New Roman" w:cs="Times New Roman"/>
          <w:sz w:val="24"/>
          <w:szCs w:val="24"/>
        </w:rPr>
        <w:t>по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 социально - бытов</w:t>
      </w:r>
      <w:r w:rsidR="000A5CA2">
        <w:rPr>
          <w:rFonts w:ascii="Times New Roman" w:hAnsi="Times New Roman" w:cs="Times New Roman"/>
          <w:sz w:val="24"/>
          <w:szCs w:val="24"/>
        </w:rPr>
        <w:t>ой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 ориентировк</w:t>
      </w:r>
      <w:r w:rsidR="000A5CA2">
        <w:rPr>
          <w:rFonts w:ascii="Times New Roman" w:hAnsi="Times New Roman" w:cs="Times New Roman"/>
          <w:sz w:val="24"/>
          <w:szCs w:val="24"/>
        </w:rPr>
        <w:t>е</w:t>
      </w:r>
      <w:r w:rsidR="009901DC" w:rsidRPr="00992208">
        <w:rPr>
          <w:rFonts w:ascii="Times New Roman" w:hAnsi="Times New Roman" w:cs="Times New Roman"/>
          <w:sz w:val="24"/>
          <w:szCs w:val="24"/>
        </w:rPr>
        <w:t xml:space="preserve"> (СБО).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К индивидуальным и групповым коррекционным занятиям относятся занятия с психологом, логопедом и лечебная физическая культура (далее - ЛФК), дополнительные занятия по общеобразовательным предметам. На проведение данных занятий отводятся часы во второй половине дня. Продолжительность занятий 15-20 минут. Группы комплектуются с учетом </w:t>
      </w:r>
      <w:r w:rsidRPr="008B6CD2">
        <w:rPr>
          <w:rFonts w:ascii="Times New Roman" w:hAnsi="Times New Roman" w:cs="Times New Roman"/>
          <w:sz w:val="24"/>
          <w:szCs w:val="24"/>
        </w:rPr>
        <w:t>однородности и выраженности нарушений, занятия ЛФК - в соответствии с медицинскими рекомендациями. Данные занятия проводятся за рамками внеаудиторной нагрузки.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D2">
        <w:rPr>
          <w:rFonts w:ascii="Times New Roman" w:hAnsi="Times New Roman" w:cs="Times New Roman"/>
          <w:sz w:val="24"/>
          <w:szCs w:val="24"/>
        </w:rPr>
        <w:t>Обучение детей по адаптированным основным общеобразовательным программам для детей с умственной отсталостью в условиях общеобразовательных классов проводится по индивидуальному учебному плану и расписанию.</w:t>
      </w:r>
    </w:p>
    <w:p w:rsidR="009901DC" w:rsidRPr="008B6CD2" w:rsidRDefault="009901DC" w:rsidP="008B6CD2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D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и урока установлена: для </w:t>
      </w:r>
      <w:r w:rsidR="00672109">
        <w:rPr>
          <w:rFonts w:ascii="Times New Roman" w:hAnsi="Times New Roman" w:cs="Times New Roman"/>
          <w:sz w:val="24"/>
          <w:szCs w:val="24"/>
        </w:rPr>
        <w:t>6</w:t>
      </w:r>
      <w:r w:rsidRPr="008B6CD2">
        <w:rPr>
          <w:rFonts w:ascii="Times New Roman" w:hAnsi="Times New Roman" w:cs="Times New Roman"/>
          <w:sz w:val="24"/>
          <w:szCs w:val="24"/>
        </w:rPr>
        <w:t>-9 классов –34 учебных недели и 40 минут.</w:t>
      </w:r>
    </w:p>
    <w:p w:rsidR="009901DC" w:rsidRPr="008B6CD2" w:rsidRDefault="00672109" w:rsidP="008B6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</w:t>
      </w:r>
      <w:r w:rsidR="009901DC" w:rsidRPr="008B6CD2">
        <w:rPr>
          <w:rFonts w:ascii="Times New Roman" w:hAnsi="Times New Roman" w:cs="Times New Roman"/>
          <w:sz w:val="24"/>
          <w:szCs w:val="24"/>
        </w:rPr>
        <w:t xml:space="preserve"> - 9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D2">
        <w:rPr>
          <w:rFonts w:ascii="Times New Roman" w:hAnsi="Times New Roman" w:cs="Times New Roman"/>
          <w:sz w:val="24"/>
          <w:szCs w:val="24"/>
        </w:rPr>
        <w:t>В</w:t>
      </w:r>
      <w:r w:rsidRPr="008B6CD2">
        <w:rPr>
          <w:rFonts w:ascii="Times New Roman" w:hAnsi="Times New Roman" w:cs="Times New Roman"/>
          <w:b/>
          <w:sz w:val="24"/>
          <w:szCs w:val="24"/>
        </w:rPr>
        <w:t xml:space="preserve"> 6 классах</w:t>
      </w:r>
      <w:r w:rsidRPr="008B6CD2">
        <w:rPr>
          <w:rFonts w:ascii="Times New Roman" w:hAnsi="Times New Roman" w:cs="Times New Roman"/>
          <w:sz w:val="24"/>
          <w:szCs w:val="24"/>
        </w:rPr>
        <w:t xml:space="preserve"> 1 час учебного предмета «Чтение и развитие речи» ведется за счет 1 часа учебн</w:t>
      </w:r>
      <w:r w:rsidR="00672109">
        <w:rPr>
          <w:rFonts w:ascii="Times New Roman" w:hAnsi="Times New Roman" w:cs="Times New Roman"/>
          <w:sz w:val="24"/>
          <w:szCs w:val="24"/>
        </w:rPr>
        <w:t xml:space="preserve">ого предмета «Обществознание», </w:t>
      </w:r>
      <w:r w:rsidRPr="008B6CD2">
        <w:rPr>
          <w:rFonts w:ascii="Times New Roman" w:hAnsi="Times New Roman" w:cs="Times New Roman"/>
          <w:sz w:val="24"/>
          <w:szCs w:val="24"/>
        </w:rPr>
        <w:t>1 час учебного предмета «Биология», 8 часов учебного предмета «Профессионально – трудовое обучение», 2 часа учебного предмета «Социально – бытовая ориентировка» ведутся вместо 3 часов учебного предмета «Иностранный язык» (английский), 2 часов учебного предмета «Второй иностранный язык» (немецкий), 2 часов учебного предмета «История», 2 часа учебного предмета «Технология».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D2">
        <w:rPr>
          <w:rFonts w:ascii="Times New Roman" w:hAnsi="Times New Roman" w:cs="Times New Roman"/>
          <w:sz w:val="24"/>
          <w:szCs w:val="24"/>
        </w:rPr>
        <w:t>В</w:t>
      </w:r>
      <w:r w:rsidRPr="008B6CD2">
        <w:rPr>
          <w:rFonts w:ascii="Times New Roman" w:hAnsi="Times New Roman" w:cs="Times New Roman"/>
          <w:b/>
          <w:sz w:val="24"/>
          <w:szCs w:val="24"/>
        </w:rPr>
        <w:t xml:space="preserve"> 7 классах</w:t>
      </w:r>
      <w:r w:rsidRPr="008B6CD2">
        <w:rPr>
          <w:rFonts w:ascii="Times New Roman" w:hAnsi="Times New Roman" w:cs="Times New Roman"/>
          <w:sz w:val="24"/>
          <w:szCs w:val="24"/>
        </w:rPr>
        <w:t xml:space="preserve"> 1 час учебного предмета «Чтение и развитие речи», 10 часов учебного предмета «Профессионально – трудовое обучение» и 1 час учебного предмета «Социально – бытовая ориентировка» складываются из 3 часов учебного предмета «Английский язык», 1 часа учебного предмета «История», 1 часа учебного предмета «Обществознание», 1 часа учебного предмета «Биология», 1 часа учебного предмета «География», 2 часов учебного предмета «Физика», 2 часов учебного предмета «Технология»  , 1 часа учебного предмета «Геометрия».</w:t>
      </w:r>
    </w:p>
    <w:p w:rsidR="000C23A1" w:rsidRPr="000C23A1" w:rsidRDefault="009901DC" w:rsidP="000C2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3A1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C23A1">
        <w:rPr>
          <w:rFonts w:ascii="Times New Roman" w:hAnsi="Times New Roman" w:cs="Times New Roman"/>
          <w:b/>
          <w:sz w:val="24"/>
          <w:szCs w:val="24"/>
        </w:rPr>
        <w:t xml:space="preserve"> 8 классах</w:t>
      </w:r>
      <w:r w:rsidRPr="000C23A1">
        <w:rPr>
          <w:rFonts w:ascii="Times New Roman" w:hAnsi="Times New Roman" w:cs="Times New Roman"/>
          <w:sz w:val="24"/>
          <w:szCs w:val="24"/>
        </w:rPr>
        <w:t xml:space="preserve">  1 час учебного предмета «Письмо и развитие речи», 1 час учебного предмета «Музыка и пение», 1 часа учебного предмета «Социально – бытовая ориентировка»   и 12 часов  учебного предмета «Профессионально-трудовое обучение» компенсируются за счет 3 часов учебного предмета «Английский язык», 1 часа учебного предмета «Информатика и ИКТ», 2 часов учебного предмета «Физика», 2 часов учебного предмета «Химия», 1 часа учебного предмета «Технология», 1 часа учебного предмета «Основы безопасности жизнедеятельности», 2 часов учебного предмета «Геометрия», 1 часа учебного предмета «Биология», 1 часа учебного предмета «География», 1 часа учебного предмета «История», 1 часа учебного предмета «И</w:t>
      </w:r>
      <w:r w:rsidR="000C23A1" w:rsidRPr="000C23A1">
        <w:rPr>
          <w:rFonts w:ascii="Times New Roman" w:hAnsi="Times New Roman" w:cs="Times New Roman"/>
          <w:sz w:val="24"/>
          <w:szCs w:val="24"/>
        </w:rPr>
        <w:t xml:space="preserve">зобразительное </w:t>
      </w:r>
      <w:r w:rsidR="000C23A1">
        <w:rPr>
          <w:rFonts w:ascii="Times New Roman" w:hAnsi="Times New Roman" w:cs="Times New Roman"/>
          <w:sz w:val="24"/>
          <w:szCs w:val="24"/>
        </w:rPr>
        <w:t>искусство», 2 часов учебного предмета «Второй иностранный язык».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3A1">
        <w:rPr>
          <w:rFonts w:ascii="Times New Roman" w:hAnsi="Times New Roman" w:cs="Times New Roman"/>
          <w:sz w:val="24"/>
          <w:szCs w:val="24"/>
        </w:rPr>
        <w:t>В</w:t>
      </w:r>
      <w:r w:rsidRPr="000C23A1">
        <w:rPr>
          <w:rFonts w:ascii="Times New Roman" w:hAnsi="Times New Roman" w:cs="Times New Roman"/>
          <w:b/>
          <w:sz w:val="24"/>
          <w:szCs w:val="24"/>
        </w:rPr>
        <w:t xml:space="preserve"> 9 классах</w:t>
      </w:r>
      <w:r w:rsidR="000C23A1" w:rsidRPr="000C23A1">
        <w:rPr>
          <w:rFonts w:ascii="Times New Roman" w:hAnsi="Times New Roman" w:cs="Times New Roman"/>
          <w:sz w:val="24"/>
          <w:szCs w:val="24"/>
        </w:rPr>
        <w:t xml:space="preserve"> 1</w:t>
      </w:r>
      <w:r w:rsidRPr="000C23A1">
        <w:rPr>
          <w:rFonts w:ascii="Times New Roman" w:hAnsi="Times New Roman" w:cs="Times New Roman"/>
          <w:sz w:val="24"/>
          <w:szCs w:val="24"/>
        </w:rPr>
        <w:t xml:space="preserve"> час учебного предмета «Письмо и развития речи», 1 час учебного предмета «Социально – бытовая ориентировка»  и 14 часов учебного предмета «Профессионально-трудовое обучение» компенсируются за счет 3 часов учебного предмета «Иностранный язык», 2 часов учебного</w:t>
      </w:r>
      <w:r w:rsidR="000C23A1" w:rsidRPr="000C23A1">
        <w:rPr>
          <w:rFonts w:ascii="Times New Roman" w:hAnsi="Times New Roman" w:cs="Times New Roman"/>
          <w:sz w:val="24"/>
          <w:szCs w:val="24"/>
        </w:rPr>
        <w:t xml:space="preserve"> предмета «Геометрия», 1</w:t>
      </w:r>
      <w:r w:rsidRPr="000C23A1">
        <w:rPr>
          <w:rFonts w:ascii="Times New Roman" w:hAnsi="Times New Roman" w:cs="Times New Roman"/>
          <w:sz w:val="24"/>
          <w:szCs w:val="24"/>
        </w:rPr>
        <w:t xml:space="preserve"> час</w:t>
      </w:r>
      <w:r w:rsidR="000C23A1" w:rsidRPr="000C23A1">
        <w:rPr>
          <w:rFonts w:ascii="Times New Roman" w:hAnsi="Times New Roman" w:cs="Times New Roman"/>
          <w:sz w:val="24"/>
          <w:szCs w:val="24"/>
        </w:rPr>
        <w:t>а</w:t>
      </w:r>
      <w:r w:rsidRPr="000C23A1">
        <w:rPr>
          <w:rFonts w:ascii="Times New Roman" w:hAnsi="Times New Roman" w:cs="Times New Roman"/>
          <w:sz w:val="24"/>
          <w:szCs w:val="24"/>
        </w:rPr>
        <w:t xml:space="preserve"> учебного предмета «Информатика и ИКТ», </w:t>
      </w:r>
      <w:r w:rsidR="000C23A1" w:rsidRPr="000C23A1">
        <w:rPr>
          <w:rFonts w:ascii="Times New Roman" w:hAnsi="Times New Roman" w:cs="Times New Roman"/>
          <w:sz w:val="24"/>
          <w:szCs w:val="24"/>
        </w:rPr>
        <w:t>3</w:t>
      </w:r>
      <w:r w:rsidRPr="000C23A1">
        <w:rPr>
          <w:rFonts w:ascii="Times New Roman" w:hAnsi="Times New Roman" w:cs="Times New Roman"/>
          <w:sz w:val="24"/>
          <w:szCs w:val="24"/>
        </w:rPr>
        <w:t xml:space="preserve"> часов учебного предмета «Физика», 2 часов учебного предмета «Химия»,  </w:t>
      </w:r>
      <w:r w:rsidR="000C23A1" w:rsidRPr="000C23A1">
        <w:rPr>
          <w:rFonts w:ascii="Times New Roman" w:hAnsi="Times New Roman" w:cs="Times New Roman"/>
          <w:sz w:val="24"/>
          <w:szCs w:val="24"/>
        </w:rPr>
        <w:t>2</w:t>
      </w:r>
      <w:r w:rsidRPr="000C23A1">
        <w:rPr>
          <w:rFonts w:ascii="Times New Roman" w:hAnsi="Times New Roman" w:cs="Times New Roman"/>
          <w:sz w:val="24"/>
          <w:szCs w:val="24"/>
        </w:rPr>
        <w:t xml:space="preserve"> час</w:t>
      </w:r>
      <w:r w:rsidR="000C23A1" w:rsidRPr="000C23A1">
        <w:rPr>
          <w:rFonts w:ascii="Times New Roman" w:hAnsi="Times New Roman" w:cs="Times New Roman"/>
          <w:sz w:val="24"/>
          <w:szCs w:val="24"/>
        </w:rPr>
        <w:t>ов</w:t>
      </w:r>
      <w:r w:rsidRPr="000C23A1">
        <w:rPr>
          <w:rFonts w:ascii="Times New Roman" w:hAnsi="Times New Roman" w:cs="Times New Roman"/>
          <w:sz w:val="24"/>
          <w:szCs w:val="24"/>
        </w:rPr>
        <w:t xml:space="preserve"> учебного предмета «История», 1 часа учебного предмета «География», 1 часа учебного предмета «Биология», 2 часов </w:t>
      </w:r>
      <w:r w:rsidR="000C23A1" w:rsidRPr="000C23A1">
        <w:rPr>
          <w:rFonts w:ascii="Times New Roman" w:hAnsi="Times New Roman" w:cs="Times New Roman"/>
          <w:sz w:val="24"/>
          <w:szCs w:val="24"/>
        </w:rPr>
        <w:t>учебного предмета «Второй иностранный язык», 1 часа учебного предмета «Основы безопасности жизнедеятельности».</w:t>
      </w:r>
    </w:p>
    <w:p w:rsidR="009901DC" w:rsidRPr="008B6CD2" w:rsidRDefault="00672109" w:rsidP="008B6CD2">
      <w:pPr>
        <w:pStyle w:val="a3"/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Занятия по трудовой практике в 6</w:t>
      </w:r>
      <w:r w:rsidR="009901DC" w:rsidRPr="008B6CD2">
        <w:rPr>
          <w:sz w:val="24"/>
          <w:szCs w:val="24"/>
        </w:rPr>
        <w:t>-7 классах (в течение 10 дней), в 8 - 9 классах (в течение 20 дней) проводятся на базе школьных мастерских в течение года, а также в летний период по окончании учебного года в качестве летней трудовой практики. Обязательным является организация коррекционно-развивающей работы. Перечень коррекционных занятий определяется исходя из рекомендаций психолого-медико-педагогических комиссий (консилиумов), ИПРА (при наличии).</w:t>
      </w:r>
    </w:p>
    <w:p w:rsidR="009901DC" w:rsidRPr="008B6CD2" w:rsidRDefault="009901DC" w:rsidP="008B6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D2">
        <w:rPr>
          <w:rFonts w:ascii="Times New Roman" w:hAnsi="Times New Roman" w:cs="Times New Roman"/>
          <w:sz w:val="24"/>
          <w:szCs w:val="24"/>
        </w:rPr>
        <w:t xml:space="preserve">По окончании 9-ти классов учащиеся получают документ установленного образца об окончании специального (коррекционного) класса общеобразовательного учреждения. </w:t>
      </w:r>
    </w:p>
    <w:p w:rsidR="000A5CA2" w:rsidRDefault="000A5CA2" w:rsidP="008A7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1DC" w:rsidRPr="00992208" w:rsidRDefault="009901DC" w:rsidP="008A7A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08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</w:t>
      </w:r>
      <w:r w:rsidR="00672109">
        <w:rPr>
          <w:rFonts w:ascii="Times New Roman" w:hAnsi="Times New Roman" w:cs="Times New Roman"/>
          <w:sz w:val="24"/>
          <w:szCs w:val="24"/>
        </w:rPr>
        <w:t>6</w:t>
      </w:r>
      <w:r w:rsidRPr="00992208">
        <w:rPr>
          <w:rFonts w:ascii="Times New Roman" w:hAnsi="Times New Roman" w:cs="Times New Roman"/>
          <w:sz w:val="24"/>
          <w:szCs w:val="24"/>
        </w:rPr>
        <w:t>-9 классов по итогам учебной четверти (четвертная аттестация) по отдельным учебным предметам, курсам, дисциплинам (модулям), в том числе отдельной части или всего объема учебного предмета, курса, дисциплины (модуля) проводится учителем на основании текущих отметок успеваемости и определяется как среднее а</w:t>
      </w:r>
      <w:r w:rsidR="00672109">
        <w:rPr>
          <w:rFonts w:ascii="Times New Roman" w:hAnsi="Times New Roman" w:cs="Times New Roman"/>
          <w:sz w:val="24"/>
          <w:szCs w:val="24"/>
        </w:rPr>
        <w:t xml:space="preserve">рифметическое по </w:t>
      </w:r>
      <w:r w:rsidRPr="00992208">
        <w:rPr>
          <w:rFonts w:ascii="Times New Roman" w:hAnsi="Times New Roman" w:cs="Times New Roman"/>
          <w:sz w:val="24"/>
          <w:szCs w:val="24"/>
        </w:rPr>
        <w:t xml:space="preserve">правилам математического округления чисел. </w:t>
      </w:r>
    </w:p>
    <w:p w:rsidR="009901DC" w:rsidRPr="00992208" w:rsidRDefault="009901DC" w:rsidP="0099220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Освоение адаптированной образовательной  программы, в том числе отдельной части или всего объема учебного предмета, курса, дисциплины (модуля) адаптированной образовательной  программы, сопровождается промежуточн</w:t>
      </w:r>
      <w:r w:rsidR="00700839">
        <w:rPr>
          <w:rFonts w:ascii="Times New Roman" w:hAnsi="Times New Roman" w:cs="Times New Roman"/>
          <w:sz w:val="24"/>
          <w:szCs w:val="24"/>
        </w:rPr>
        <w:t xml:space="preserve">ой аттестацией. Для проведения </w:t>
      </w:r>
      <w:r w:rsidRPr="00992208">
        <w:rPr>
          <w:rFonts w:ascii="Times New Roman" w:hAnsi="Times New Roman" w:cs="Times New Roman"/>
          <w:sz w:val="24"/>
          <w:szCs w:val="24"/>
        </w:rPr>
        <w:t xml:space="preserve">промежуточной аттестации по итогам учебного года в </w:t>
      </w:r>
      <w:r w:rsidR="00672109">
        <w:rPr>
          <w:rFonts w:ascii="Times New Roman" w:hAnsi="Times New Roman" w:cs="Times New Roman"/>
          <w:sz w:val="24"/>
          <w:szCs w:val="24"/>
        </w:rPr>
        <w:t>6</w:t>
      </w:r>
      <w:r w:rsidRPr="00992208">
        <w:rPr>
          <w:rFonts w:ascii="Times New Roman" w:hAnsi="Times New Roman" w:cs="Times New Roman"/>
          <w:sz w:val="24"/>
          <w:szCs w:val="24"/>
        </w:rPr>
        <w:t xml:space="preserve">-9 классах по </w:t>
      </w:r>
      <w:r w:rsidR="00532C5A">
        <w:rPr>
          <w:rFonts w:ascii="Times New Roman" w:hAnsi="Times New Roman" w:cs="Times New Roman"/>
          <w:sz w:val="24"/>
          <w:szCs w:val="24"/>
        </w:rPr>
        <w:t xml:space="preserve">письму и развитию </w:t>
      </w:r>
      <w:r w:rsidR="00840088">
        <w:rPr>
          <w:rFonts w:ascii="Times New Roman" w:hAnsi="Times New Roman" w:cs="Times New Roman"/>
          <w:sz w:val="24"/>
          <w:szCs w:val="24"/>
        </w:rPr>
        <w:t>речи</w:t>
      </w:r>
      <w:r w:rsidR="00532C5A">
        <w:rPr>
          <w:rFonts w:ascii="Times New Roman" w:hAnsi="Times New Roman" w:cs="Times New Roman"/>
          <w:sz w:val="24"/>
          <w:szCs w:val="24"/>
        </w:rPr>
        <w:t xml:space="preserve"> </w:t>
      </w:r>
      <w:r w:rsidRPr="00992208">
        <w:rPr>
          <w:rFonts w:ascii="Times New Roman" w:hAnsi="Times New Roman" w:cs="Times New Roman"/>
          <w:sz w:val="24"/>
          <w:szCs w:val="24"/>
        </w:rPr>
        <w:t xml:space="preserve">и математике используется </w:t>
      </w:r>
      <w:proofErr w:type="spellStart"/>
      <w:r w:rsidRPr="00992208">
        <w:rPr>
          <w:rFonts w:ascii="Times New Roman" w:hAnsi="Times New Roman" w:cs="Times New Roman"/>
          <w:sz w:val="24"/>
          <w:szCs w:val="24"/>
        </w:rPr>
        <w:t>срезовый</w:t>
      </w:r>
      <w:proofErr w:type="spellEnd"/>
      <w:r w:rsidRPr="00992208">
        <w:rPr>
          <w:rFonts w:ascii="Times New Roman" w:hAnsi="Times New Roman" w:cs="Times New Roman"/>
          <w:sz w:val="24"/>
          <w:szCs w:val="24"/>
        </w:rPr>
        <w:t xml:space="preserve"> подход в форме письменных контрольных работ. </w:t>
      </w:r>
    </w:p>
    <w:p w:rsidR="009901DC" w:rsidRPr="00992208" w:rsidRDefault="009901DC" w:rsidP="0099220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>По остальным предметам учебного плана используется накопительный подход в качестве промежуточной аттестации, который основывается на выведении годовой оценки успеваемости учащегося на основе совокупности  текущих оценок, полученных им в течение учебного года.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1DC" w:rsidRPr="00992208" w:rsidRDefault="009901DC" w:rsidP="00992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1DC" w:rsidRPr="00992208" w:rsidRDefault="009901DC" w:rsidP="00992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01DC" w:rsidRPr="00992208" w:rsidSect="00173AB1">
          <w:pgSz w:w="11906" w:h="16838"/>
          <w:pgMar w:top="567" w:right="849" w:bottom="567" w:left="851" w:header="709" w:footer="709" w:gutter="0"/>
          <w:cols w:space="720"/>
        </w:sectPr>
      </w:pPr>
    </w:p>
    <w:p w:rsidR="009901DC" w:rsidRPr="00992208" w:rsidRDefault="009901DC" w:rsidP="00992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01DC" w:rsidRPr="00992208" w:rsidSect="009901DC">
      <w:pgSz w:w="11906" w:h="16838"/>
      <w:pgMar w:top="567" w:right="70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53E"/>
    <w:multiLevelType w:val="hybridMultilevel"/>
    <w:tmpl w:val="62A4A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D1069"/>
    <w:multiLevelType w:val="hybridMultilevel"/>
    <w:tmpl w:val="C08C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36060"/>
    <w:rsid w:val="00012E66"/>
    <w:rsid w:val="00024B3C"/>
    <w:rsid w:val="00064AFE"/>
    <w:rsid w:val="00064EB7"/>
    <w:rsid w:val="00065434"/>
    <w:rsid w:val="0006660B"/>
    <w:rsid w:val="000A5CA2"/>
    <w:rsid w:val="000C23A1"/>
    <w:rsid w:val="00102989"/>
    <w:rsid w:val="00102CF9"/>
    <w:rsid w:val="001234B6"/>
    <w:rsid w:val="0013260C"/>
    <w:rsid w:val="00152B17"/>
    <w:rsid w:val="00177A89"/>
    <w:rsid w:val="001E4591"/>
    <w:rsid w:val="0025325B"/>
    <w:rsid w:val="002A25CD"/>
    <w:rsid w:val="002B1ECF"/>
    <w:rsid w:val="002E747F"/>
    <w:rsid w:val="002F24CA"/>
    <w:rsid w:val="00304D70"/>
    <w:rsid w:val="0031384B"/>
    <w:rsid w:val="003936D9"/>
    <w:rsid w:val="003A4A31"/>
    <w:rsid w:val="003D50C0"/>
    <w:rsid w:val="003F7C8B"/>
    <w:rsid w:val="004324DD"/>
    <w:rsid w:val="00453498"/>
    <w:rsid w:val="0045424B"/>
    <w:rsid w:val="00484E6B"/>
    <w:rsid w:val="004A0AA0"/>
    <w:rsid w:val="004F2290"/>
    <w:rsid w:val="00532C5A"/>
    <w:rsid w:val="00536BB4"/>
    <w:rsid w:val="00547AAA"/>
    <w:rsid w:val="005B2777"/>
    <w:rsid w:val="005D1C62"/>
    <w:rsid w:val="00612F4C"/>
    <w:rsid w:val="00617A4C"/>
    <w:rsid w:val="00637BD8"/>
    <w:rsid w:val="00672109"/>
    <w:rsid w:val="00687410"/>
    <w:rsid w:val="006D17E8"/>
    <w:rsid w:val="006D7A2D"/>
    <w:rsid w:val="00700839"/>
    <w:rsid w:val="00717D8B"/>
    <w:rsid w:val="00731474"/>
    <w:rsid w:val="00736AF8"/>
    <w:rsid w:val="007F5ED5"/>
    <w:rsid w:val="00806114"/>
    <w:rsid w:val="00840088"/>
    <w:rsid w:val="008809F4"/>
    <w:rsid w:val="00893A9C"/>
    <w:rsid w:val="008A7A26"/>
    <w:rsid w:val="008B6CD2"/>
    <w:rsid w:val="00911406"/>
    <w:rsid w:val="00917BBA"/>
    <w:rsid w:val="009421DD"/>
    <w:rsid w:val="00976312"/>
    <w:rsid w:val="009901DC"/>
    <w:rsid w:val="00992208"/>
    <w:rsid w:val="009A638B"/>
    <w:rsid w:val="009E2C2D"/>
    <w:rsid w:val="00A062A0"/>
    <w:rsid w:val="00A4741F"/>
    <w:rsid w:val="00A56584"/>
    <w:rsid w:val="00AA2BAE"/>
    <w:rsid w:val="00AA477F"/>
    <w:rsid w:val="00AB0032"/>
    <w:rsid w:val="00AB7610"/>
    <w:rsid w:val="00AB7977"/>
    <w:rsid w:val="00AD4F64"/>
    <w:rsid w:val="00B1361B"/>
    <w:rsid w:val="00B6139C"/>
    <w:rsid w:val="00C34259"/>
    <w:rsid w:val="00C64CFD"/>
    <w:rsid w:val="00C67C30"/>
    <w:rsid w:val="00C85EF8"/>
    <w:rsid w:val="00C87132"/>
    <w:rsid w:val="00CB0589"/>
    <w:rsid w:val="00CC1ED9"/>
    <w:rsid w:val="00CC50B2"/>
    <w:rsid w:val="00D227F1"/>
    <w:rsid w:val="00D54296"/>
    <w:rsid w:val="00D72BAC"/>
    <w:rsid w:val="00D81D6E"/>
    <w:rsid w:val="00D85A16"/>
    <w:rsid w:val="00D93E33"/>
    <w:rsid w:val="00DA40F9"/>
    <w:rsid w:val="00DE58A1"/>
    <w:rsid w:val="00E057B1"/>
    <w:rsid w:val="00E26C42"/>
    <w:rsid w:val="00E3027E"/>
    <w:rsid w:val="00E56E46"/>
    <w:rsid w:val="00E82514"/>
    <w:rsid w:val="00E93DF7"/>
    <w:rsid w:val="00EA11DB"/>
    <w:rsid w:val="00EE2229"/>
    <w:rsid w:val="00EF4A29"/>
    <w:rsid w:val="00F3193B"/>
    <w:rsid w:val="00F36060"/>
    <w:rsid w:val="00F73F0F"/>
    <w:rsid w:val="00FA0ED1"/>
    <w:rsid w:val="00FC1507"/>
    <w:rsid w:val="00FE6AB3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4D02"/>
  <w15:docId w15:val="{A9059204-92FA-4A46-8A1C-A367A01E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AC"/>
  </w:style>
  <w:style w:type="paragraph" w:styleId="1">
    <w:name w:val="heading 1"/>
    <w:basedOn w:val="a"/>
    <w:next w:val="a"/>
    <w:link w:val="10"/>
    <w:qFormat/>
    <w:rsid w:val="00F3606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060"/>
    <w:rPr>
      <w:rFonts w:ascii="Arial" w:eastAsia="Times New Roman" w:hAnsi="Arial" w:cs="Times New Roman"/>
      <w:sz w:val="24"/>
      <w:szCs w:val="24"/>
    </w:rPr>
  </w:style>
  <w:style w:type="paragraph" w:styleId="a3">
    <w:name w:val="Body Text"/>
    <w:basedOn w:val="a"/>
    <w:link w:val="a4"/>
    <w:rsid w:val="00F36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3606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iPriority w:val="99"/>
    <w:qFormat/>
    <w:rsid w:val="00F360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3936D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8809F4"/>
  </w:style>
  <w:style w:type="paragraph" w:styleId="a8">
    <w:name w:val="Balloon Text"/>
    <w:basedOn w:val="a"/>
    <w:link w:val="a9"/>
    <w:uiPriority w:val="99"/>
    <w:semiHidden/>
    <w:unhideWhenUsed/>
    <w:rsid w:val="0068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53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532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Title"/>
    <w:basedOn w:val="a"/>
    <w:link w:val="ab"/>
    <w:qFormat/>
    <w:rsid w:val="009922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9220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B2CB-E1F4-43A8-BEEF-A48AA717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RePack by Diakov</cp:lastModifiedBy>
  <cp:revision>28</cp:revision>
  <cp:lastPrinted>2019-05-10T08:04:00Z</cp:lastPrinted>
  <dcterms:created xsi:type="dcterms:W3CDTF">2017-01-25T05:03:00Z</dcterms:created>
  <dcterms:modified xsi:type="dcterms:W3CDTF">2020-05-29T07:57:00Z</dcterms:modified>
</cp:coreProperties>
</file>